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28" w:type="dxa"/>
        <w:tblInd w:w="4786" w:type="dxa"/>
        <w:tblLook w:val="04A0"/>
      </w:tblPr>
      <w:tblGrid>
        <w:gridCol w:w="4628"/>
      </w:tblGrid>
      <w:tr w:rsidR="00A81DB5" w:rsidRPr="006F5260" w:rsidTr="00A81DB5">
        <w:trPr>
          <w:trHeight w:val="1721"/>
        </w:trPr>
        <w:tc>
          <w:tcPr>
            <w:tcW w:w="4628" w:type="dxa"/>
          </w:tcPr>
          <w:p w:rsidR="00A81DB5" w:rsidRPr="006F5260" w:rsidRDefault="002A664A" w:rsidP="002A664A">
            <w:pPr>
              <w:tabs>
                <w:tab w:val="left" w:pos="1335"/>
                <w:tab w:val="center" w:pos="2206"/>
              </w:tabs>
              <w:spacing w:after="0" w:line="20" w:lineRule="atLeast"/>
              <w:ind w:left="-83" w:firstLine="83"/>
              <w:jc w:val="center"/>
              <w:rPr>
                <w:rFonts w:ascii="Times New Roman" w:hAnsi="Times New Roman" w:cs="Times New Roman"/>
                <w:noProof/>
                <w:sz w:val="24"/>
                <w:szCs w:val="24"/>
              </w:rPr>
            </w:pPr>
            <w:r w:rsidRPr="006F5260">
              <w:rPr>
                <w:rFonts w:ascii="Times New Roman" w:hAnsi="Times New Roman" w:cs="Times New Roman"/>
                <w:sz w:val="24"/>
                <w:szCs w:val="24"/>
              </w:rPr>
              <w:t>УТВЕРЖДЕНО</w:t>
            </w:r>
          </w:p>
          <w:p w:rsidR="00A43047" w:rsidRPr="006F5260" w:rsidRDefault="005401AC" w:rsidP="002A664A">
            <w:pPr>
              <w:tabs>
                <w:tab w:val="left" w:pos="1335"/>
                <w:tab w:val="center" w:pos="2206"/>
              </w:tabs>
              <w:spacing w:after="0" w:line="20" w:lineRule="atLeast"/>
              <w:ind w:left="-83" w:firstLine="83"/>
              <w:jc w:val="center"/>
              <w:rPr>
                <w:rFonts w:ascii="Times New Roman" w:hAnsi="Times New Roman" w:cs="Times New Roman"/>
                <w:noProof/>
                <w:sz w:val="24"/>
                <w:szCs w:val="24"/>
              </w:rPr>
            </w:pPr>
            <w:r w:rsidRPr="006F5260">
              <w:rPr>
                <w:rFonts w:ascii="Times New Roman" w:hAnsi="Times New Roman" w:cs="Times New Roman"/>
                <w:noProof/>
                <w:sz w:val="24"/>
                <w:szCs w:val="24"/>
              </w:rPr>
              <w:t>Постановлением А</w:t>
            </w:r>
            <w:r w:rsidR="002A664A" w:rsidRPr="006F5260">
              <w:rPr>
                <w:rFonts w:ascii="Times New Roman" w:hAnsi="Times New Roman" w:cs="Times New Roman"/>
                <w:noProof/>
                <w:sz w:val="24"/>
                <w:szCs w:val="24"/>
              </w:rPr>
              <w:t>дминистрации</w:t>
            </w:r>
          </w:p>
          <w:p w:rsidR="008404A5" w:rsidRPr="006F5260" w:rsidRDefault="001A0966" w:rsidP="008404A5">
            <w:pPr>
              <w:tabs>
                <w:tab w:val="left" w:pos="1335"/>
                <w:tab w:val="center" w:pos="2206"/>
              </w:tabs>
              <w:spacing w:after="0" w:line="20" w:lineRule="atLeast"/>
              <w:ind w:left="-83" w:firstLine="83"/>
              <w:jc w:val="center"/>
              <w:rPr>
                <w:rFonts w:ascii="Times New Roman" w:hAnsi="Times New Roman" w:cs="Times New Roman"/>
                <w:noProof/>
                <w:sz w:val="24"/>
                <w:szCs w:val="24"/>
              </w:rPr>
            </w:pPr>
            <w:r w:rsidRPr="006F5260">
              <w:rPr>
                <w:rFonts w:ascii="Times New Roman" w:hAnsi="Times New Roman" w:cs="Times New Roman"/>
                <w:noProof/>
                <w:sz w:val="24"/>
                <w:szCs w:val="24"/>
              </w:rPr>
              <w:t>Касторенского</w:t>
            </w:r>
            <w:r w:rsidR="00A81DB5" w:rsidRPr="006F5260">
              <w:rPr>
                <w:rFonts w:ascii="Times New Roman" w:hAnsi="Times New Roman" w:cs="Times New Roman"/>
                <w:noProof/>
                <w:sz w:val="24"/>
                <w:szCs w:val="24"/>
              </w:rPr>
              <w:t>района</w:t>
            </w:r>
          </w:p>
          <w:p w:rsidR="00A81DB5" w:rsidRPr="006F5260" w:rsidRDefault="00A81DB5" w:rsidP="008404A5">
            <w:pPr>
              <w:tabs>
                <w:tab w:val="left" w:pos="1335"/>
                <w:tab w:val="center" w:pos="2206"/>
              </w:tabs>
              <w:spacing w:after="0" w:line="20" w:lineRule="atLeast"/>
              <w:ind w:left="-83" w:firstLine="83"/>
              <w:jc w:val="center"/>
              <w:rPr>
                <w:rFonts w:ascii="Times New Roman" w:hAnsi="Times New Roman" w:cs="Times New Roman"/>
                <w:noProof/>
                <w:sz w:val="24"/>
                <w:szCs w:val="24"/>
              </w:rPr>
            </w:pPr>
            <w:r w:rsidRPr="006F5260">
              <w:rPr>
                <w:rFonts w:ascii="Times New Roman" w:hAnsi="Times New Roman" w:cs="Times New Roman"/>
                <w:noProof/>
                <w:sz w:val="24"/>
                <w:szCs w:val="24"/>
              </w:rPr>
              <w:t>Курской области</w:t>
            </w:r>
          </w:p>
          <w:p w:rsidR="00A81DB5" w:rsidRPr="006F5260" w:rsidRDefault="00A43047" w:rsidP="00A72905">
            <w:pPr>
              <w:tabs>
                <w:tab w:val="left" w:pos="1335"/>
                <w:tab w:val="center" w:pos="2206"/>
              </w:tabs>
              <w:spacing w:after="0" w:line="20" w:lineRule="atLeast"/>
              <w:ind w:left="-83" w:firstLine="83"/>
              <w:jc w:val="center"/>
              <w:rPr>
                <w:rFonts w:ascii="Times New Roman" w:hAnsi="Times New Roman" w:cs="Times New Roman"/>
                <w:noProof/>
                <w:sz w:val="24"/>
                <w:szCs w:val="24"/>
              </w:rPr>
            </w:pPr>
            <w:r w:rsidRPr="008E74C3">
              <w:rPr>
                <w:rFonts w:ascii="Times New Roman" w:hAnsi="Times New Roman" w:cs="Times New Roman"/>
                <w:noProof/>
                <w:sz w:val="24"/>
                <w:szCs w:val="24"/>
              </w:rPr>
              <w:t>№</w:t>
            </w:r>
            <w:r w:rsidR="00A72905" w:rsidRPr="00A72905">
              <w:rPr>
                <w:rFonts w:ascii="Times New Roman" w:hAnsi="Times New Roman" w:cs="Times New Roman"/>
                <w:noProof/>
                <w:sz w:val="24"/>
                <w:szCs w:val="24"/>
                <w:u w:val="single"/>
              </w:rPr>
              <w:t xml:space="preserve"> 615</w:t>
            </w:r>
            <w:r w:rsidR="00A72905">
              <w:rPr>
                <w:rFonts w:ascii="Times New Roman" w:hAnsi="Times New Roman" w:cs="Times New Roman"/>
                <w:noProof/>
                <w:sz w:val="24"/>
                <w:szCs w:val="24"/>
              </w:rPr>
              <w:t xml:space="preserve"> </w:t>
            </w:r>
            <w:r w:rsidR="00503A16" w:rsidRPr="00A72905">
              <w:rPr>
                <w:rFonts w:ascii="Times New Roman" w:hAnsi="Times New Roman" w:cs="Times New Roman"/>
                <w:noProof/>
                <w:sz w:val="24"/>
                <w:szCs w:val="24"/>
              </w:rPr>
              <w:t xml:space="preserve">от </w:t>
            </w:r>
            <w:r w:rsidR="00A72905" w:rsidRPr="00A72905">
              <w:rPr>
                <w:rFonts w:ascii="Times New Roman" w:hAnsi="Times New Roman" w:cs="Times New Roman"/>
                <w:noProof/>
                <w:sz w:val="24"/>
                <w:szCs w:val="24"/>
                <w:u w:val="single"/>
              </w:rPr>
              <w:t>18</w:t>
            </w:r>
            <w:r w:rsidR="00503A16" w:rsidRPr="00A72905">
              <w:rPr>
                <w:rFonts w:ascii="Times New Roman" w:hAnsi="Times New Roman" w:cs="Times New Roman"/>
                <w:noProof/>
                <w:sz w:val="24"/>
                <w:szCs w:val="24"/>
                <w:u w:val="single"/>
              </w:rPr>
              <w:t>.10.2023</w:t>
            </w:r>
            <w:r w:rsidR="00A72905">
              <w:rPr>
                <w:rFonts w:ascii="Times New Roman" w:hAnsi="Times New Roman" w:cs="Times New Roman"/>
                <w:noProof/>
                <w:sz w:val="24"/>
                <w:szCs w:val="24"/>
              </w:rPr>
              <w:t xml:space="preserve"> </w:t>
            </w:r>
            <w:r w:rsidR="002A664A" w:rsidRPr="00A72905">
              <w:rPr>
                <w:rFonts w:ascii="Times New Roman" w:hAnsi="Times New Roman" w:cs="Times New Roman"/>
                <w:noProof/>
                <w:sz w:val="24"/>
                <w:szCs w:val="24"/>
              </w:rPr>
              <w:t>г.</w:t>
            </w:r>
          </w:p>
        </w:tc>
      </w:tr>
    </w:tbl>
    <w:p w:rsidR="00A81DB5" w:rsidRPr="006F5260" w:rsidRDefault="00A81DB5" w:rsidP="00A43047">
      <w:pPr>
        <w:spacing w:after="0" w:line="20" w:lineRule="atLeast"/>
        <w:jc w:val="center"/>
        <w:rPr>
          <w:rFonts w:ascii="Times New Roman" w:hAnsi="Times New Roman" w:cs="Times New Roman"/>
          <w:sz w:val="24"/>
          <w:szCs w:val="24"/>
        </w:rPr>
      </w:pPr>
    </w:p>
    <w:p w:rsidR="00A43047" w:rsidRPr="006F5260" w:rsidRDefault="00A43047" w:rsidP="00A43047">
      <w:pPr>
        <w:spacing w:after="0" w:line="20" w:lineRule="atLeast"/>
        <w:jc w:val="center"/>
        <w:rPr>
          <w:rFonts w:ascii="Times New Roman" w:hAnsi="Times New Roman" w:cs="Times New Roman"/>
          <w:sz w:val="24"/>
          <w:szCs w:val="24"/>
        </w:rPr>
      </w:pPr>
    </w:p>
    <w:p w:rsidR="00A81DB5" w:rsidRPr="006F5260" w:rsidRDefault="00A81DB5" w:rsidP="00A81DB5">
      <w:pPr>
        <w:spacing w:after="0" w:line="20" w:lineRule="atLeast"/>
        <w:jc w:val="center"/>
        <w:rPr>
          <w:rFonts w:ascii="Times New Roman" w:hAnsi="Times New Roman" w:cs="Times New Roman"/>
          <w:b/>
          <w:sz w:val="24"/>
          <w:szCs w:val="24"/>
        </w:rPr>
      </w:pPr>
      <w:r w:rsidRPr="006F5260">
        <w:rPr>
          <w:rFonts w:ascii="Times New Roman" w:hAnsi="Times New Roman" w:cs="Times New Roman"/>
          <w:b/>
          <w:sz w:val="24"/>
          <w:szCs w:val="24"/>
        </w:rPr>
        <w:t>КОНКУРСНАЯ ДОКУМЕНТАЦИЯ</w:t>
      </w:r>
    </w:p>
    <w:p w:rsidR="00A81DB5" w:rsidRPr="00503A16" w:rsidRDefault="00A81DB5" w:rsidP="00503A16">
      <w:pPr>
        <w:spacing w:after="0" w:line="20" w:lineRule="atLeast"/>
        <w:jc w:val="center"/>
        <w:rPr>
          <w:rFonts w:ascii="Times New Roman" w:hAnsi="Times New Roman" w:cs="Times New Roman"/>
          <w:b/>
          <w:sz w:val="24"/>
          <w:szCs w:val="24"/>
        </w:rPr>
      </w:pPr>
      <w:r w:rsidRPr="006F5260">
        <w:rPr>
          <w:rFonts w:ascii="Times New Roman" w:hAnsi="Times New Roman" w:cs="Times New Roman"/>
          <w:b/>
          <w:sz w:val="24"/>
          <w:szCs w:val="24"/>
        </w:rPr>
        <w:t xml:space="preserve">открытого конкурса </w:t>
      </w:r>
      <w:r w:rsidRPr="006F5260">
        <w:rPr>
          <w:rFonts w:ascii="Times New Roman" w:hAnsi="Times New Roman" w:cs="Times New Roman"/>
          <w:b/>
          <w:bCs/>
          <w:sz w:val="24"/>
          <w:szCs w:val="24"/>
        </w:rPr>
        <w:t>по отбору управляющей организации для управлениямногоквартирными домами</w:t>
      </w:r>
      <w:r w:rsidR="00503A16">
        <w:rPr>
          <w:rFonts w:ascii="Times New Roman" w:hAnsi="Times New Roman" w:cs="Times New Roman"/>
          <w:b/>
          <w:bCs/>
          <w:sz w:val="24"/>
          <w:szCs w:val="24"/>
        </w:rPr>
        <w:t xml:space="preserve">, </w:t>
      </w:r>
      <w:r w:rsidR="00503A16" w:rsidRPr="00503A16">
        <w:rPr>
          <w:rFonts w:ascii="Times New Roman" w:hAnsi="Times New Roman" w:cs="Times New Roman"/>
          <w:b/>
          <w:bCs/>
          <w:sz w:val="24"/>
          <w:szCs w:val="24"/>
        </w:rPr>
        <w:t>расположенными в п. Васильевский, д. Суковкино Касторенского района Курской области</w:t>
      </w:r>
    </w:p>
    <w:p w:rsidR="00A81DB5" w:rsidRPr="006F5260" w:rsidRDefault="00A81DB5" w:rsidP="00EE4987">
      <w:pPr>
        <w:spacing w:after="0" w:line="20" w:lineRule="atLeast"/>
        <w:jc w:val="center"/>
        <w:rPr>
          <w:rFonts w:ascii="Times New Roman" w:hAnsi="Times New Roman" w:cs="Times New Roman"/>
          <w:sz w:val="24"/>
          <w:szCs w:val="24"/>
        </w:rPr>
      </w:pPr>
    </w:p>
    <w:p w:rsidR="00A81DB5" w:rsidRPr="006F5260" w:rsidRDefault="00A81DB5" w:rsidP="00A81DB5">
      <w:pPr>
        <w:numPr>
          <w:ilvl w:val="0"/>
          <w:numId w:val="2"/>
        </w:numPr>
        <w:spacing w:after="0" w:line="20" w:lineRule="atLeast"/>
        <w:jc w:val="center"/>
        <w:rPr>
          <w:rFonts w:ascii="Times New Roman" w:hAnsi="Times New Roman" w:cs="Times New Roman"/>
          <w:b/>
          <w:sz w:val="24"/>
          <w:szCs w:val="24"/>
        </w:rPr>
      </w:pPr>
      <w:r w:rsidRPr="006F5260">
        <w:rPr>
          <w:rFonts w:ascii="Times New Roman" w:hAnsi="Times New Roman" w:cs="Times New Roman"/>
          <w:b/>
          <w:sz w:val="24"/>
          <w:szCs w:val="24"/>
        </w:rPr>
        <w:t>ОБЩИЕ ПОЛОЖЕНИЯ.</w:t>
      </w:r>
    </w:p>
    <w:p w:rsidR="00A81DB5" w:rsidRPr="006F5260" w:rsidRDefault="00A81DB5" w:rsidP="00A81DB5">
      <w:pPr>
        <w:spacing w:after="0" w:line="20" w:lineRule="atLeast"/>
        <w:jc w:val="center"/>
        <w:rPr>
          <w:rFonts w:ascii="Times New Roman" w:hAnsi="Times New Roman" w:cs="Times New Roman"/>
          <w:b/>
          <w:sz w:val="24"/>
          <w:szCs w:val="24"/>
        </w:rPr>
      </w:pPr>
    </w:p>
    <w:p w:rsidR="00A81DB5" w:rsidRPr="006F5260" w:rsidRDefault="00A81DB5" w:rsidP="00ED4F0E">
      <w:pPr>
        <w:pStyle w:val="ConsNormal"/>
        <w:widowControl/>
        <w:numPr>
          <w:ilvl w:val="1"/>
          <w:numId w:val="2"/>
        </w:numPr>
        <w:spacing w:line="20" w:lineRule="atLeast"/>
        <w:ind w:left="0" w:firstLine="567"/>
        <w:jc w:val="both"/>
        <w:rPr>
          <w:rFonts w:ascii="Times New Roman" w:hAnsi="Times New Roman" w:cs="Times New Roman"/>
          <w:bCs/>
          <w:sz w:val="24"/>
          <w:szCs w:val="24"/>
        </w:rPr>
      </w:pPr>
      <w:r w:rsidRPr="006F5260">
        <w:rPr>
          <w:rFonts w:ascii="Times New Roman" w:hAnsi="Times New Roman" w:cs="Times New Roman"/>
          <w:sz w:val="24"/>
          <w:szCs w:val="24"/>
        </w:rPr>
        <w:t xml:space="preserve">Администрация </w:t>
      </w:r>
      <w:r w:rsidR="001A0966" w:rsidRPr="006F5260">
        <w:rPr>
          <w:rFonts w:ascii="Times New Roman" w:hAnsi="Times New Roman" w:cs="Times New Roman"/>
          <w:sz w:val="24"/>
          <w:szCs w:val="24"/>
        </w:rPr>
        <w:t>Касторенского</w:t>
      </w:r>
      <w:r w:rsidRPr="006F5260">
        <w:rPr>
          <w:rFonts w:ascii="Times New Roman" w:hAnsi="Times New Roman" w:cs="Times New Roman"/>
          <w:sz w:val="24"/>
          <w:szCs w:val="24"/>
        </w:rPr>
        <w:t xml:space="preserve"> района Курской области объявляет о проведении открытого конкурса </w:t>
      </w:r>
      <w:r w:rsidR="00FE4732" w:rsidRPr="00FE4732">
        <w:rPr>
          <w:rFonts w:ascii="Times New Roman" w:hAnsi="Times New Roman" w:cs="Times New Roman"/>
          <w:bCs/>
          <w:sz w:val="24"/>
          <w:szCs w:val="24"/>
        </w:rPr>
        <w:t xml:space="preserve">по отбору управляющей организации для управления многоквартирными домами, расположенными в п. </w:t>
      </w:r>
      <w:proofErr w:type="gramStart"/>
      <w:r w:rsidR="00FE4732" w:rsidRPr="00FE4732">
        <w:rPr>
          <w:rFonts w:ascii="Times New Roman" w:hAnsi="Times New Roman" w:cs="Times New Roman"/>
          <w:bCs/>
          <w:sz w:val="24"/>
          <w:szCs w:val="24"/>
        </w:rPr>
        <w:t>Васильевский</w:t>
      </w:r>
      <w:proofErr w:type="gramEnd"/>
      <w:r w:rsidR="00FE4732" w:rsidRPr="00FE4732">
        <w:rPr>
          <w:rFonts w:ascii="Times New Roman" w:hAnsi="Times New Roman" w:cs="Times New Roman"/>
          <w:bCs/>
          <w:sz w:val="24"/>
          <w:szCs w:val="24"/>
        </w:rPr>
        <w:t>, д. Суковкино Касторенского района Курской области</w:t>
      </w:r>
      <w:r w:rsidRPr="006F5260">
        <w:rPr>
          <w:rFonts w:ascii="Times New Roman" w:hAnsi="Times New Roman" w:cs="Times New Roman"/>
          <w:bCs/>
          <w:sz w:val="24"/>
          <w:szCs w:val="24"/>
        </w:rPr>
        <w:t>.</w:t>
      </w:r>
    </w:p>
    <w:p w:rsidR="008404A5" w:rsidRPr="006F5260" w:rsidRDefault="00A81DB5" w:rsidP="00ED4F0E">
      <w:pPr>
        <w:spacing w:after="0" w:line="20" w:lineRule="atLeast"/>
        <w:ind w:firstLine="567"/>
        <w:jc w:val="both"/>
        <w:rPr>
          <w:rFonts w:ascii="Times New Roman" w:hAnsi="Times New Roman" w:cs="Times New Roman"/>
          <w:bCs/>
          <w:color w:val="000000"/>
          <w:sz w:val="24"/>
          <w:szCs w:val="24"/>
          <w:shd w:val="clear" w:color="auto" w:fill="FFFFFF"/>
          <w:lang w:eastAsia="ar-SA"/>
        </w:rPr>
      </w:pPr>
      <w:r w:rsidRPr="006F5260">
        <w:rPr>
          <w:rFonts w:ascii="Times New Roman" w:hAnsi="Times New Roman" w:cs="Times New Roman"/>
          <w:b/>
          <w:sz w:val="24"/>
          <w:szCs w:val="24"/>
        </w:rPr>
        <w:t>Организатор конкурса</w:t>
      </w:r>
      <w:r w:rsidRPr="006F5260">
        <w:rPr>
          <w:rFonts w:ascii="Times New Roman" w:hAnsi="Times New Roman" w:cs="Times New Roman"/>
          <w:sz w:val="24"/>
          <w:szCs w:val="24"/>
        </w:rPr>
        <w:t xml:space="preserve"> – </w:t>
      </w:r>
      <w:r w:rsidR="001A0966" w:rsidRPr="006F5260">
        <w:rPr>
          <w:rFonts w:ascii="Times New Roman" w:hAnsi="Times New Roman" w:cs="Times New Roman"/>
          <w:bCs/>
          <w:sz w:val="24"/>
          <w:szCs w:val="24"/>
        </w:rPr>
        <w:t>Администрация Касторенского района Курской области</w:t>
      </w:r>
      <w:r w:rsidR="008404A5" w:rsidRPr="006F5260">
        <w:rPr>
          <w:rFonts w:ascii="Times New Roman" w:hAnsi="Times New Roman" w:cs="Times New Roman"/>
          <w:sz w:val="24"/>
          <w:szCs w:val="24"/>
        </w:rPr>
        <w:t xml:space="preserve">. </w:t>
      </w:r>
      <w:r w:rsidR="008404A5" w:rsidRPr="006F5260">
        <w:rPr>
          <w:rFonts w:ascii="Times New Roman" w:hAnsi="Times New Roman" w:cs="Times New Roman"/>
          <w:bCs/>
          <w:sz w:val="24"/>
          <w:szCs w:val="24"/>
        </w:rPr>
        <w:t>Юридический и почтовый адрес:</w:t>
      </w:r>
      <w:r w:rsidR="001A0966" w:rsidRPr="006F5260">
        <w:rPr>
          <w:rFonts w:ascii="Times New Roman" w:hAnsi="Times New Roman" w:cs="Times New Roman"/>
          <w:bCs/>
          <w:color w:val="000000"/>
          <w:sz w:val="24"/>
          <w:szCs w:val="24"/>
          <w:shd w:val="clear" w:color="auto" w:fill="FFFFFF"/>
          <w:lang w:eastAsia="ar-SA"/>
        </w:rPr>
        <w:t>306700, Россия, Курская область, п. Касторное, ул. 50 лет Октября,</w:t>
      </w:r>
      <w:r w:rsidR="00ED4F0E" w:rsidRPr="006F5260">
        <w:rPr>
          <w:rFonts w:ascii="Times New Roman" w:hAnsi="Times New Roman" w:cs="Times New Roman"/>
          <w:bCs/>
          <w:color w:val="000000"/>
          <w:sz w:val="24"/>
          <w:szCs w:val="24"/>
          <w:shd w:val="clear" w:color="auto" w:fill="FFFFFF"/>
          <w:lang w:eastAsia="ar-SA"/>
        </w:rPr>
        <w:t xml:space="preserve"> д. 6. Тел.: +7 (47157) 2-15-35,  </w:t>
      </w:r>
      <w:r w:rsidR="001A0966" w:rsidRPr="006F5260">
        <w:rPr>
          <w:rFonts w:ascii="Times New Roman" w:hAnsi="Times New Roman" w:cs="Times New Roman"/>
          <w:bCs/>
          <w:color w:val="000000"/>
          <w:sz w:val="24"/>
          <w:szCs w:val="24"/>
          <w:shd w:val="clear" w:color="auto" w:fill="FFFFFF"/>
          <w:lang w:val="en-US" w:eastAsia="ar-SA"/>
        </w:rPr>
        <w:t>e</w:t>
      </w:r>
      <w:r w:rsidR="001A0966" w:rsidRPr="006F5260">
        <w:rPr>
          <w:rFonts w:ascii="Times New Roman" w:hAnsi="Times New Roman" w:cs="Times New Roman"/>
          <w:bCs/>
          <w:color w:val="000000"/>
          <w:sz w:val="24"/>
          <w:szCs w:val="24"/>
          <w:shd w:val="clear" w:color="auto" w:fill="FFFFFF"/>
          <w:lang w:eastAsia="ar-SA"/>
        </w:rPr>
        <w:t>-</w:t>
      </w:r>
      <w:r w:rsidR="001A0966" w:rsidRPr="006F5260">
        <w:rPr>
          <w:rFonts w:ascii="Times New Roman" w:hAnsi="Times New Roman" w:cs="Times New Roman"/>
          <w:bCs/>
          <w:color w:val="000000"/>
          <w:sz w:val="24"/>
          <w:szCs w:val="24"/>
          <w:shd w:val="clear" w:color="auto" w:fill="FFFFFF"/>
          <w:lang w:val="en-US" w:eastAsia="ar-SA"/>
        </w:rPr>
        <w:t>mail</w:t>
      </w:r>
      <w:r w:rsidR="001A0966" w:rsidRPr="006F5260">
        <w:rPr>
          <w:rFonts w:ascii="Times New Roman" w:hAnsi="Times New Roman" w:cs="Times New Roman"/>
          <w:bCs/>
          <w:color w:val="000000"/>
          <w:sz w:val="24"/>
          <w:szCs w:val="24"/>
          <w:shd w:val="clear" w:color="auto" w:fill="FFFFFF"/>
          <w:lang w:eastAsia="ar-SA"/>
        </w:rPr>
        <w:t xml:space="preserve">: </w:t>
      </w:r>
      <w:hyperlink r:id="rId6" w:history="1">
        <w:r w:rsidR="001A0966" w:rsidRPr="006F5260">
          <w:rPr>
            <w:rStyle w:val="a3"/>
            <w:rFonts w:ascii="Times New Roman" w:hAnsi="Times New Roman" w:cs="Times New Roman"/>
            <w:bCs/>
            <w:sz w:val="24"/>
            <w:szCs w:val="24"/>
            <w:shd w:val="clear" w:color="auto" w:fill="FFFFFF"/>
            <w:lang w:val="en-US" w:eastAsia="ar-SA"/>
          </w:rPr>
          <w:t>kastornoe</w:t>
        </w:r>
        <w:r w:rsidR="001A0966" w:rsidRPr="006F5260">
          <w:rPr>
            <w:rStyle w:val="a3"/>
            <w:rFonts w:ascii="Times New Roman" w:hAnsi="Times New Roman" w:cs="Times New Roman"/>
            <w:bCs/>
            <w:sz w:val="24"/>
            <w:szCs w:val="24"/>
            <w:shd w:val="clear" w:color="auto" w:fill="FFFFFF"/>
            <w:lang w:eastAsia="ar-SA"/>
          </w:rPr>
          <w:t>46@</w:t>
        </w:r>
        <w:r w:rsidR="001A0966" w:rsidRPr="006F5260">
          <w:rPr>
            <w:rStyle w:val="a3"/>
            <w:rFonts w:ascii="Times New Roman" w:hAnsi="Times New Roman" w:cs="Times New Roman"/>
            <w:bCs/>
            <w:sz w:val="24"/>
            <w:szCs w:val="24"/>
            <w:shd w:val="clear" w:color="auto" w:fill="FFFFFF"/>
            <w:lang w:val="en-US" w:eastAsia="ar-SA"/>
          </w:rPr>
          <w:t>mail</w:t>
        </w:r>
        <w:r w:rsidR="001A0966" w:rsidRPr="006F5260">
          <w:rPr>
            <w:rStyle w:val="a3"/>
            <w:rFonts w:ascii="Times New Roman" w:hAnsi="Times New Roman" w:cs="Times New Roman"/>
            <w:bCs/>
            <w:sz w:val="24"/>
            <w:szCs w:val="24"/>
            <w:shd w:val="clear" w:color="auto" w:fill="FFFFFF"/>
            <w:lang w:eastAsia="ar-SA"/>
          </w:rPr>
          <w:t>.</w:t>
        </w:r>
        <w:r w:rsidR="001A0966" w:rsidRPr="006F5260">
          <w:rPr>
            <w:rStyle w:val="a3"/>
            <w:rFonts w:ascii="Times New Roman" w:hAnsi="Times New Roman" w:cs="Times New Roman"/>
            <w:bCs/>
            <w:sz w:val="24"/>
            <w:szCs w:val="24"/>
            <w:shd w:val="clear" w:color="auto" w:fill="FFFFFF"/>
            <w:lang w:val="en-US" w:eastAsia="ar-SA"/>
          </w:rPr>
          <w:t>ru</w:t>
        </w:r>
      </w:hyperlink>
      <w:r w:rsidR="008404A5" w:rsidRPr="006F5260">
        <w:rPr>
          <w:rFonts w:ascii="Times New Roman" w:hAnsi="Times New Roman" w:cs="Times New Roman"/>
          <w:sz w:val="24"/>
          <w:szCs w:val="24"/>
        </w:rPr>
        <w:t>.</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Специализированная организация</w:t>
      </w:r>
      <w:r w:rsidR="007264C7">
        <w:rPr>
          <w:rFonts w:ascii="Times New Roman" w:hAnsi="Times New Roman" w:cs="Times New Roman"/>
          <w:b/>
          <w:sz w:val="24"/>
          <w:szCs w:val="24"/>
        </w:rPr>
        <w:t xml:space="preserve"> </w:t>
      </w:r>
      <w:r w:rsidRPr="006F5260">
        <w:rPr>
          <w:rFonts w:ascii="Times New Roman" w:hAnsi="Times New Roman" w:cs="Times New Roman"/>
          <w:b/>
          <w:sz w:val="24"/>
          <w:szCs w:val="24"/>
        </w:rPr>
        <w:t>–</w:t>
      </w:r>
      <w:r w:rsidRPr="006F5260">
        <w:rPr>
          <w:rFonts w:ascii="Times New Roman" w:hAnsi="Times New Roman" w:cs="Times New Roman"/>
          <w:sz w:val="24"/>
          <w:szCs w:val="24"/>
        </w:rPr>
        <w:t xml:space="preserve"> ООО СО «</w:t>
      </w:r>
      <w:proofErr w:type="spellStart"/>
      <w:r w:rsidRPr="006F5260">
        <w:rPr>
          <w:rFonts w:ascii="Times New Roman" w:hAnsi="Times New Roman" w:cs="Times New Roman"/>
          <w:sz w:val="24"/>
          <w:szCs w:val="24"/>
        </w:rPr>
        <w:t>Тендер-Инфо</w:t>
      </w:r>
      <w:proofErr w:type="spellEnd"/>
      <w:r w:rsidRPr="006F5260">
        <w:rPr>
          <w:rFonts w:ascii="Times New Roman" w:hAnsi="Times New Roman" w:cs="Times New Roman"/>
          <w:sz w:val="24"/>
          <w:szCs w:val="24"/>
        </w:rPr>
        <w:t xml:space="preserve">», юридический и </w:t>
      </w:r>
      <w:r w:rsidR="00A43047" w:rsidRPr="006F5260">
        <w:rPr>
          <w:rFonts w:ascii="Times New Roman" w:hAnsi="Times New Roman" w:cs="Times New Roman"/>
          <w:sz w:val="24"/>
          <w:szCs w:val="24"/>
        </w:rPr>
        <w:t>почтовый адрес: г. Курск, ул. Никитская, д. 1</w:t>
      </w:r>
      <w:proofErr w:type="gramStart"/>
      <w:r w:rsidR="00A43047" w:rsidRPr="006F5260">
        <w:rPr>
          <w:rFonts w:ascii="Times New Roman" w:hAnsi="Times New Roman" w:cs="Times New Roman"/>
          <w:sz w:val="24"/>
          <w:szCs w:val="24"/>
        </w:rPr>
        <w:t xml:space="preserve"> В</w:t>
      </w:r>
      <w:proofErr w:type="gramEnd"/>
      <w:r w:rsidRPr="006F5260">
        <w:rPr>
          <w:rFonts w:ascii="Times New Roman" w:hAnsi="Times New Roman" w:cs="Times New Roman"/>
          <w:sz w:val="24"/>
          <w:szCs w:val="24"/>
        </w:rPr>
        <w:t xml:space="preserve">, офис 208, контактный телефон </w:t>
      </w:r>
      <w:r w:rsidR="00A43047" w:rsidRPr="006F5260">
        <w:rPr>
          <w:rFonts w:ascii="Times New Roman" w:hAnsi="Times New Roman" w:cs="Times New Roman"/>
          <w:sz w:val="24"/>
          <w:szCs w:val="24"/>
        </w:rPr>
        <w:t xml:space="preserve">7 (4712) </w:t>
      </w:r>
      <w:r w:rsidRPr="006F5260">
        <w:rPr>
          <w:rFonts w:ascii="Times New Roman" w:hAnsi="Times New Roman" w:cs="Times New Roman"/>
          <w:sz w:val="24"/>
          <w:szCs w:val="24"/>
        </w:rPr>
        <w:t xml:space="preserve">734-770. Специализированная организация привлечена Организатором аукциона на основании </w:t>
      </w:r>
      <w:r w:rsidR="00FE4732">
        <w:rPr>
          <w:rFonts w:ascii="Times New Roman" w:hAnsi="Times New Roman" w:cs="Times New Roman"/>
          <w:sz w:val="24"/>
          <w:szCs w:val="24"/>
        </w:rPr>
        <w:t>контракта</w:t>
      </w:r>
      <w:r w:rsidRPr="006F5260">
        <w:rPr>
          <w:rFonts w:ascii="Times New Roman" w:hAnsi="Times New Roman" w:cs="Times New Roman"/>
          <w:sz w:val="24"/>
          <w:szCs w:val="24"/>
        </w:rPr>
        <w:t xml:space="preserve"> для осуществления функций по проведе</w:t>
      </w:r>
      <w:r w:rsidR="00A43047" w:rsidRPr="006F5260">
        <w:rPr>
          <w:rFonts w:ascii="Times New Roman" w:hAnsi="Times New Roman" w:cs="Times New Roman"/>
          <w:sz w:val="24"/>
          <w:szCs w:val="24"/>
        </w:rPr>
        <w:t xml:space="preserve">нию конкурса, </w:t>
      </w:r>
      <w:r w:rsidRPr="006F5260">
        <w:rPr>
          <w:rFonts w:ascii="Times New Roman" w:hAnsi="Times New Roman" w:cs="Times New Roman"/>
          <w:sz w:val="24"/>
          <w:szCs w:val="24"/>
        </w:rPr>
        <w:t>включая разработку конкурсной документации, размещение извещения о проведении конкурса, и иных связанных с обеспечением проведения конкурса функций.</w:t>
      </w:r>
    </w:p>
    <w:p w:rsidR="00A81DB5" w:rsidRPr="006F5260" w:rsidRDefault="00A81DB5" w:rsidP="00A81DB5">
      <w:pPr>
        <w:numPr>
          <w:ilvl w:val="1"/>
          <w:numId w:val="2"/>
        </w:numPr>
        <w:spacing w:after="0" w:line="20" w:lineRule="atLeast"/>
        <w:ind w:left="0" w:firstLine="567"/>
        <w:jc w:val="both"/>
        <w:rPr>
          <w:rFonts w:ascii="Times New Roman" w:hAnsi="Times New Roman" w:cs="Times New Roman"/>
          <w:sz w:val="24"/>
          <w:szCs w:val="24"/>
        </w:rPr>
      </w:pPr>
      <w:r w:rsidRPr="006F5260">
        <w:rPr>
          <w:rFonts w:ascii="Times New Roman" w:hAnsi="Times New Roman" w:cs="Times New Roman"/>
          <w:b/>
          <w:sz w:val="24"/>
          <w:szCs w:val="24"/>
        </w:rPr>
        <w:t>Основание проведения торгов</w:t>
      </w:r>
      <w:r w:rsidRPr="006F5260">
        <w:rPr>
          <w:rFonts w:ascii="Times New Roman" w:hAnsi="Times New Roman" w:cs="Times New Roman"/>
          <w:sz w:val="24"/>
          <w:szCs w:val="24"/>
        </w:rPr>
        <w:t xml:space="preserve">. Аукцион проводится на основании Постановления Администрации </w:t>
      </w:r>
      <w:r w:rsidR="001A0966" w:rsidRPr="006F5260">
        <w:rPr>
          <w:rFonts w:ascii="Times New Roman" w:hAnsi="Times New Roman" w:cs="Times New Roman"/>
          <w:sz w:val="24"/>
          <w:szCs w:val="24"/>
        </w:rPr>
        <w:t>Касторенского</w:t>
      </w:r>
      <w:r w:rsidR="001843FE" w:rsidRPr="006F5260">
        <w:rPr>
          <w:rFonts w:ascii="Times New Roman" w:hAnsi="Times New Roman" w:cs="Times New Roman"/>
          <w:sz w:val="24"/>
          <w:szCs w:val="24"/>
        </w:rPr>
        <w:t xml:space="preserve"> района Курской </w:t>
      </w:r>
      <w:r w:rsidR="001843FE" w:rsidRPr="006A7103">
        <w:rPr>
          <w:rFonts w:ascii="Times New Roman" w:hAnsi="Times New Roman" w:cs="Times New Roman"/>
          <w:sz w:val="24"/>
          <w:szCs w:val="24"/>
        </w:rPr>
        <w:t xml:space="preserve">области от </w:t>
      </w:r>
      <w:r w:rsidR="007649EC" w:rsidRPr="006A7103">
        <w:rPr>
          <w:rFonts w:ascii="Times New Roman" w:hAnsi="Times New Roman" w:cs="Times New Roman"/>
          <w:sz w:val="24"/>
          <w:szCs w:val="24"/>
        </w:rPr>
        <w:t>11</w:t>
      </w:r>
      <w:r w:rsidR="00B64898" w:rsidRPr="006A7103">
        <w:rPr>
          <w:rFonts w:ascii="Times New Roman" w:hAnsi="Times New Roman" w:cs="Times New Roman"/>
          <w:sz w:val="24"/>
          <w:szCs w:val="24"/>
        </w:rPr>
        <w:t>.</w:t>
      </w:r>
      <w:r w:rsidR="007649EC" w:rsidRPr="006A7103">
        <w:rPr>
          <w:rFonts w:ascii="Times New Roman" w:hAnsi="Times New Roman" w:cs="Times New Roman"/>
          <w:sz w:val="24"/>
          <w:szCs w:val="24"/>
        </w:rPr>
        <w:t>10.2023</w:t>
      </w:r>
      <w:r w:rsidR="00B64898" w:rsidRPr="006A7103">
        <w:rPr>
          <w:rFonts w:ascii="Times New Roman" w:hAnsi="Times New Roman" w:cs="Times New Roman"/>
          <w:sz w:val="24"/>
          <w:szCs w:val="24"/>
        </w:rPr>
        <w:t xml:space="preserve"> г. № </w:t>
      </w:r>
      <w:r w:rsidR="006A7103" w:rsidRPr="006A7103">
        <w:rPr>
          <w:rFonts w:ascii="Times New Roman" w:hAnsi="Times New Roman" w:cs="Times New Roman"/>
          <w:sz w:val="24"/>
          <w:szCs w:val="24"/>
        </w:rPr>
        <w:t>602</w:t>
      </w:r>
      <w:r w:rsidRPr="006A7103">
        <w:rPr>
          <w:rFonts w:ascii="Times New Roman" w:hAnsi="Times New Roman" w:cs="Times New Roman"/>
          <w:sz w:val="24"/>
          <w:szCs w:val="24"/>
        </w:rPr>
        <w:t xml:space="preserve"> «</w:t>
      </w:r>
      <w:r w:rsidRPr="006A7103">
        <w:rPr>
          <w:rFonts w:ascii="Times New Roman" w:hAnsi="Times New Roman" w:cs="Times New Roman"/>
          <w:color w:val="000000"/>
          <w:sz w:val="24"/>
          <w:szCs w:val="24"/>
        </w:rPr>
        <w:t xml:space="preserve">О проведении открытого конкурса на право заключения </w:t>
      </w:r>
      <w:r w:rsidRPr="006A7103">
        <w:rPr>
          <w:rFonts w:ascii="Times New Roman" w:hAnsi="Times New Roman" w:cs="Times New Roman"/>
          <w:sz w:val="24"/>
          <w:szCs w:val="24"/>
        </w:rPr>
        <w:t>договоров управления</w:t>
      </w:r>
      <w:bookmarkStart w:id="0" w:name="_GoBack"/>
      <w:bookmarkEnd w:id="0"/>
      <w:r w:rsidRPr="006F5260">
        <w:rPr>
          <w:rFonts w:ascii="Times New Roman" w:hAnsi="Times New Roman" w:cs="Times New Roman"/>
          <w:sz w:val="24"/>
          <w:szCs w:val="24"/>
        </w:rPr>
        <w:t xml:space="preserve"> многоквартирными домами</w:t>
      </w:r>
      <w:r w:rsidR="006A7103">
        <w:rPr>
          <w:rFonts w:ascii="Times New Roman" w:hAnsi="Times New Roman" w:cs="Times New Roman"/>
          <w:sz w:val="24"/>
          <w:szCs w:val="24"/>
        </w:rPr>
        <w:t>,</w:t>
      </w:r>
      <w:r w:rsidR="006A7103" w:rsidRPr="006A7103">
        <w:rPr>
          <w:rFonts w:ascii="Times New Roman" w:hAnsi="Times New Roman" w:cs="Times New Roman"/>
          <w:bCs/>
          <w:sz w:val="24"/>
          <w:szCs w:val="24"/>
        </w:rPr>
        <w:t>расположенными в п. Васильевский, д. Суковкино Касторенского района Курской области</w:t>
      </w:r>
      <w:r w:rsidRPr="006F5260">
        <w:rPr>
          <w:rFonts w:ascii="Times New Roman" w:hAnsi="Times New Roman" w:cs="Times New Roman"/>
          <w:color w:val="000000"/>
          <w:sz w:val="24"/>
          <w:szCs w:val="24"/>
        </w:rPr>
        <w:t>».</w:t>
      </w:r>
    </w:p>
    <w:p w:rsidR="008404A5" w:rsidRPr="006F5260" w:rsidRDefault="00A81DB5" w:rsidP="008404A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Конкурс проводится в соответствии с Гражданским кодексом РФ, Жилищнымкодексом РФ, </w:t>
      </w:r>
      <w:r w:rsidR="008404A5" w:rsidRPr="006F5260">
        <w:rPr>
          <w:rFonts w:ascii="Times New Roman" w:hAnsi="Times New Roman" w:cs="Times New Roman"/>
          <w:color w:val="000000"/>
          <w:sz w:val="24"/>
          <w:szCs w:val="24"/>
        </w:rPr>
        <w:t>По</w:t>
      </w:r>
      <w:r w:rsidR="00ED4F0E" w:rsidRPr="006F5260">
        <w:rPr>
          <w:rFonts w:ascii="Times New Roman" w:hAnsi="Times New Roman" w:cs="Times New Roman"/>
          <w:color w:val="000000"/>
          <w:sz w:val="24"/>
          <w:szCs w:val="24"/>
        </w:rPr>
        <w:t xml:space="preserve">становлениями Правительства РФ </w:t>
      </w:r>
      <w:r w:rsidR="008404A5" w:rsidRPr="006F5260">
        <w:rPr>
          <w:rFonts w:ascii="Times New Roman" w:hAnsi="Times New Roman" w:cs="Times New Roman"/>
          <w:color w:val="000000"/>
          <w:sz w:val="24"/>
          <w:szCs w:val="24"/>
        </w:rPr>
        <w:t xml:space="preserve">от 06.02.2006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r w:rsidR="008404A5" w:rsidRPr="006F5260">
        <w:rPr>
          <w:rFonts w:ascii="Times New Roman" w:hAnsi="Times New Roman" w:cs="Times New Roman"/>
          <w:sz w:val="24"/>
          <w:szCs w:val="24"/>
        </w:rPr>
        <w:t xml:space="preserve">вместе с Правилами проведения органом местного самоуправления открытого конкурса по отбору управляющей организации для управления многоквартирным домом (далее – </w:t>
      </w:r>
      <w:r w:rsidR="008404A5" w:rsidRPr="006F5260">
        <w:rPr>
          <w:rFonts w:ascii="Times New Roman" w:hAnsi="Times New Roman" w:cs="Times New Roman"/>
          <w:b/>
          <w:sz w:val="24"/>
          <w:szCs w:val="24"/>
        </w:rPr>
        <w:t>Правила</w:t>
      </w:r>
      <w:r w:rsidR="008404A5" w:rsidRPr="006F5260">
        <w:rPr>
          <w:rFonts w:ascii="Times New Roman" w:hAnsi="Times New Roman" w:cs="Times New Roman"/>
          <w:sz w:val="24"/>
          <w:szCs w:val="24"/>
        </w:rPr>
        <w:t>)</w:t>
      </w:r>
      <w:r w:rsidR="008404A5" w:rsidRPr="006F5260">
        <w:rPr>
          <w:rFonts w:ascii="Times New Roman" w:hAnsi="Times New Roman" w:cs="Times New Roman"/>
          <w:color w:val="000000"/>
          <w:sz w:val="24"/>
          <w:szCs w:val="24"/>
        </w:rPr>
        <w:t xml:space="preserve">, от 03.04.2013 г. № 290 «О </w:t>
      </w:r>
      <w:r w:rsidR="008404A5" w:rsidRPr="006F5260">
        <w:rPr>
          <w:rFonts w:ascii="Times New Roman" w:hAnsi="Times New Roman" w:cs="Times New Roman"/>
          <w:bCs/>
          <w:color w:val="000000"/>
          <w:sz w:val="24"/>
          <w:szCs w:val="24"/>
          <w:shd w:val="clear" w:color="auto" w:fill="FFFFFF"/>
        </w:rPr>
        <w:t xml:space="preserve">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и </w:t>
      </w:r>
      <w:r w:rsidR="00530FDD" w:rsidRPr="006F5260">
        <w:rPr>
          <w:rFonts w:ascii="Times New Roman" w:hAnsi="Times New Roman" w:cs="Times New Roman"/>
          <w:bCs/>
          <w:color w:val="000000"/>
          <w:sz w:val="24"/>
          <w:szCs w:val="24"/>
          <w:shd w:val="clear" w:color="auto" w:fill="FFFFFF"/>
        </w:rPr>
        <w:t xml:space="preserve">Постановлением Администрации Касторенского района Курской области от 30.07.2021 г. № 295 «Об утверждении Перечня обязательных </w:t>
      </w:r>
      <w:r w:rsidR="00ED4F0E" w:rsidRPr="006F5260">
        <w:rPr>
          <w:rFonts w:ascii="Times New Roman" w:hAnsi="Times New Roman" w:cs="Times New Roman"/>
          <w:bCs/>
          <w:color w:val="000000"/>
          <w:sz w:val="24"/>
          <w:szCs w:val="24"/>
          <w:shd w:val="clear" w:color="auto" w:fill="FFFFFF"/>
        </w:rPr>
        <w:t xml:space="preserve">работ </w:t>
      </w:r>
      <w:r w:rsidR="00530FDD" w:rsidRPr="006F5260">
        <w:rPr>
          <w:rFonts w:ascii="Times New Roman" w:hAnsi="Times New Roman" w:cs="Times New Roman"/>
          <w:bCs/>
          <w:color w:val="000000"/>
          <w:sz w:val="24"/>
          <w:szCs w:val="24"/>
          <w:shd w:val="clear" w:color="auto" w:fill="FFFFFF"/>
        </w:rPr>
        <w:t>и услуг по содержанию и ремонту общего имущества собственников помещений в многоквартирных  домах, расположенных на территории п. Васильевский, д. Суковкино»</w:t>
      </w:r>
      <w:r w:rsidR="008404A5" w:rsidRPr="006F5260">
        <w:rPr>
          <w:rFonts w:ascii="Times New Roman" w:hAnsi="Times New Roman" w:cs="Times New Roman"/>
          <w:bCs/>
          <w:color w:val="000000"/>
          <w:sz w:val="24"/>
          <w:szCs w:val="24"/>
          <w:shd w:val="clear" w:color="auto" w:fill="FFFFFF"/>
        </w:rPr>
        <w:t>.</w:t>
      </w:r>
    </w:p>
    <w:p w:rsidR="00A81DB5" w:rsidRPr="006F5260" w:rsidRDefault="00A81DB5" w:rsidP="00A81DB5">
      <w:pPr>
        <w:numPr>
          <w:ilvl w:val="1"/>
          <w:numId w:val="2"/>
        </w:numPr>
        <w:spacing w:after="0" w:line="20" w:lineRule="atLeast"/>
        <w:ind w:left="0" w:firstLine="567"/>
        <w:jc w:val="both"/>
        <w:rPr>
          <w:rFonts w:ascii="Times New Roman" w:hAnsi="Times New Roman" w:cs="Times New Roman"/>
          <w:sz w:val="24"/>
          <w:szCs w:val="24"/>
        </w:rPr>
      </w:pPr>
      <w:r w:rsidRPr="006F5260">
        <w:rPr>
          <w:rFonts w:ascii="Times New Roman" w:hAnsi="Times New Roman" w:cs="Times New Roman"/>
          <w:b/>
          <w:sz w:val="24"/>
          <w:szCs w:val="24"/>
        </w:rPr>
        <w:t>Место, порядок и срок подачи заявок на участие в конкурсе.</w:t>
      </w:r>
      <w:r w:rsidRPr="006F5260">
        <w:rPr>
          <w:rFonts w:ascii="Times New Roman" w:hAnsi="Times New Roman" w:cs="Times New Roman"/>
          <w:sz w:val="24"/>
          <w:szCs w:val="24"/>
        </w:rPr>
        <w:t xml:space="preserve"> Заявки на участие в конкурсе </w:t>
      </w:r>
      <w:r w:rsidR="00C34A86" w:rsidRPr="006F5260">
        <w:rPr>
          <w:rFonts w:ascii="Times New Roman" w:hAnsi="Times New Roman" w:cs="Times New Roman"/>
          <w:sz w:val="24"/>
          <w:szCs w:val="24"/>
        </w:rPr>
        <w:t xml:space="preserve">принимаются </w:t>
      </w:r>
      <w:r w:rsidR="00C34A86" w:rsidRPr="003208F0">
        <w:rPr>
          <w:rFonts w:ascii="Times New Roman" w:hAnsi="Times New Roman" w:cs="Times New Roman"/>
          <w:sz w:val="24"/>
          <w:szCs w:val="24"/>
        </w:rPr>
        <w:t>с</w:t>
      </w:r>
      <w:r w:rsidR="00594191" w:rsidRPr="003208F0">
        <w:rPr>
          <w:rFonts w:ascii="Times New Roman" w:hAnsi="Times New Roman" w:cs="Times New Roman"/>
          <w:b/>
          <w:sz w:val="24"/>
          <w:szCs w:val="24"/>
        </w:rPr>
        <w:t>«24</w:t>
      </w:r>
      <w:r w:rsidR="006771C9" w:rsidRPr="003208F0">
        <w:rPr>
          <w:rFonts w:ascii="Times New Roman" w:hAnsi="Times New Roman" w:cs="Times New Roman"/>
          <w:b/>
          <w:sz w:val="24"/>
          <w:szCs w:val="24"/>
        </w:rPr>
        <w:t>»</w:t>
      </w:r>
      <w:r w:rsidR="003208F0">
        <w:rPr>
          <w:rFonts w:ascii="Times New Roman" w:hAnsi="Times New Roman" w:cs="Times New Roman"/>
          <w:b/>
          <w:sz w:val="24"/>
          <w:szCs w:val="24"/>
        </w:rPr>
        <w:t xml:space="preserve"> </w:t>
      </w:r>
      <w:r w:rsidR="00386742" w:rsidRPr="003208F0">
        <w:rPr>
          <w:rFonts w:ascii="Times New Roman" w:hAnsi="Times New Roman" w:cs="Times New Roman"/>
          <w:b/>
          <w:sz w:val="24"/>
          <w:szCs w:val="24"/>
        </w:rPr>
        <w:t>ок</w:t>
      </w:r>
      <w:r w:rsidR="00B64898" w:rsidRPr="003208F0">
        <w:rPr>
          <w:rFonts w:ascii="Times New Roman" w:hAnsi="Times New Roman" w:cs="Times New Roman"/>
          <w:b/>
          <w:sz w:val="24"/>
          <w:szCs w:val="24"/>
        </w:rPr>
        <w:t>тября</w:t>
      </w:r>
      <w:r w:rsidR="007264C7">
        <w:rPr>
          <w:rFonts w:ascii="Times New Roman" w:hAnsi="Times New Roman" w:cs="Times New Roman"/>
          <w:b/>
          <w:sz w:val="24"/>
          <w:szCs w:val="24"/>
        </w:rPr>
        <w:t xml:space="preserve"> </w:t>
      </w:r>
      <w:r w:rsidR="001843FE" w:rsidRPr="003208F0">
        <w:rPr>
          <w:rFonts w:ascii="Times New Roman" w:hAnsi="Times New Roman" w:cs="Times New Roman"/>
          <w:b/>
          <w:sz w:val="24"/>
          <w:szCs w:val="24"/>
        </w:rPr>
        <w:t>202</w:t>
      </w:r>
      <w:r w:rsidR="00386742" w:rsidRPr="003208F0">
        <w:rPr>
          <w:rFonts w:ascii="Times New Roman" w:hAnsi="Times New Roman" w:cs="Times New Roman"/>
          <w:b/>
          <w:sz w:val="24"/>
          <w:szCs w:val="24"/>
        </w:rPr>
        <w:t>3</w:t>
      </w:r>
      <w:r w:rsidR="001843FE" w:rsidRPr="003208F0">
        <w:rPr>
          <w:rFonts w:ascii="Times New Roman" w:hAnsi="Times New Roman" w:cs="Times New Roman"/>
          <w:b/>
          <w:sz w:val="24"/>
          <w:szCs w:val="24"/>
        </w:rPr>
        <w:t xml:space="preserve"> г. п</w:t>
      </w:r>
      <w:r w:rsidR="004A0550" w:rsidRPr="003208F0">
        <w:rPr>
          <w:rFonts w:ascii="Times New Roman" w:hAnsi="Times New Roman" w:cs="Times New Roman"/>
          <w:b/>
          <w:sz w:val="24"/>
          <w:szCs w:val="24"/>
        </w:rPr>
        <w:t>о</w:t>
      </w:r>
      <w:r w:rsidR="003208F0">
        <w:rPr>
          <w:rFonts w:ascii="Times New Roman" w:hAnsi="Times New Roman" w:cs="Times New Roman"/>
          <w:b/>
          <w:sz w:val="24"/>
          <w:szCs w:val="24"/>
        </w:rPr>
        <w:t xml:space="preserve"> </w:t>
      </w:r>
      <w:r w:rsidR="00AA4BB3" w:rsidRPr="003208F0">
        <w:rPr>
          <w:rFonts w:ascii="Times New Roman" w:hAnsi="Times New Roman" w:cs="Times New Roman"/>
          <w:b/>
          <w:sz w:val="24"/>
          <w:szCs w:val="24"/>
        </w:rPr>
        <w:t>«</w:t>
      </w:r>
      <w:r w:rsidR="00FB6466" w:rsidRPr="003208F0">
        <w:rPr>
          <w:rFonts w:ascii="Times New Roman" w:hAnsi="Times New Roman" w:cs="Times New Roman"/>
          <w:b/>
          <w:sz w:val="24"/>
          <w:szCs w:val="24"/>
        </w:rPr>
        <w:t>2</w:t>
      </w:r>
      <w:r w:rsidR="00594191" w:rsidRPr="003208F0">
        <w:rPr>
          <w:rFonts w:ascii="Times New Roman" w:hAnsi="Times New Roman" w:cs="Times New Roman"/>
          <w:b/>
          <w:sz w:val="24"/>
          <w:szCs w:val="24"/>
        </w:rPr>
        <w:t>4</w:t>
      </w:r>
      <w:r w:rsidR="006771C9" w:rsidRPr="003208F0">
        <w:rPr>
          <w:rFonts w:ascii="Times New Roman" w:hAnsi="Times New Roman" w:cs="Times New Roman"/>
          <w:b/>
          <w:sz w:val="24"/>
          <w:szCs w:val="24"/>
        </w:rPr>
        <w:t xml:space="preserve">» </w:t>
      </w:r>
      <w:r w:rsidR="00FB6466" w:rsidRPr="003208F0">
        <w:rPr>
          <w:rFonts w:ascii="Times New Roman" w:hAnsi="Times New Roman" w:cs="Times New Roman"/>
          <w:b/>
          <w:sz w:val="24"/>
          <w:szCs w:val="24"/>
        </w:rPr>
        <w:t>ноября</w:t>
      </w:r>
      <w:r w:rsidR="00C34A86" w:rsidRPr="003208F0">
        <w:rPr>
          <w:rFonts w:ascii="Times New Roman" w:hAnsi="Times New Roman" w:cs="Times New Roman"/>
          <w:b/>
          <w:sz w:val="24"/>
          <w:szCs w:val="24"/>
        </w:rPr>
        <w:t xml:space="preserve"> 202</w:t>
      </w:r>
      <w:r w:rsidR="00FB6466" w:rsidRPr="003208F0">
        <w:rPr>
          <w:rFonts w:ascii="Times New Roman" w:hAnsi="Times New Roman" w:cs="Times New Roman"/>
          <w:b/>
          <w:sz w:val="24"/>
          <w:szCs w:val="24"/>
        </w:rPr>
        <w:t>3</w:t>
      </w:r>
      <w:r w:rsidRPr="003208F0">
        <w:rPr>
          <w:rFonts w:ascii="Times New Roman" w:hAnsi="Times New Roman" w:cs="Times New Roman"/>
          <w:b/>
          <w:sz w:val="24"/>
          <w:szCs w:val="24"/>
        </w:rPr>
        <w:t xml:space="preserve"> г.</w:t>
      </w:r>
      <w:r w:rsidRPr="006F5260">
        <w:rPr>
          <w:rFonts w:ascii="Times New Roman" w:hAnsi="Times New Roman" w:cs="Times New Roman"/>
          <w:sz w:val="24"/>
          <w:szCs w:val="24"/>
        </w:rPr>
        <w:t xml:space="preserve"> по адресу Специализированной    орг</w:t>
      </w:r>
      <w:r w:rsidR="006771C9" w:rsidRPr="006F5260">
        <w:rPr>
          <w:rFonts w:ascii="Times New Roman" w:hAnsi="Times New Roman" w:cs="Times New Roman"/>
          <w:sz w:val="24"/>
          <w:szCs w:val="24"/>
        </w:rPr>
        <w:t xml:space="preserve">анизации    с   9 час. 00 мин. </w:t>
      </w:r>
      <w:r w:rsidRPr="006F5260">
        <w:rPr>
          <w:rFonts w:ascii="Times New Roman" w:hAnsi="Times New Roman" w:cs="Times New Roman"/>
          <w:sz w:val="24"/>
          <w:szCs w:val="24"/>
        </w:rPr>
        <w:t xml:space="preserve">до 13 час. 00 </w:t>
      </w:r>
      <w:r w:rsidR="006771C9" w:rsidRPr="006F5260">
        <w:rPr>
          <w:rFonts w:ascii="Times New Roman" w:hAnsi="Times New Roman" w:cs="Times New Roman"/>
          <w:sz w:val="24"/>
          <w:szCs w:val="24"/>
        </w:rPr>
        <w:t xml:space="preserve">мин., с 14 час. 00 мин. </w:t>
      </w:r>
      <w:r w:rsidRPr="006F5260">
        <w:rPr>
          <w:rFonts w:ascii="Times New Roman" w:hAnsi="Times New Roman" w:cs="Times New Roman"/>
          <w:sz w:val="24"/>
          <w:szCs w:val="24"/>
        </w:rPr>
        <w:t>до 18 час. 00 мин. ежедневно, кроме выходных (суббота и воскресенье) и праздничных дней.</w:t>
      </w:r>
    </w:p>
    <w:p w:rsidR="00A81DB5" w:rsidRPr="006F5260" w:rsidRDefault="00A81DB5" w:rsidP="00A81DB5">
      <w:pPr>
        <w:pStyle w:val="ConsNormal"/>
        <w:widowControl/>
        <w:spacing w:line="20" w:lineRule="atLeast"/>
        <w:ind w:firstLine="567"/>
        <w:jc w:val="both"/>
        <w:rPr>
          <w:rFonts w:ascii="Times New Roman" w:hAnsi="Times New Roman" w:cs="Times New Roman"/>
          <w:b/>
          <w:sz w:val="24"/>
          <w:szCs w:val="24"/>
        </w:rPr>
      </w:pPr>
      <w:r w:rsidRPr="006F5260">
        <w:rPr>
          <w:rFonts w:ascii="Times New Roman" w:hAnsi="Times New Roman" w:cs="Times New Roman"/>
          <w:b/>
          <w:sz w:val="24"/>
          <w:szCs w:val="24"/>
        </w:rPr>
        <w:t xml:space="preserve">Окончание подачи заявок </w:t>
      </w:r>
      <w:r w:rsidR="001843FE" w:rsidRPr="003208F0">
        <w:rPr>
          <w:rFonts w:ascii="Times New Roman" w:hAnsi="Times New Roman" w:cs="Times New Roman"/>
          <w:b/>
          <w:sz w:val="24"/>
          <w:szCs w:val="24"/>
        </w:rPr>
        <w:t>«</w:t>
      </w:r>
      <w:r w:rsidR="00FB6466" w:rsidRPr="003208F0">
        <w:rPr>
          <w:rFonts w:ascii="Times New Roman" w:hAnsi="Times New Roman" w:cs="Times New Roman"/>
          <w:b/>
          <w:sz w:val="24"/>
          <w:szCs w:val="24"/>
        </w:rPr>
        <w:t>2</w:t>
      </w:r>
      <w:r w:rsidR="00594191" w:rsidRPr="003208F0">
        <w:rPr>
          <w:rFonts w:ascii="Times New Roman" w:hAnsi="Times New Roman" w:cs="Times New Roman"/>
          <w:b/>
          <w:sz w:val="24"/>
          <w:szCs w:val="24"/>
        </w:rPr>
        <w:t>4</w:t>
      </w:r>
      <w:r w:rsidRPr="003208F0">
        <w:rPr>
          <w:rFonts w:ascii="Times New Roman" w:hAnsi="Times New Roman" w:cs="Times New Roman"/>
          <w:b/>
          <w:sz w:val="24"/>
          <w:szCs w:val="24"/>
        </w:rPr>
        <w:t xml:space="preserve">» </w:t>
      </w:r>
      <w:r w:rsidR="00FB6466" w:rsidRPr="003208F0">
        <w:rPr>
          <w:rFonts w:ascii="Times New Roman" w:hAnsi="Times New Roman" w:cs="Times New Roman"/>
          <w:b/>
          <w:sz w:val="24"/>
          <w:szCs w:val="24"/>
        </w:rPr>
        <w:t>но</w:t>
      </w:r>
      <w:r w:rsidR="00B64898" w:rsidRPr="003208F0">
        <w:rPr>
          <w:rFonts w:ascii="Times New Roman" w:hAnsi="Times New Roman" w:cs="Times New Roman"/>
          <w:b/>
          <w:sz w:val="24"/>
          <w:szCs w:val="24"/>
        </w:rPr>
        <w:t>ября</w:t>
      </w:r>
      <w:r w:rsidR="00C34A86" w:rsidRPr="003208F0">
        <w:rPr>
          <w:rFonts w:ascii="Times New Roman" w:hAnsi="Times New Roman" w:cs="Times New Roman"/>
          <w:b/>
          <w:sz w:val="24"/>
          <w:szCs w:val="24"/>
        </w:rPr>
        <w:t>202</w:t>
      </w:r>
      <w:r w:rsidR="00FB6466" w:rsidRPr="003208F0">
        <w:rPr>
          <w:rFonts w:ascii="Times New Roman" w:hAnsi="Times New Roman" w:cs="Times New Roman"/>
          <w:b/>
          <w:sz w:val="24"/>
          <w:szCs w:val="24"/>
        </w:rPr>
        <w:t>3</w:t>
      </w:r>
      <w:r w:rsidRPr="003208F0">
        <w:rPr>
          <w:rFonts w:ascii="Times New Roman" w:hAnsi="Times New Roman" w:cs="Times New Roman"/>
          <w:b/>
          <w:sz w:val="24"/>
          <w:szCs w:val="24"/>
        </w:rPr>
        <w:t xml:space="preserve"> г. в 12 час. 00 мин.</w:t>
      </w:r>
    </w:p>
    <w:p w:rsidR="00A81DB5" w:rsidRPr="006F5260" w:rsidRDefault="00A81DB5" w:rsidP="00A81DB5">
      <w:pPr>
        <w:pStyle w:val="ConsNormal"/>
        <w:widowControl/>
        <w:spacing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lastRenderedPageBreak/>
        <w:t>Место, дата и время вскрытия конвертов с заявками на участие в конкурсе.</w:t>
      </w:r>
      <w:r w:rsidR="00636E60" w:rsidRPr="006F5260">
        <w:rPr>
          <w:rFonts w:ascii="Times New Roman" w:hAnsi="Times New Roman" w:cs="Times New Roman"/>
          <w:sz w:val="24"/>
          <w:szCs w:val="24"/>
        </w:rPr>
        <w:t xml:space="preserve"> Конверты с заявками на участие в конкурсе вскрываются </w:t>
      </w:r>
      <w:r w:rsidR="00FB6466" w:rsidRPr="003208F0">
        <w:rPr>
          <w:rFonts w:ascii="Times New Roman" w:hAnsi="Times New Roman" w:cs="Times New Roman"/>
          <w:b/>
          <w:sz w:val="24"/>
          <w:szCs w:val="24"/>
        </w:rPr>
        <w:t>«2</w:t>
      </w:r>
      <w:r w:rsidR="00594191" w:rsidRPr="003208F0">
        <w:rPr>
          <w:rFonts w:ascii="Times New Roman" w:hAnsi="Times New Roman" w:cs="Times New Roman"/>
          <w:b/>
          <w:sz w:val="24"/>
          <w:szCs w:val="24"/>
        </w:rPr>
        <w:t>4</w:t>
      </w:r>
      <w:r w:rsidR="00FB6466" w:rsidRPr="003208F0">
        <w:rPr>
          <w:rFonts w:ascii="Times New Roman" w:hAnsi="Times New Roman" w:cs="Times New Roman"/>
          <w:b/>
          <w:sz w:val="24"/>
          <w:szCs w:val="24"/>
        </w:rPr>
        <w:t>» ноября 2023 г. в 12 час. 00 мин.</w:t>
      </w:r>
      <w:r w:rsidRPr="006F5260">
        <w:rPr>
          <w:rFonts w:ascii="Times New Roman" w:hAnsi="Times New Roman" w:cs="Times New Roman"/>
          <w:sz w:val="24"/>
          <w:szCs w:val="24"/>
        </w:rPr>
        <w:t xml:space="preserve"> по адресу Специализированной организации.</w:t>
      </w:r>
    </w:p>
    <w:p w:rsidR="00A81DB5" w:rsidRPr="006F5260" w:rsidRDefault="00A81DB5" w:rsidP="00072275">
      <w:pPr>
        <w:pStyle w:val="ConsNormal"/>
        <w:widowControl/>
        <w:spacing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Место, дата и время рассмотрения конкурсной комиссией заявок на участие в конкурсе</w:t>
      </w:r>
      <w:r w:rsidRPr="006F5260">
        <w:rPr>
          <w:rFonts w:ascii="Times New Roman" w:hAnsi="Times New Roman" w:cs="Times New Roman"/>
          <w:sz w:val="24"/>
          <w:szCs w:val="24"/>
        </w:rPr>
        <w:t>. Заявки на участие в конкурсе   рассматриваются</w:t>
      </w:r>
      <w:r w:rsidR="003208F0">
        <w:rPr>
          <w:rFonts w:ascii="Times New Roman" w:hAnsi="Times New Roman" w:cs="Times New Roman"/>
          <w:sz w:val="24"/>
          <w:szCs w:val="24"/>
        </w:rPr>
        <w:t xml:space="preserve"> </w:t>
      </w:r>
      <w:r w:rsidR="006771C9" w:rsidRPr="003208F0">
        <w:rPr>
          <w:rFonts w:ascii="Times New Roman" w:hAnsi="Times New Roman" w:cs="Times New Roman"/>
          <w:b/>
          <w:sz w:val="24"/>
          <w:szCs w:val="24"/>
        </w:rPr>
        <w:t xml:space="preserve">с </w:t>
      </w:r>
      <w:r w:rsidR="001843FE" w:rsidRPr="003208F0">
        <w:rPr>
          <w:rFonts w:ascii="Times New Roman" w:hAnsi="Times New Roman" w:cs="Times New Roman"/>
          <w:b/>
          <w:sz w:val="24"/>
          <w:szCs w:val="24"/>
        </w:rPr>
        <w:t>«</w:t>
      </w:r>
      <w:r w:rsidR="00FB6466" w:rsidRPr="003208F0">
        <w:rPr>
          <w:rFonts w:ascii="Times New Roman" w:hAnsi="Times New Roman" w:cs="Times New Roman"/>
          <w:b/>
          <w:sz w:val="24"/>
          <w:szCs w:val="24"/>
        </w:rPr>
        <w:t>2</w:t>
      </w:r>
      <w:r w:rsidR="00594191" w:rsidRPr="003208F0">
        <w:rPr>
          <w:rFonts w:ascii="Times New Roman" w:hAnsi="Times New Roman" w:cs="Times New Roman"/>
          <w:b/>
          <w:sz w:val="24"/>
          <w:szCs w:val="24"/>
        </w:rPr>
        <w:t>7</w:t>
      </w:r>
      <w:r w:rsidRPr="003208F0">
        <w:rPr>
          <w:rFonts w:ascii="Times New Roman" w:hAnsi="Times New Roman" w:cs="Times New Roman"/>
          <w:b/>
          <w:sz w:val="24"/>
          <w:szCs w:val="24"/>
        </w:rPr>
        <w:t xml:space="preserve">» </w:t>
      </w:r>
      <w:r w:rsidR="00FB6466" w:rsidRPr="003208F0">
        <w:rPr>
          <w:rFonts w:ascii="Times New Roman" w:hAnsi="Times New Roman" w:cs="Times New Roman"/>
          <w:b/>
          <w:sz w:val="24"/>
          <w:szCs w:val="24"/>
        </w:rPr>
        <w:t>ноября 2023</w:t>
      </w:r>
      <w:r w:rsidR="00AA4BB3" w:rsidRPr="003208F0">
        <w:rPr>
          <w:rFonts w:ascii="Times New Roman" w:hAnsi="Times New Roman" w:cs="Times New Roman"/>
          <w:b/>
          <w:sz w:val="24"/>
          <w:szCs w:val="24"/>
        </w:rPr>
        <w:t xml:space="preserve"> г. по «</w:t>
      </w:r>
      <w:r w:rsidR="00FB6466" w:rsidRPr="003208F0">
        <w:rPr>
          <w:rFonts w:ascii="Times New Roman" w:hAnsi="Times New Roman" w:cs="Times New Roman"/>
          <w:b/>
          <w:sz w:val="24"/>
          <w:szCs w:val="24"/>
        </w:rPr>
        <w:t>2</w:t>
      </w:r>
      <w:r w:rsidR="00594191" w:rsidRPr="003208F0">
        <w:rPr>
          <w:rFonts w:ascii="Times New Roman" w:hAnsi="Times New Roman" w:cs="Times New Roman"/>
          <w:b/>
          <w:sz w:val="24"/>
          <w:szCs w:val="24"/>
        </w:rPr>
        <w:t>9</w:t>
      </w:r>
      <w:r w:rsidR="00636E60" w:rsidRPr="003208F0">
        <w:rPr>
          <w:rFonts w:ascii="Times New Roman" w:hAnsi="Times New Roman" w:cs="Times New Roman"/>
          <w:b/>
          <w:sz w:val="24"/>
          <w:szCs w:val="24"/>
        </w:rPr>
        <w:t xml:space="preserve">» </w:t>
      </w:r>
      <w:r w:rsidR="00FB6466" w:rsidRPr="003208F0">
        <w:rPr>
          <w:rFonts w:ascii="Times New Roman" w:hAnsi="Times New Roman" w:cs="Times New Roman"/>
          <w:b/>
          <w:sz w:val="24"/>
          <w:szCs w:val="24"/>
        </w:rPr>
        <w:t>ноября 2023</w:t>
      </w:r>
      <w:r w:rsidRPr="003208F0">
        <w:rPr>
          <w:rFonts w:ascii="Times New Roman" w:hAnsi="Times New Roman" w:cs="Times New Roman"/>
          <w:b/>
          <w:sz w:val="24"/>
          <w:szCs w:val="24"/>
        </w:rPr>
        <w:t xml:space="preserve"> г.</w:t>
      </w:r>
      <w:r w:rsidRPr="006F5260">
        <w:rPr>
          <w:rFonts w:ascii="Times New Roman" w:hAnsi="Times New Roman" w:cs="Times New Roman"/>
          <w:sz w:val="24"/>
          <w:szCs w:val="24"/>
        </w:rPr>
        <w:t xml:space="preserve"> по адресу Специализированной организации.</w:t>
      </w:r>
    </w:p>
    <w:p w:rsidR="00A81DB5" w:rsidRPr="006F5260" w:rsidRDefault="00A81DB5" w:rsidP="00A81DB5">
      <w:pPr>
        <w:pStyle w:val="ConsNormal"/>
        <w:widowControl/>
        <w:spacing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Окончание</w:t>
      </w:r>
      <w:r w:rsidR="00C34A86" w:rsidRPr="006F5260">
        <w:rPr>
          <w:rFonts w:ascii="Times New Roman" w:hAnsi="Times New Roman" w:cs="Times New Roman"/>
          <w:b/>
          <w:sz w:val="24"/>
          <w:szCs w:val="24"/>
        </w:rPr>
        <w:t xml:space="preserve">рассмотрения </w:t>
      </w:r>
      <w:r w:rsidRPr="006F5260">
        <w:rPr>
          <w:rFonts w:ascii="Times New Roman" w:hAnsi="Times New Roman" w:cs="Times New Roman"/>
          <w:b/>
          <w:sz w:val="24"/>
          <w:szCs w:val="24"/>
        </w:rPr>
        <w:t>заявок</w:t>
      </w:r>
      <w:r w:rsidR="00C34A86" w:rsidRPr="006F5260">
        <w:rPr>
          <w:rFonts w:ascii="Times New Roman" w:hAnsi="Times New Roman" w:cs="Times New Roman"/>
          <w:b/>
          <w:sz w:val="24"/>
          <w:szCs w:val="24"/>
        </w:rPr>
        <w:t xml:space="preserve"> </w:t>
      </w:r>
      <w:r w:rsidR="00C34A86" w:rsidRPr="003208F0">
        <w:rPr>
          <w:rFonts w:ascii="Times New Roman" w:hAnsi="Times New Roman" w:cs="Times New Roman"/>
          <w:b/>
          <w:sz w:val="24"/>
          <w:szCs w:val="24"/>
        </w:rPr>
        <w:t xml:space="preserve">– </w:t>
      </w:r>
      <w:r w:rsidR="001843FE" w:rsidRPr="003208F0">
        <w:rPr>
          <w:rFonts w:ascii="Times New Roman" w:hAnsi="Times New Roman" w:cs="Times New Roman"/>
          <w:b/>
          <w:sz w:val="24"/>
          <w:szCs w:val="24"/>
        </w:rPr>
        <w:t>«</w:t>
      </w:r>
      <w:r w:rsidR="00FB6466" w:rsidRPr="003208F0">
        <w:rPr>
          <w:rFonts w:ascii="Times New Roman" w:hAnsi="Times New Roman" w:cs="Times New Roman"/>
          <w:b/>
          <w:sz w:val="24"/>
          <w:szCs w:val="24"/>
        </w:rPr>
        <w:t>2</w:t>
      </w:r>
      <w:r w:rsidR="00594191" w:rsidRPr="003208F0">
        <w:rPr>
          <w:rFonts w:ascii="Times New Roman" w:hAnsi="Times New Roman" w:cs="Times New Roman"/>
          <w:b/>
          <w:sz w:val="24"/>
          <w:szCs w:val="24"/>
        </w:rPr>
        <w:t>9</w:t>
      </w:r>
      <w:r w:rsidR="00C34A86" w:rsidRPr="003208F0">
        <w:rPr>
          <w:rFonts w:ascii="Times New Roman" w:hAnsi="Times New Roman" w:cs="Times New Roman"/>
          <w:b/>
          <w:sz w:val="24"/>
          <w:szCs w:val="24"/>
        </w:rPr>
        <w:t xml:space="preserve">» </w:t>
      </w:r>
      <w:r w:rsidR="00FB6466" w:rsidRPr="003208F0">
        <w:rPr>
          <w:rFonts w:ascii="Times New Roman" w:hAnsi="Times New Roman" w:cs="Times New Roman"/>
          <w:b/>
          <w:sz w:val="24"/>
          <w:szCs w:val="24"/>
        </w:rPr>
        <w:t>но</w:t>
      </w:r>
      <w:r w:rsidR="00AA4BB3" w:rsidRPr="003208F0">
        <w:rPr>
          <w:rFonts w:ascii="Times New Roman" w:hAnsi="Times New Roman" w:cs="Times New Roman"/>
          <w:b/>
          <w:sz w:val="24"/>
          <w:szCs w:val="24"/>
        </w:rPr>
        <w:t>ября</w:t>
      </w:r>
      <w:r w:rsidR="006771C9" w:rsidRPr="003208F0">
        <w:rPr>
          <w:rFonts w:ascii="Times New Roman" w:hAnsi="Times New Roman" w:cs="Times New Roman"/>
          <w:b/>
          <w:sz w:val="24"/>
          <w:szCs w:val="24"/>
        </w:rPr>
        <w:t>202</w:t>
      </w:r>
      <w:r w:rsidR="00FB6466" w:rsidRPr="003208F0">
        <w:rPr>
          <w:rFonts w:ascii="Times New Roman" w:hAnsi="Times New Roman" w:cs="Times New Roman"/>
          <w:b/>
          <w:sz w:val="24"/>
          <w:szCs w:val="24"/>
        </w:rPr>
        <w:t>3</w:t>
      </w:r>
      <w:r w:rsidRPr="003208F0">
        <w:rPr>
          <w:rFonts w:ascii="Times New Roman" w:hAnsi="Times New Roman" w:cs="Times New Roman"/>
          <w:b/>
          <w:sz w:val="24"/>
          <w:szCs w:val="24"/>
        </w:rPr>
        <w:t xml:space="preserve"> г.</w:t>
      </w:r>
      <w:r w:rsidR="00C34A86" w:rsidRPr="003208F0">
        <w:rPr>
          <w:rFonts w:ascii="Times New Roman" w:hAnsi="Times New Roman" w:cs="Times New Roman"/>
          <w:b/>
          <w:sz w:val="24"/>
          <w:szCs w:val="24"/>
        </w:rPr>
        <w:t xml:space="preserve"> в </w:t>
      </w:r>
      <w:r w:rsidRPr="003208F0">
        <w:rPr>
          <w:rFonts w:ascii="Times New Roman" w:hAnsi="Times New Roman" w:cs="Times New Roman"/>
          <w:b/>
          <w:sz w:val="24"/>
          <w:szCs w:val="24"/>
        </w:rPr>
        <w:t>12 час. 00 мин.</w:t>
      </w:r>
    </w:p>
    <w:p w:rsidR="00A81DB5" w:rsidRPr="006F5260" w:rsidRDefault="00A81DB5" w:rsidP="00A81DB5">
      <w:pPr>
        <w:pStyle w:val="ConsNormal"/>
        <w:widowControl/>
        <w:spacing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Место, дата и время проведения конкурса</w:t>
      </w:r>
      <w:r w:rsidRPr="006F5260">
        <w:rPr>
          <w:rFonts w:ascii="Times New Roman" w:hAnsi="Times New Roman" w:cs="Times New Roman"/>
          <w:sz w:val="24"/>
          <w:szCs w:val="24"/>
        </w:rPr>
        <w:t xml:space="preserve">. </w:t>
      </w:r>
      <w:r w:rsidR="00FB6466">
        <w:rPr>
          <w:rFonts w:ascii="Times New Roman" w:hAnsi="Times New Roman" w:cs="Times New Roman"/>
          <w:sz w:val="24"/>
          <w:szCs w:val="24"/>
        </w:rPr>
        <w:t xml:space="preserve">Конкурс проводится </w:t>
      </w:r>
      <w:r w:rsidR="00FB6466" w:rsidRPr="003208F0">
        <w:rPr>
          <w:rFonts w:ascii="Times New Roman" w:hAnsi="Times New Roman" w:cs="Times New Roman"/>
          <w:b/>
          <w:sz w:val="24"/>
          <w:szCs w:val="24"/>
        </w:rPr>
        <w:t>«</w:t>
      </w:r>
      <w:r w:rsidR="00594191" w:rsidRPr="003208F0">
        <w:rPr>
          <w:rFonts w:ascii="Times New Roman" w:hAnsi="Times New Roman" w:cs="Times New Roman"/>
          <w:b/>
          <w:sz w:val="24"/>
          <w:szCs w:val="24"/>
        </w:rPr>
        <w:t>01</w:t>
      </w:r>
      <w:r w:rsidR="00FB6466" w:rsidRPr="003208F0">
        <w:rPr>
          <w:rFonts w:ascii="Times New Roman" w:hAnsi="Times New Roman" w:cs="Times New Roman"/>
          <w:b/>
          <w:sz w:val="24"/>
          <w:szCs w:val="24"/>
        </w:rPr>
        <w:t xml:space="preserve">» </w:t>
      </w:r>
      <w:r w:rsidR="00594191" w:rsidRPr="003208F0">
        <w:rPr>
          <w:rFonts w:ascii="Times New Roman" w:hAnsi="Times New Roman" w:cs="Times New Roman"/>
          <w:b/>
          <w:sz w:val="24"/>
          <w:szCs w:val="24"/>
        </w:rPr>
        <w:t>дека</w:t>
      </w:r>
      <w:r w:rsidR="00FB6466" w:rsidRPr="003208F0">
        <w:rPr>
          <w:rFonts w:ascii="Times New Roman" w:hAnsi="Times New Roman" w:cs="Times New Roman"/>
          <w:b/>
          <w:sz w:val="24"/>
          <w:szCs w:val="24"/>
        </w:rPr>
        <w:t xml:space="preserve">бря 2023 г. </w:t>
      </w:r>
      <w:r w:rsidRPr="003208F0">
        <w:rPr>
          <w:rFonts w:ascii="Times New Roman" w:hAnsi="Times New Roman" w:cs="Times New Roman"/>
          <w:b/>
          <w:sz w:val="24"/>
          <w:szCs w:val="24"/>
        </w:rPr>
        <w:t xml:space="preserve"> в 12 час. 00 мин.</w:t>
      </w:r>
      <w:r w:rsidRPr="006F5260">
        <w:rPr>
          <w:rFonts w:ascii="Times New Roman" w:hAnsi="Times New Roman" w:cs="Times New Roman"/>
          <w:sz w:val="24"/>
          <w:szCs w:val="24"/>
        </w:rPr>
        <w:t xml:space="preserve"> по адресу Специализированной организации.</w:t>
      </w:r>
    </w:p>
    <w:p w:rsidR="00A81DB5" w:rsidRPr="006F5260" w:rsidRDefault="00A81DB5" w:rsidP="006771C9">
      <w:pPr>
        <w:pStyle w:val="ConsNormal"/>
        <w:widowControl/>
        <w:spacing w:line="20" w:lineRule="atLeast"/>
        <w:ind w:firstLine="567"/>
        <w:jc w:val="center"/>
        <w:rPr>
          <w:rFonts w:ascii="Times New Roman" w:hAnsi="Times New Roman" w:cs="Times New Roman"/>
          <w:sz w:val="24"/>
          <w:szCs w:val="24"/>
        </w:rPr>
      </w:pPr>
    </w:p>
    <w:p w:rsidR="00A81DB5" w:rsidRPr="006F5260" w:rsidRDefault="00A81DB5" w:rsidP="00A81DB5">
      <w:pPr>
        <w:numPr>
          <w:ilvl w:val="0"/>
          <w:numId w:val="2"/>
        </w:numPr>
        <w:tabs>
          <w:tab w:val="left" w:pos="851"/>
        </w:tabs>
        <w:spacing w:after="0" w:line="20" w:lineRule="atLeast"/>
        <w:ind w:left="0" w:firstLine="567"/>
        <w:jc w:val="center"/>
        <w:rPr>
          <w:rFonts w:ascii="Times New Roman" w:hAnsi="Times New Roman" w:cs="Times New Roman"/>
          <w:b/>
          <w:sz w:val="24"/>
          <w:szCs w:val="24"/>
        </w:rPr>
      </w:pPr>
      <w:r w:rsidRPr="006F5260">
        <w:rPr>
          <w:rFonts w:ascii="Times New Roman" w:hAnsi="Times New Roman" w:cs="Times New Roman"/>
          <w:b/>
          <w:sz w:val="24"/>
          <w:szCs w:val="24"/>
        </w:rPr>
        <w:t>УСЛОВИЯ КОНКУРСА И УСЛОВИЯ УПРАВЛЕНИЯ</w:t>
      </w:r>
    </w:p>
    <w:p w:rsidR="00A81DB5" w:rsidRPr="006F5260" w:rsidRDefault="00A81DB5" w:rsidP="00A81DB5">
      <w:pPr>
        <w:tabs>
          <w:tab w:val="left" w:pos="851"/>
        </w:tabs>
        <w:spacing w:after="0" w:line="20" w:lineRule="atLeast"/>
        <w:ind w:firstLine="567"/>
        <w:jc w:val="center"/>
        <w:rPr>
          <w:rFonts w:ascii="Times New Roman" w:hAnsi="Times New Roman" w:cs="Times New Roman"/>
          <w:b/>
          <w:sz w:val="24"/>
          <w:szCs w:val="24"/>
        </w:rPr>
      </w:pPr>
      <w:r w:rsidRPr="006F5260">
        <w:rPr>
          <w:rFonts w:ascii="Times New Roman" w:hAnsi="Times New Roman" w:cs="Times New Roman"/>
          <w:b/>
          <w:sz w:val="24"/>
          <w:szCs w:val="24"/>
        </w:rPr>
        <w:t>МНОГОКВАРТИРНЫМИ ДОМАМИ</w:t>
      </w:r>
    </w:p>
    <w:p w:rsidR="00A81DB5" w:rsidRPr="006F5260" w:rsidRDefault="00A81DB5" w:rsidP="006771C9">
      <w:pPr>
        <w:spacing w:after="0" w:line="20" w:lineRule="atLeast"/>
        <w:ind w:firstLine="720"/>
        <w:jc w:val="center"/>
        <w:rPr>
          <w:rFonts w:ascii="Times New Roman" w:hAnsi="Times New Roman" w:cs="Times New Roman"/>
          <w:b/>
          <w:sz w:val="24"/>
          <w:szCs w:val="24"/>
        </w:rPr>
      </w:pPr>
    </w:p>
    <w:p w:rsidR="00A81DB5" w:rsidRPr="006F5260" w:rsidRDefault="00A95B82" w:rsidP="003F31EC">
      <w:pPr>
        <w:pStyle w:val="af4"/>
        <w:numPr>
          <w:ilvl w:val="1"/>
          <w:numId w:val="2"/>
        </w:numPr>
        <w:spacing w:after="0" w:line="20" w:lineRule="atLeast"/>
        <w:jc w:val="both"/>
        <w:rPr>
          <w:rFonts w:ascii="Times New Roman" w:hAnsi="Times New Roman" w:cs="Times New Roman"/>
          <w:b/>
          <w:sz w:val="24"/>
          <w:szCs w:val="24"/>
        </w:rPr>
      </w:pPr>
      <w:r>
        <w:rPr>
          <w:rFonts w:ascii="Times New Roman" w:hAnsi="Times New Roman" w:cs="Times New Roman"/>
          <w:b/>
          <w:sz w:val="24"/>
          <w:szCs w:val="24"/>
        </w:rPr>
        <w:t xml:space="preserve"> </w:t>
      </w:r>
      <w:r w:rsidR="00A81DB5" w:rsidRPr="006F5260">
        <w:rPr>
          <w:rFonts w:ascii="Times New Roman" w:hAnsi="Times New Roman" w:cs="Times New Roman"/>
          <w:b/>
          <w:sz w:val="24"/>
          <w:szCs w:val="24"/>
        </w:rPr>
        <w:t>Характеристика объекта конкурса.</w:t>
      </w:r>
    </w:p>
    <w:p w:rsidR="003F31EC" w:rsidRPr="006F5260" w:rsidRDefault="003F31EC" w:rsidP="00072275">
      <w:pPr>
        <w:pStyle w:val="af4"/>
        <w:spacing w:after="0" w:line="240" w:lineRule="auto"/>
        <w:ind w:left="1080" w:hanging="371"/>
        <w:jc w:val="both"/>
        <w:rPr>
          <w:rFonts w:ascii="Times New Roman" w:hAnsi="Times New Roman" w:cs="Times New Roman"/>
          <w:sz w:val="24"/>
          <w:szCs w:val="24"/>
        </w:rPr>
      </w:pPr>
    </w:p>
    <w:p w:rsidR="00530FDD" w:rsidRPr="006F5260" w:rsidRDefault="00530FDD" w:rsidP="00530FDD">
      <w:pPr>
        <w:suppressAutoHyphens/>
        <w:spacing w:after="0" w:line="240" w:lineRule="auto"/>
        <w:ind w:firstLine="567"/>
        <w:jc w:val="both"/>
        <w:rPr>
          <w:rFonts w:ascii="Times New Roman" w:eastAsia="Times New Roman" w:hAnsi="Times New Roman" w:cs="Times New Roman"/>
          <w:color w:val="000000"/>
          <w:sz w:val="24"/>
          <w:szCs w:val="24"/>
          <w:lang w:eastAsia="zh-CN"/>
        </w:rPr>
      </w:pPr>
      <w:r w:rsidRPr="006F5260">
        <w:rPr>
          <w:rFonts w:ascii="Times New Roman" w:eastAsia="Times New Roman" w:hAnsi="Times New Roman" w:cs="Times New Roman"/>
          <w:b/>
          <w:color w:val="000000"/>
          <w:sz w:val="24"/>
          <w:szCs w:val="24"/>
          <w:lang w:eastAsia="zh-CN"/>
        </w:rPr>
        <w:t>лот № 1.</w:t>
      </w:r>
      <w:r w:rsidR="007649EC" w:rsidRPr="007649EC">
        <w:rPr>
          <w:rFonts w:ascii="Times New Roman" w:eastAsia="Times New Roman" w:hAnsi="Times New Roman" w:cs="Times New Roman"/>
          <w:color w:val="000000"/>
          <w:sz w:val="24"/>
          <w:szCs w:val="24"/>
          <w:lang w:eastAsia="zh-CN"/>
        </w:rPr>
        <w:t xml:space="preserve">многоквартирный дом, расположенный по адресу: </w:t>
      </w:r>
      <w:r w:rsidR="007649EC" w:rsidRPr="007649EC">
        <w:rPr>
          <w:rFonts w:ascii="Times New Roman" w:eastAsia="Times New Roman" w:hAnsi="Times New Roman" w:cs="Times New Roman"/>
          <w:bCs/>
          <w:color w:val="000000"/>
          <w:sz w:val="24"/>
          <w:szCs w:val="24"/>
          <w:lang w:eastAsia="zh-CN"/>
        </w:rPr>
        <w:t>Курская область, Касторенский район,</w:t>
      </w:r>
      <w:r w:rsidR="007649EC" w:rsidRPr="007649EC">
        <w:rPr>
          <w:rFonts w:ascii="Times New Roman" w:eastAsia="Times New Roman" w:hAnsi="Times New Roman" w:cs="Times New Roman"/>
          <w:color w:val="000000"/>
          <w:sz w:val="24"/>
          <w:szCs w:val="24"/>
          <w:lang w:eastAsia="zh-CN"/>
        </w:rPr>
        <w:t xml:space="preserve"> п. Васильевский, ул. Центральная, д. 7; </w:t>
      </w:r>
      <w:r w:rsidR="007649EC" w:rsidRPr="007649EC">
        <w:rPr>
          <w:rFonts w:ascii="Times New Roman" w:eastAsia="Times New Roman" w:hAnsi="Times New Roman" w:cs="Times New Roman"/>
          <w:i/>
          <w:color w:val="000000"/>
          <w:sz w:val="24"/>
          <w:szCs w:val="24"/>
          <w:u w:val="single"/>
          <w:lang w:eastAsia="zh-CN"/>
        </w:rPr>
        <w:t>дата постройки</w:t>
      </w:r>
      <w:r w:rsidR="007649EC" w:rsidRPr="007649EC">
        <w:rPr>
          <w:rFonts w:ascii="Times New Roman" w:eastAsia="Times New Roman" w:hAnsi="Times New Roman" w:cs="Times New Roman"/>
          <w:color w:val="000000"/>
          <w:sz w:val="24"/>
          <w:szCs w:val="24"/>
          <w:lang w:eastAsia="zh-CN"/>
        </w:rPr>
        <w:t xml:space="preserve"> – 1980 г.; общая площадь здания – 719 кв.м.; </w:t>
      </w:r>
      <w:r w:rsidR="007649EC" w:rsidRPr="007649EC">
        <w:rPr>
          <w:rFonts w:ascii="Times New Roman" w:eastAsia="Times New Roman" w:hAnsi="Times New Roman" w:cs="Times New Roman"/>
          <w:i/>
          <w:color w:val="000000"/>
          <w:sz w:val="24"/>
          <w:szCs w:val="24"/>
          <w:u w:val="single"/>
          <w:lang w:eastAsia="zh-CN"/>
        </w:rPr>
        <w:t>общая полезная площадь</w:t>
      </w:r>
      <w:r w:rsidR="007649EC" w:rsidRPr="007649EC">
        <w:rPr>
          <w:rFonts w:ascii="Times New Roman" w:eastAsia="Times New Roman" w:hAnsi="Times New Roman" w:cs="Times New Roman"/>
          <w:color w:val="000000"/>
          <w:sz w:val="24"/>
          <w:szCs w:val="24"/>
          <w:lang w:eastAsia="zh-CN"/>
        </w:rPr>
        <w:t xml:space="preserve"> – 677кв.м. (в т.ч. жилых помещений: 677 кв.м.); </w:t>
      </w:r>
      <w:r w:rsidR="007649EC" w:rsidRPr="007649EC">
        <w:rPr>
          <w:rFonts w:ascii="Times New Roman" w:eastAsia="Times New Roman" w:hAnsi="Times New Roman" w:cs="Times New Roman"/>
          <w:i/>
          <w:color w:val="000000"/>
          <w:sz w:val="24"/>
          <w:szCs w:val="24"/>
          <w:u w:val="single"/>
          <w:lang w:eastAsia="zh-CN"/>
        </w:rPr>
        <w:t>количество помещени</w:t>
      </w:r>
      <w:r w:rsidR="007649EC" w:rsidRPr="007649EC">
        <w:rPr>
          <w:rFonts w:ascii="Times New Roman" w:eastAsia="Times New Roman" w:hAnsi="Times New Roman" w:cs="Times New Roman"/>
          <w:color w:val="000000"/>
          <w:sz w:val="24"/>
          <w:szCs w:val="24"/>
          <w:lang w:eastAsia="zh-CN"/>
        </w:rPr>
        <w:t xml:space="preserve">й – 16 шт. (в т.ч. жилых помещений: 16 шт.), </w:t>
      </w:r>
      <w:r w:rsidR="007649EC" w:rsidRPr="007649EC">
        <w:rPr>
          <w:rFonts w:ascii="Times New Roman" w:eastAsia="Times New Roman" w:hAnsi="Times New Roman" w:cs="Times New Roman"/>
          <w:i/>
          <w:color w:val="000000"/>
          <w:sz w:val="24"/>
          <w:szCs w:val="24"/>
          <w:u w:val="single"/>
          <w:lang w:eastAsia="zh-CN"/>
        </w:rPr>
        <w:t>количество этажей</w:t>
      </w:r>
      <w:r w:rsidR="007649EC" w:rsidRPr="007649EC">
        <w:rPr>
          <w:rFonts w:ascii="Times New Roman" w:eastAsia="Times New Roman" w:hAnsi="Times New Roman" w:cs="Times New Roman"/>
          <w:color w:val="000000"/>
          <w:sz w:val="24"/>
          <w:szCs w:val="24"/>
          <w:lang w:eastAsia="zh-CN"/>
        </w:rPr>
        <w:t xml:space="preserve"> – 2 шт., </w:t>
      </w:r>
      <w:r w:rsidR="007649EC" w:rsidRPr="007649EC">
        <w:rPr>
          <w:rFonts w:ascii="Times New Roman" w:eastAsia="Times New Roman" w:hAnsi="Times New Roman" w:cs="Times New Roman"/>
          <w:i/>
          <w:color w:val="000000"/>
          <w:sz w:val="24"/>
          <w:szCs w:val="24"/>
          <w:u w:val="single"/>
          <w:lang w:eastAsia="zh-CN"/>
        </w:rPr>
        <w:t>количество подъездов</w:t>
      </w:r>
      <w:r w:rsidR="007649EC" w:rsidRPr="007649EC">
        <w:rPr>
          <w:rFonts w:ascii="Times New Roman" w:eastAsia="Times New Roman" w:hAnsi="Times New Roman" w:cs="Times New Roman"/>
          <w:color w:val="000000"/>
          <w:sz w:val="24"/>
          <w:szCs w:val="24"/>
          <w:lang w:eastAsia="zh-CN"/>
        </w:rPr>
        <w:t xml:space="preserve"> – 2. Техническое состояние многоквартирного дома </w:t>
      </w:r>
      <w:r w:rsidR="00AC6EA8">
        <w:rPr>
          <w:rFonts w:ascii="Times New Roman" w:hAnsi="Times New Roman"/>
          <w:sz w:val="24"/>
          <w:szCs w:val="24"/>
        </w:rPr>
        <w:t>отражено</w:t>
      </w:r>
      <w:r w:rsidR="007649EC" w:rsidRPr="007649EC">
        <w:rPr>
          <w:rFonts w:ascii="Times New Roman" w:eastAsia="Times New Roman" w:hAnsi="Times New Roman" w:cs="Times New Roman"/>
          <w:color w:val="000000"/>
          <w:sz w:val="24"/>
          <w:szCs w:val="24"/>
          <w:lang w:eastAsia="zh-CN"/>
        </w:rPr>
        <w:t xml:space="preserve"> в акте технического состояния многоквартирного дома от 21.08.2023 г.</w:t>
      </w:r>
      <w:r w:rsidRPr="006F5260">
        <w:rPr>
          <w:rFonts w:ascii="Times New Roman" w:eastAsia="Times New Roman" w:hAnsi="Times New Roman" w:cs="Times New Roman"/>
          <w:color w:val="000000"/>
          <w:sz w:val="24"/>
          <w:szCs w:val="24"/>
          <w:lang w:eastAsia="zh-CN"/>
        </w:rPr>
        <w:t>;</w:t>
      </w:r>
    </w:p>
    <w:p w:rsidR="00530FDD" w:rsidRPr="006F5260" w:rsidRDefault="00530FDD" w:rsidP="00530FDD">
      <w:pPr>
        <w:suppressAutoHyphens/>
        <w:spacing w:after="0" w:line="240" w:lineRule="auto"/>
        <w:ind w:firstLine="567"/>
        <w:jc w:val="both"/>
        <w:rPr>
          <w:rFonts w:ascii="Times New Roman" w:eastAsia="Times New Roman" w:hAnsi="Times New Roman" w:cs="Times New Roman"/>
          <w:color w:val="000000"/>
          <w:sz w:val="24"/>
          <w:szCs w:val="24"/>
          <w:lang w:eastAsia="zh-CN"/>
        </w:rPr>
      </w:pPr>
      <w:r w:rsidRPr="006F5260">
        <w:rPr>
          <w:rFonts w:ascii="Times New Roman" w:eastAsia="Times New Roman" w:hAnsi="Times New Roman" w:cs="Times New Roman"/>
          <w:b/>
          <w:color w:val="000000"/>
          <w:sz w:val="24"/>
          <w:szCs w:val="24"/>
          <w:lang w:eastAsia="zh-CN"/>
        </w:rPr>
        <w:t>лот № 2.</w:t>
      </w:r>
      <w:r w:rsidR="007649EC" w:rsidRPr="007649EC">
        <w:rPr>
          <w:rFonts w:ascii="Times New Roman" w:eastAsia="Times New Roman" w:hAnsi="Times New Roman" w:cs="Times New Roman"/>
          <w:color w:val="000000"/>
          <w:sz w:val="24"/>
          <w:szCs w:val="24"/>
          <w:lang w:eastAsia="zh-CN"/>
        </w:rPr>
        <w:t xml:space="preserve">многоквартирный дом, расположенный по адресу: </w:t>
      </w:r>
      <w:r w:rsidR="007649EC" w:rsidRPr="007649EC">
        <w:rPr>
          <w:rFonts w:ascii="Times New Roman" w:eastAsia="Times New Roman" w:hAnsi="Times New Roman" w:cs="Times New Roman"/>
          <w:bCs/>
          <w:color w:val="000000"/>
          <w:sz w:val="24"/>
          <w:szCs w:val="24"/>
          <w:lang w:eastAsia="zh-CN"/>
        </w:rPr>
        <w:t>Курская область, Касторенский район,</w:t>
      </w:r>
      <w:r w:rsidR="007649EC" w:rsidRPr="007649EC">
        <w:rPr>
          <w:rFonts w:ascii="Times New Roman" w:eastAsia="Times New Roman" w:hAnsi="Times New Roman" w:cs="Times New Roman"/>
          <w:color w:val="000000"/>
          <w:sz w:val="24"/>
          <w:szCs w:val="24"/>
          <w:lang w:eastAsia="zh-CN"/>
        </w:rPr>
        <w:t xml:space="preserve"> п. Васильевский, ул. Центральная, д. 17; </w:t>
      </w:r>
      <w:r w:rsidR="007649EC" w:rsidRPr="007649EC">
        <w:rPr>
          <w:rFonts w:ascii="Times New Roman" w:eastAsia="Times New Roman" w:hAnsi="Times New Roman" w:cs="Times New Roman"/>
          <w:i/>
          <w:color w:val="000000"/>
          <w:sz w:val="24"/>
          <w:szCs w:val="24"/>
          <w:u w:val="single"/>
          <w:lang w:eastAsia="zh-CN"/>
        </w:rPr>
        <w:t>дата постройки</w:t>
      </w:r>
      <w:r w:rsidR="007649EC" w:rsidRPr="007649EC">
        <w:rPr>
          <w:rFonts w:ascii="Times New Roman" w:eastAsia="Times New Roman" w:hAnsi="Times New Roman" w:cs="Times New Roman"/>
          <w:color w:val="000000"/>
          <w:sz w:val="24"/>
          <w:szCs w:val="24"/>
          <w:lang w:eastAsia="zh-CN"/>
        </w:rPr>
        <w:t xml:space="preserve"> – 1981 г.; общая площадь здания – 719 кв.м.; </w:t>
      </w:r>
      <w:r w:rsidR="007649EC" w:rsidRPr="007649EC">
        <w:rPr>
          <w:rFonts w:ascii="Times New Roman" w:eastAsia="Times New Roman" w:hAnsi="Times New Roman" w:cs="Times New Roman"/>
          <w:i/>
          <w:color w:val="000000"/>
          <w:sz w:val="24"/>
          <w:szCs w:val="24"/>
          <w:u w:val="single"/>
          <w:lang w:eastAsia="zh-CN"/>
        </w:rPr>
        <w:t>общая полезная площадь</w:t>
      </w:r>
      <w:r w:rsidR="007649EC" w:rsidRPr="007649EC">
        <w:rPr>
          <w:rFonts w:ascii="Times New Roman" w:eastAsia="Times New Roman" w:hAnsi="Times New Roman" w:cs="Times New Roman"/>
          <w:color w:val="000000"/>
          <w:sz w:val="24"/>
          <w:szCs w:val="24"/>
          <w:lang w:eastAsia="zh-CN"/>
        </w:rPr>
        <w:t xml:space="preserve"> – 677кв.м. (в т.ч. жилых помещений: 677 кв.м.); </w:t>
      </w:r>
      <w:r w:rsidR="007649EC" w:rsidRPr="007649EC">
        <w:rPr>
          <w:rFonts w:ascii="Times New Roman" w:eastAsia="Times New Roman" w:hAnsi="Times New Roman" w:cs="Times New Roman"/>
          <w:i/>
          <w:color w:val="000000"/>
          <w:sz w:val="24"/>
          <w:szCs w:val="24"/>
          <w:u w:val="single"/>
          <w:lang w:eastAsia="zh-CN"/>
        </w:rPr>
        <w:t>количество помещени</w:t>
      </w:r>
      <w:r w:rsidR="007649EC" w:rsidRPr="007649EC">
        <w:rPr>
          <w:rFonts w:ascii="Times New Roman" w:eastAsia="Times New Roman" w:hAnsi="Times New Roman" w:cs="Times New Roman"/>
          <w:color w:val="000000"/>
          <w:sz w:val="24"/>
          <w:szCs w:val="24"/>
          <w:lang w:eastAsia="zh-CN"/>
        </w:rPr>
        <w:t xml:space="preserve">й – 16 шт. (в т.ч. жилых помещений: 16 шт.), </w:t>
      </w:r>
      <w:r w:rsidR="007649EC" w:rsidRPr="007649EC">
        <w:rPr>
          <w:rFonts w:ascii="Times New Roman" w:eastAsia="Times New Roman" w:hAnsi="Times New Roman" w:cs="Times New Roman"/>
          <w:i/>
          <w:color w:val="000000"/>
          <w:sz w:val="24"/>
          <w:szCs w:val="24"/>
          <w:u w:val="single"/>
          <w:lang w:eastAsia="zh-CN"/>
        </w:rPr>
        <w:t>количество этажей</w:t>
      </w:r>
      <w:r w:rsidR="007649EC" w:rsidRPr="007649EC">
        <w:rPr>
          <w:rFonts w:ascii="Times New Roman" w:eastAsia="Times New Roman" w:hAnsi="Times New Roman" w:cs="Times New Roman"/>
          <w:color w:val="000000"/>
          <w:sz w:val="24"/>
          <w:szCs w:val="24"/>
          <w:lang w:eastAsia="zh-CN"/>
        </w:rPr>
        <w:t xml:space="preserve"> – 2 шт., </w:t>
      </w:r>
      <w:r w:rsidR="007649EC" w:rsidRPr="007649EC">
        <w:rPr>
          <w:rFonts w:ascii="Times New Roman" w:eastAsia="Times New Roman" w:hAnsi="Times New Roman" w:cs="Times New Roman"/>
          <w:i/>
          <w:color w:val="000000"/>
          <w:sz w:val="24"/>
          <w:szCs w:val="24"/>
          <w:u w:val="single"/>
          <w:lang w:eastAsia="zh-CN"/>
        </w:rPr>
        <w:t>количество подъездов</w:t>
      </w:r>
      <w:r w:rsidR="007649EC" w:rsidRPr="007649EC">
        <w:rPr>
          <w:rFonts w:ascii="Times New Roman" w:eastAsia="Times New Roman" w:hAnsi="Times New Roman" w:cs="Times New Roman"/>
          <w:color w:val="000000"/>
          <w:sz w:val="24"/>
          <w:szCs w:val="24"/>
          <w:lang w:eastAsia="zh-CN"/>
        </w:rPr>
        <w:t xml:space="preserve"> – 2. Техническое состояние многоквартирного дома </w:t>
      </w:r>
      <w:r w:rsidR="00AC6EA8">
        <w:rPr>
          <w:rFonts w:ascii="Times New Roman" w:hAnsi="Times New Roman"/>
          <w:sz w:val="24"/>
          <w:szCs w:val="24"/>
        </w:rPr>
        <w:t>отражено</w:t>
      </w:r>
      <w:r w:rsidR="007649EC" w:rsidRPr="007649EC">
        <w:rPr>
          <w:rFonts w:ascii="Times New Roman" w:eastAsia="Times New Roman" w:hAnsi="Times New Roman" w:cs="Times New Roman"/>
          <w:color w:val="000000"/>
          <w:sz w:val="24"/>
          <w:szCs w:val="24"/>
          <w:lang w:eastAsia="zh-CN"/>
        </w:rPr>
        <w:t xml:space="preserve"> в акте технического состояния многоквартирного дома от 21.08.2023 г.</w:t>
      </w:r>
      <w:r w:rsidRPr="006F5260">
        <w:rPr>
          <w:rFonts w:ascii="Times New Roman" w:eastAsia="Times New Roman" w:hAnsi="Times New Roman" w:cs="Times New Roman"/>
          <w:color w:val="000000"/>
          <w:sz w:val="24"/>
          <w:szCs w:val="24"/>
          <w:lang w:eastAsia="zh-CN"/>
        </w:rPr>
        <w:t>;</w:t>
      </w:r>
    </w:p>
    <w:p w:rsidR="00530FDD" w:rsidRPr="006F5260" w:rsidRDefault="00530FDD" w:rsidP="00530FDD">
      <w:pPr>
        <w:suppressAutoHyphens/>
        <w:spacing w:after="0" w:line="240" w:lineRule="auto"/>
        <w:ind w:firstLine="567"/>
        <w:jc w:val="both"/>
        <w:rPr>
          <w:rFonts w:ascii="Times New Roman" w:eastAsia="Times New Roman" w:hAnsi="Times New Roman" w:cs="Times New Roman"/>
          <w:color w:val="000000"/>
          <w:sz w:val="24"/>
          <w:szCs w:val="24"/>
          <w:lang w:eastAsia="zh-CN"/>
        </w:rPr>
      </w:pPr>
      <w:r w:rsidRPr="006F5260">
        <w:rPr>
          <w:rFonts w:ascii="Times New Roman" w:eastAsia="Times New Roman" w:hAnsi="Times New Roman" w:cs="Times New Roman"/>
          <w:b/>
          <w:color w:val="000000"/>
          <w:sz w:val="24"/>
          <w:szCs w:val="24"/>
          <w:lang w:eastAsia="zh-CN"/>
        </w:rPr>
        <w:t>лот № 3.</w:t>
      </w:r>
      <w:r w:rsidR="007649EC" w:rsidRPr="007649EC">
        <w:rPr>
          <w:rFonts w:ascii="Times New Roman" w:eastAsia="Times New Roman" w:hAnsi="Times New Roman" w:cs="Times New Roman"/>
          <w:color w:val="000000"/>
          <w:sz w:val="24"/>
          <w:szCs w:val="24"/>
          <w:lang w:eastAsia="zh-CN"/>
        </w:rPr>
        <w:t xml:space="preserve">многоквартирный дом, расположенный по адресу: </w:t>
      </w:r>
      <w:r w:rsidR="007649EC" w:rsidRPr="007649EC">
        <w:rPr>
          <w:rFonts w:ascii="Times New Roman" w:eastAsia="Times New Roman" w:hAnsi="Times New Roman" w:cs="Times New Roman"/>
          <w:bCs/>
          <w:color w:val="000000"/>
          <w:sz w:val="24"/>
          <w:szCs w:val="24"/>
          <w:lang w:eastAsia="zh-CN"/>
        </w:rPr>
        <w:t>Курская область, Касторенский район,</w:t>
      </w:r>
      <w:r w:rsidR="007649EC" w:rsidRPr="007649EC">
        <w:rPr>
          <w:rFonts w:ascii="Times New Roman" w:eastAsia="Times New Roman" w:hAnsi="Times New Roman" w:cs="Times New Roman"/>
          <w:color w:val="000000"/>
          <w:sz w:val="24"/>
          <w:szCs w:val="24"/>
          <w:lang w:eastAsia="zh-CN"/>
        </w:rPr>
        <w:t xml:space="preserve"> д. Суковкино, ул. Вокзальная, д. 4; </w:t>
      </w:r>
      <w:r w:rsidR="007649EC" w:rsidRPr="007649EC">
        <w:rPr>
          <w:rFonts w:ascii="Times New Roman" w:eastAsia="Times New Roman" w:hAnsi="Times New Roman" w:cs="Times New Roman"/>
          <w:i/>
          <w:color w:val="000000"/>
          <w:sz w:val="24"/>
          <w:szCs w:val="24"/>
          <w:u w:val="single"/>
          <w:lang w:eastAsia="zh-CN"/>
        </w:rPr>
        <w:t>дата постройки</w:t>
      </w:r>
      <w:r w:rsidR="007649EC" w:rsidRPr="007649EC">
        <w:rPr>
          <w:rFonts w:ascii="Times New Roman" w:eastAsia="Times New Roman" w:hAnsi="Times New Roman" w:cs="Times New Roman"/>
          <w:color w:val="000000"/>
          <w:sz w:val="24"/>
          <w:szCs w:val="24"/>
          <w:lang w:eastAsia="zh-CN"/>
        </w:rPr>
        <w:t xml:space="preserve"> – 1950 г.; общая площадь здания – 370 кв.м.; </w:t>
      </w:r>
      <w:r w:rsidR="007649EC" w:rsidRPr="007649EC">
        <w:rPr>
          <w:rFonts w:ascii="Times New Roman" w:eastAsia="Times New Roman" w:hAnsi="Times New Roman" w:cs="Times New Roman"/>
          <w:i/>
          <w:color w:val="000000"/>
          <w:sz w:val="24"/>
          <w:szCs w:val="24"/>
          <w:u w:val="single"/>
          <w:lang w:eastAsia="zh-CN"/>
        </w:rPr>
        <w:t>общая полезная площадь</w:t>
      </w:r>
      <w:r w:rsidR="007649EC" w:rsidRPr="007649EC">
        <w:rPr>
          <w:rFonts w:ascii="Times New Roman" w:eastAsia="Times New Roman" w:hAnsi="Times New Roman" w:cs="Times New Roman"/>
          <w:color w:val="000000"/>
          <w:sz w:val="24"/>
          <w:szCs w:val="24"/>
          <w:lang w:eastAsia="zh-CN"/>
        </w:rPr>
        <w:t xml:space="preserve"> – 322,48кв.м. (в т.ч. жилых помещений: 228,81 кв.м.); </w:t>
      </w:r>
      <w:r w:rsidR="007649EC" w:rsidRPr="007649EC">
        <w:rPr>
          <w:rFonts w:ascii="Times New Roman" w:eastAsia="Times New Roman" w:hAnsi="Times New Roman" w:cs="Times New Roman"/>
          <w:i/>
          <w:color w:val="000000"/>
          <w:sz w:val="24"/>
          <w:szCs w:val="24"/>
          <w:u w:val="single"/>
          <w:lang w:eastAsia="zh-CN"/>
        </w:rPr>
        <w:t>количество помещени</w:t>
      </w:r>
      <w:r w:rsidR="007649EC" w:rsidRPr="007649EC">
        <w:rPr>
          <w:rFonts w:ascii="Times New Roman" w:eastAsia="Times New Roman" w:hAnsi="Times New Roman" w:cs="Times New Roman"/>
          <w:color w:val="000000"/>
          <w:sz w:val="24"/>
          <w:szCs w:val="24"/>
          <w:lang w:eastAsia="zh-CN"/>
        </w:rPr>
        <w:t xml:space="preserve">й – 8 шт. (в т.ч. жилых помещений: 8 шт.), </w:t>
      </w:r>
      <w:r w:rsidR="007649EC" w:rsidRPr="007649EC">
        <w:rPr>
          <w:rFonts w:ascii="Times New Roman" w:eastAsia="Times New Roman" w:hAnsi="Times New Roman" w:cs="Times New Roman"/>
          <w:i/>
          <w:color w:val="000000"/>
          <w:sz w:val="24"/>
          <w:szCs w:val="24"/>
          <w:u w:val="single"/>
          <w:lang w:eastAsia="zh-CN"/>
        </w:rPr>
        <w:t>количество этажей</w:t>
      </w:r>
      <w:r w:rsidR="007649EC" w:rsidRPr="007649EC">
        <w:rPr>
          <w:rFonts w:ascii="Times New Roman" w:eastAsia="Times New Roman" w:hAnsi="Times New Roman" w:cs="Times New Roman"/>
          <w:color w:val="000000"/>
          <w:sz w:val="24"/>
          <w:szCs w:val="24"/>
          <w:lang w:eastAsia="zh-CN"/>
        </w:rPr>
        <w:t xml:space="preserve"> – 2 шт., </w:t>
      </w:r>
      <w:r w:rsidR="007649EC" w:rsidRPr="007649EC">
        <w:rPr>
          <w:rFonts w:ascii="Times New Roman" w:eastAsia="Times New Roman" w:hAnsi="Times New Roman" w:cs="Times New Roman"/>
          <w:i/>
          <w:color w:val="000000"/>
          <w:sz w:val="24"/>
          <w:szCs w:val="24"/>
          <w:u w:val="single"/>
          <w:lang w:eastAsia="zh-CN"/>
        </w:rPr>
        <w:t>количество подъездов</w:t>
      </w:r>
      <w:r w:rsidR="007649EC" w:rsidRPr="007649EC">
        <w:rPr>
          <w:rFonts w:ascii="Times New Roman" w:eastAsia="Times New Roman" w:hAnsi="Times New Roman" w:cs="Times New Roman"/>
          <w:color w:val="000000"/>
          <w:sz w:val="24"/>
          <w:szCs w:val="24"/>
          <w:lang w:eastAsia="zh-CN"/>
        </w:rPr>
        <w:t xml:space="preserve"> – 2. Техническое состояние многоквартирного дома </w:t>
      </w:r>
      <w:r w:rsidR="00AC6EA8">
        <w:rPr>
          <w:rFonts w:ascii="Times New Roman" w:hAnsi="Times New Roman"/>
          <w:sz w:val="24"/>
          <w:szCs w:val="24"/>
        </w:rPr>
        <w:t>отражено</w:t>
      </w:r>
      <w:r w:rsidR="007649EC" w:rsidRPr="007649EC">
        <w:rPr>
          <w:rFonts w:ascii="Times New Roman" w:eastAsia="Times New Roman" w:hAnsi="Times New Roman" w:cs="Times New Roman"/>
          <w:color w:val="000000"/>
          <w:sz w:val="24"/>
          <w:szCs w:val="24"/>
          <w:lang w:eastAsia="zh-CN"/>
        </w:rPr>
        <w:t xml:space="preserve"> в акте технического состояния многоквартирного дома от 21.08.2023 г.</w:t>
      </w:r>
      <w:r w:rsidRPr="006F5260">
        <w:rPr>
          <w:rFonts w:ascii="Times New Roman" w:eastAsia="Times New Roman" w:hAnsi="Times New Roman" w:cs="Times New Roman"/>
          <w:color w:val="000000"/>
          <w:sz w:val="24"/>
          <w:szCs w:val="24"/>
          <w:lang w:eastAsia="zh-CN"/>
        </w:rPr>
        <w:t>;</w:t>
      </w:r>
    </w:p>
    <w:p w:rsidR="00072275" w:rsidRPr="006F5260" w:rsidRDefault="00530FDD" w:rsidP="00530FDD">
      <w:pPr>
        <w:spacing w:after="0" w:line="240" w:lineRule="auto"/>
        <w:ind w:firstLine="567"/>
        <w:jc w:val="both"/>
        <w:rPr>
          <w:rFonts w:ascii="Times New Roman" w:eastAsia="Times New Roman" w:hAnsi="Times New Roman" w:cs="Times New Roman"/>
          <w:color w:val="000000"/>
          <w:sz w:val="24"/>
          <w:szCs w:val="24"/>
        </w:rPr>
      </w:pPr>
      <w:r w:rsidRPr="006F5260">
        <w:rPr>
          <w:rFonts w:ascii="Times New Roman" w:eastAsia="Times New Roman" w:hAnsi="Times New Roman" w:cs="Times New Roman"/>
          <w:b/>
          <w:color w:val="000000"/>
          <w:sz w:val="24"/>
          <w:szCs w:val="24"/>
          <w:lang w:eastAsia="zh-CN"/>
        </w:rPr>
        <w:t>лот № 4.</w:t>
      </w:r>
      <w:r w:rsidR="007649EC" w:rsidRPr="007649EC">
        <w:rPr>
          <w:rFonts w:ascii="Times New Roman" w:eastAsia="Times New Roman" w:hAnsi="Times New Roman" w:cs="Times New Roman"/>
          <w:color w:val="000000"/>
          <w:sz w:val="24"/>
          <w:szCs w:val="24"/>
          <w:lang w:eastAsia="zh-CN"/>
        </w:rPr>
        <w:t xml:space="preserve">многоквартирный дом, расположенный по адресу: </w:t>
      </w:r>
      <w:r w:rsidR="007649EC" w:rsidRPr="007649EC">
        <w:rPr>
          <w:rFonts w:ascii="Times New Roman" w:eastAsia="Times New Roman" w:hAnsi="Times New Roman" w:cs="Times New Roman"/>
          <w:bCs/>
          <w:color w:val="000000"/>
          <w:sz w:val="24"/>
          <w:szCs w:val="24"/>
          <w:lang w:eastAsia="zh-CN"/>
        </w:rPr>
        <w:t>Курская область, Касторенский район,</w:t>
      </w:r>
      <w:r w:rsidR="007649EC" w:rsidRPr="007649EC">
        <w:rPr>
          <w:rFonts w:ascii="Times New Roman" w:eastAsia="Times New Roman" w:hAnsi="Times New Roman" w:cs="Times New Roman"/>
          <w:color w:val="000000"/>
          <w:sz w:val="24"/>
          <w:szCs w:val="24"/>
          <w:lang w:eastAsia="zh-CN"/>
        </w:rPr>
        <w:t xml:space="preserve"> д. Суковкино, Училищная, д. 3; </w:t>
      </w:r>
      <w:r w:rsidR="007649EC" w:rsidRPr="007649EC">
        <w:rPr>
          <w:rFonts w:ascii="Times New Roman" w:eastAsia="Times New Roman" w:hAnsi="Times New Roman" w:cs="Times New Roman"/>
          <w:i/>
          <w:color w:val="000000"/>
          <w:sz w:val="24"/>
          <w:szCs w:val="24"/>
          <w:u w:val="single"/>
          <w:lang w:eastAsia="zh-CN"/>
        </w:rPr>
        <w:t>дата постройки</w:t>
      </w:r>
      <w:r w:rsidR="007649EC" w:rsidRPr="007649EC">
        <w:rPr>
          <w:rFonts w:ascii="Times New Roman" w:eastAsia="Times New Roman" w:hAnsi="Times New Roman" w:cs="Times New Roman"/>
          <w:color w:val="000000"/>
          <w:sz w:val="24"/>
          <w:szCs w:val="24"/>
          <w:lang w:eastAsia="zh-CN"/>
        </w:rPr>
        <w:t xml:space="preserve"> – 1968 г.; общая площадь здания – 240 кв.м.; </w:t>
      </w:r>
      <w:r w:rsidR="007649EC" w:rsidRPr="007649EC">
        <w:rPr>
          <w:rFonts w:ascii="Times New Roman" w:eastAsia="Times New Roman" w:hAnsi="Times New Roman" w:cs="Times New Roman"/>
          <w:i/>
          <w:color w:val="000000"/>
          <w:sz w:val="24"/>
          <w:szCs w:val="24"/>
          <w:u w:val="single"/>
          <w:lang w:eastAsia="zh-CN"/>
        </w:rPr>
        <w:t>общая полезная площадь</w:t>
      </w:r>
      <w:r w:rsidR="007649EC" w:rsidRPr="007649EC">
        <w:rPr>
          <w:rFonts w:ascii="Times New Roman" w:eastAsia="Times New Roman" w:hAnsi="Times New Roman" w:cs="Times New Roman"/>
          <w:color w:val="000000"/>
          <w:sz w:val="24"/>
          <w:szCs w:val="24"/>
          <w:lang w:eastAsia="zh-CN"/>
        </w:rPr>
        <w:t xml:space="preserve"> – 206,4кв.м. (в т.ч. жилых помещений: 206,4 кв.м.); </w:t>
      </w:r>
      <w:r w:rsidR="007649EC" w:rsidRPr="007649EC">
        <w:rPr>
          <w:rFonts w:ascii="Times New Roman" w:eastAsia="Times New Roman" w:hAnsi="Times New Roman" w:cs="Times New Roman"/>
          <w:i/>
          <w:color w:val="000000"/>
          <w:sz w:val="24"/>
          <w:szCs w:val="24"/>
          <w:u w:val="single"/>
          <w:lang w:eastAsia="zh-CN"/>
        </w:rPr>
        <w:t>количество помещени</w:t>
      </w:r>
      <w:r w:rsidR="007649EC" w:rsidRPr="007649EC">
        <w:rPr>
          <w:rFonts w:ascii="Times New Roman" w:eastAsia="Times New Roman" w:hAnsi="Times New Roman" w:cs="Times New Roman"/>
          <w:color w:val="000000"/>
          <w:sz w:val="24"/>
          <w:szCs w:val="24"/>
          <w:lang w:eastAsia="zh-CN"/>
        </w:rPr>
        <w:t xml:space="preserve">й – 4 шт. (в т.ч. жилых помещений: 4 шт.), </w:t>
      </w:r>
      <w:r w:rsidR="007649EC" w:rsidRPr="007649EC">
        <w:rPr>
          <w:rFonts w:ascii="Times New Roman" w:eastAsia="Times New Roman" w:hAnsi="Times New Roman" w:cs="Times New Roman"/>
          <w:i/>
          <w:color w:val="000000"/>
          <w:sz w:val="24"/>
          <w:szCs w:val="24"/>
          <w:u w:val="single"/>
          <w:lang w:eastAsia="zh-CN"/>
        </w:rPr>
        <w:t>количество этажей</w:t>
      </w:r>
      <w:r w:rsidR="007649EC" w:rsidRPr="007649EC">
        <w:rPr>
          <w:rFonts w:ascii="Times New Roman" w:eastAsia="Times New Roman" w:hAnsi="Times New Roman" w:cs="Times New Roman"/>
          <w:color w:val="000000"/>
          <w:sz w:val="24"/>
          <w:szCs w:val="24"/>
          <w:lang w:eastAsia="zh-CN"/>
        </w:rPr>
        <w:t xml:space="preserve"> – 2 шт., </w:t>
      </w:r>
      <w:r w:rsidR="007649EC" w:rsidRPr="007649EC">
        <w:rPr>
          <w:rFonts w:ascii="Times New Roman" w:eastAsia="Times New Roman" w:hAnsi="Times New Roman" w:cs="Times New Roman"/>
          <w:i/>
          <w:color w:val="000000"/>
          <w:sz w:val="24"/>
          <w:szCs w:val="24"/>
          <w:u w:val="single"/>
          <w:lang w:eastAsia="zh-CN"/>
        </w:rPr>
        <w:t>количество подъездов</w:t>
      </w:r>
      <w:r w:rsidR="007649EC" w:rsidRPr="007649EC">
        <w:rPr>
          <w:rFonts w:ascii="Times New Roman" w:eastAsia="Times New Roman" w:hAnsi="Times New Roman" w:cs="Times New Roman"/>
          <w:color w:val="000000"/>
          <w:sz w:val="24"/>
          <w:szCs w:val="24"/>
          <w:lang w:eastAsia="zh-CN"/>
        </w:rPr>
        <w:t xml:space="preserve"> – 2. Техническое состояние многоквартирного дома </w:t>
      </w:r>
      <w:r w:rsidR="00AC6EA8">
        <w:rPr>
          <w:rFonts w:ascii="Times New Roman" w:hAnsi="Times New Roman"/>
          <w:sz w:val="24"/>
          <w:szCs w:val="24"/>
        </w:rPr>
        <w:t>отражено</w:t>
      </w:r>
      <w:r w:rsidR="007649EC" w:rsidRPr="007649EC">
        <w:rPr>
          <w:rFonts w:ascii="Times New Roman" w:eastAsia="Times New Roman" w:hAnsi="Times New Roman" w:cs="Times New Roman"/>
          <w:color w:val="000000"/>
          <w:sz w:val="24"/>
          <w:szCs w:val="24"/>
          <w:lang w:eastAsia="zh-CN"/>
        </w:rPr>
        <w:t xml:space="preserve"> в акте технического состояния многоквартирного дома от 21.08.2023 г</w:t>
      </w:r>
      <w:r w:rsidR="00072275" w:rsidRPr="006F5260">
        <w:rPr>
          <w:rFonts w:ascii="Times New Roman" w:eastAsia="Times New Roman" w:hAnsi="Times New Roman" w:cs="Times New Roman"/>
          <w:color w:val="000000"/>
          <w:sz w:val="24"/>
          <w:szCs w:val="24"/>
        </w:rPr>
        <w:t>.</w:t>
      </w:r>
    </w:p>
    <w:p w:rsidR="00A81DB5" w:rsidRPr="006F5260" w:rsidRDefault="00A81DB5" w:rsidP="00C9009B">
      <w:pPr>
        <w:pStyle w:val="ConsPlusNonformat"/>
        <w:widowControl/>
        <w:spacing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2.2.</w:t>
      </w:r>
      <w:r w:rsidRPr="006F5260">
        <w:rPr>
          <w:rFonts w:ascii="Times New Roman" w:hAnsi="Times New Roman" w:cs="Times New Roman"/>
          <w:sz w:val="24"/>
          <w:szCs w:val="24"/>
        </w:rPr>
        <w:t xml:space="preserve"> Акты о состоянии общего имущества многоквартирных и жилых домов, являющихся объектом конкурса, представлены в </w:t>
      </w:r>
      <w:r w:rsidRPr="006F5260">
        <w:rPr>
          <w:rFonts w:ascii="Times New Roman" w:hAnsi="Times New Roman" w:cs="Times New Roman"/>
          <w:b/>
          <w:sz w:val="24"/>
          <w:szCs w:val="24"/>
        </w:rPr>
        <w:t>Приложении № 1 к настоящей документации</w:t>
      </w:r>
      <w:r w:rsidRPr="006F5260">
        <w:rPr>
          <w:rFonts w:ascii="Times New Roman" w:hAnsi="Times New Roman" w:cs="Times New Roman"/>
          <w:sz w:val="24"/>
          <w:szCs w:val="24"/>
        </w:rPr>
        <w:t>.</w:t>
      </w:r>
    </w:p>
    <w:p w:rsidR="00A81DB5" w:rsidRPr="006F5260" w:rsidRDefault="00A81DB5" w:rsidP="00C9009B">
      <w:pPr>
        <w:pStyle w:val="ConsPlusNonformat"/>
        <w:widowControl/>
        <w:spacing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2.3. Порядок проведения осмотров заинтересованными лицами и претендентами объекта конкурса и график проведения таких осмотров.</w:t>
      </w:r>
      <w:r w:rsidRPr="006F5260">
        <w:rPr>
          <w:rFonts w:ascii="Times New Roman" w:hAnsi="Times New Roman" w:cs="Times New Roman"/>
          <w:sz w:val="24"/>
          <w:szCs w:val="24"/>
        </w:rPr>
        <w:t xml:space="preserve"> Организатор конкурса организует проведение осмотра претендентами и другими заинтересованными лицами объекта конкурса каждые 5 (пять) рабочих дней с даты размещения извещения о проведении конкурса, но не позднее чем за 2 (два) рабочих дня до даты окончания срока подачи заявок на участие в конкурсе.</w:t>
      </w:r>
    </w:p>
    <w:p w:rsidR="00A81DB5" w:rsidRPr="006F5260" w:rsidRDefault="00A81DB5" w:rsidP="00C9009B">
      <w:pPr>
        <w:pStyle w:val="ConsPlusNonformat"/>
        <w:widowControl/>
        <w:spacing w:line="20" w:lineRule="atLeast"/>
        <w:ind w:firstLine="567"/>
        <w:jc w:val="both"/>
        <w:rPr>
          <w:rFonts w:ascii="Times New Roman" w:hAnsi="Times New Roman" w:cs="Times New Roman"/>
          <w:sz w:val="24"/>
          <w:szCs w:val="24"/>
        </w:rPr>
      </w:pPr>
    </w:p>
    <w:p w:rsidR="00A81DB5" w:rsidRPr="006F5260" w:rsidRDefault="00A81DB5" w:rsidP="00C9009B">
      <w:pPr>
        <w:pStyle w:val="ConsPlusNonformat"/>
        <w:widowControl/>
        <w:spacing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График проведения осмотров:</w:t>
      </w:r>
    </w:p>
    <w:p w:rsidR="00A81DB5" w:rsidRPr="006F5260" w:rsidRDefault="00A81DB5" w:rsidP="00ED4F0E">
      <w:pPr>
        <w:pStyle w:val="ConsPlusNonformat"/>
        <w:widowControl/>
        <w:spacing w:line="20" w:lineRule="atLeast"/>
        <w:ind w:firstLine="567"/>
        <w:jc w:val="both"/>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19"/>
        <w:gridCol w:w="6044"/>
      </w:tblGrid>
      <w:tr w:rsidR="00A81DB5" w:rsidRPr="006F5260" w:rsidTr="00BB4198">
        <w:tc>
          <w:tcPr>
            <w:tcW w:w="3419" w:type="dxa"/>
            <w:tcBorders>
              <w:top w:val="single" w:sz="4" w:space="0" w:color="auto"/>
              <w:left w:val="single" w:sz="4" w:space="0" w:color="auto"/>
              <w:bottom w:val="single" w:sz="4" w:space="0" w:color="auto"/>
              <w:right w:val="single" w:sz="4" w:space="0" w:color="auto"/>
            </w:tcBorders>
            <w:hideMark/>
          </w:tcPr>
          <w:p w:rsidR="00A81DB5" w:rsidRPr="006F5260" w:rsidRDefault="00A81DB5" w:rsidP="00A81DB5">
            <w:pPr>
              <w:pStyle w:val="ConsPlusNonformat"/>
              <w:widowControl/>
              <w:spacing w:line="20" w:lineRule="atLeast"/>
              <w:jc w:val="center"/>
              <w:rPr>
                <w:rFonts w:ascii="Times New Roman" w:hAnsi="Times New Roman" w:cs="Times New Roman"/>
                <w:sz w:val="24"/>
                <w:szCs w:val="24"/>
              </w:rPr>
            </w:pPr>
            <w:r w:rsidRPr="006F5260">
              <w:rPr>
                <w:rFonts w:ascii="Times New Roman" w:hAnsi="Times New Roman" w:cs="Times New Roman"/>
                <w:sz w:val="24"/>
                <w:szCs w:val="24"/>
              </w:rPr>
              <w:t>Дата проведения осмотра</w:t>
            </w:r>
          </w:p>
        </w:tc>
        <w:tc>
          <w:tcPr>
            <w:tcW w:w="6044" w:type="dxa"/>
            <w:tcBorders>
              <w:top w:val="single" w:sz="4" w:space="0" w:color="auto"/>
              <w:left w:val="single" w:sz="4" w:space="0" w:color="auto"/>
              <w:bottom w:val="single" w:sz="4" w:space="0" w:color="auto"/>
              <w:right w:val="single" w:sz="4" w:space="0" w:color="auto"/>
            </w:tcBorders>
            <w:hideMark/>
          </w:tcPr>
          <w:p w:rsidR="00A81DB5" w:rsidRPr="006F5260" w:rsidRDefault="00A81DB5" w:rsidP="00A81DB5">
            <w:pPr>
              <w:pStyle w:val="ConsPlusNonformat"/>
              <w:widowControl/>
              <w:spacing w:line="20" w:lineRule="atLeast"/>
              <w:jc w:val="both"/>
              <w:rPr>
                <w:rFonts w:ascii="Times New Roman" w:hAnsi="Times New Roman" w:cs="Times New Roman"/>
                <w:sz w:val="24"/>
                <w:szCs w:val="24"/>
              </w:rPr>
            </w:pPr>
            <w:r w:rsidRPr="006F5260">
              <w:rPr>
                <w:rFonts w:ascii="Times New Roman" w:hAnsi="Times New Roman" w:cs="Times New Roman"/>
                <w:sz w:val="24"/>
                <w:szCs w:val="24"/>
              </w:rPr>
              <w:t>Место и время сбора для проведения осмотра</w:t>
            </w:r>
          </w:p>
        </w:tc>
      </w:tr>
      <w:tr w:rsidR="00A81DB5" w:rsidRPr="006F5260" w:rsidTr="00BB4198">
        <w:tc>
          <w:tcPr>
            <w:tcW w:w="3419" w:type="dxa"/>
            <w:tcBorders>
              <w:top w:val="single" w:sz="4" w:space="0" w:color="auto"/>
              <w:left w:val="single" w:sz="4" w:space="0" w:color="auto"/>
              <w:bottom w:val="single" w:sz="4" w:space="0" w:color="auto"/>
              <w:right w:val="single" w:sz="4" w:space="0" w:color="auto"/>
            </w:tcBorders>
            <w:hideMark/>
          </w:tcPr>
          <w:p w:rsidR="00A81DB5" w:rsidRPr="003208F0" w:rsidRDefault="00594191" w:rsidP="005A6BDE">
            <w:pPr>
              <w:pStyle w:val="ConsPlusNonformat"/>
              <w:widowControl/>
              <w:spacing w:line="20" w:lineRule="atLeast"/>
              <w:jc w:val="center"/>
              <w:rPr>
                <w:rFonts w:ascii="Times New Roman" w:hAnsi="Times New Roman" w:cs="Times New Roman"/>
                <w:sz w:val="24"/>
                <w:szCs w:val="24"/>
              </w:rPr>
            </w:pPr>
            <w:r w:rsidRPr="003208F0">
              <w:rPr>
                <w:rFonts w:ascii="Times New Roman" w:hAnsi="Times New Roman" w:cs="Times New Roman"/>
                <w:sz w:val="24"/>
                <w:szCs w:val="24"/>
              </w:rPr>
              <w:t>27</w:t>
            </w:r>
            <w:r w:rsidR="00FB6466" w:rsidRPr="003208F0">
              <w:rPr>
                <w:rFonts w:ascii="Times New Roman" w:hAnsi="Times New Roman" w:cs="Times New Roman"/>
                <w:sz w:val="24"/>
                <w:szCs w:val="24"/>
              </w:rPr>
              <w:t>.10.23</w:t>
            </w:r>
            <w:r w:rsidR="00A81DB5" w:rsidRPr="003208F0">
              <w:rPr>
                <w:rFonts w:ascii="Times New Roman" w:hAnsi="Times New Roman" w:cs="Times New Roman"/>
                <w:sz w:val="24"/>
                <w:szCs w:val="24"/>
              </w:rPr>
              <w:t xml:space="preserve"> г.</w:t>
            </w:r>
          </w:p>
        </w:tc>
        <w:tc>
          <w:tcPr>
            <w:tcW w:w="6044" w:type="dxa"/>
            <w:tcBorders>
              <w:top w:val="single" w:sz="4" w:space="0" w:color="auto"/>
              <w:left w:val="single" w:sz="4" w:space="0" w:color="auto"/>
              <w:bottom w:val="single" w:sz="4" w:space="0" w:color="auto"/>
              <w:right w:val="single" w:sz="4" w:space="0" w:color="auto"/>
            </w:tcBorders>
            <w:hideMark/>
          </w:tcPr>
          <w:p w:rsidR="00A81DB5" w:rsidRPr="006F5260" w:rsidRDefault="00DB3135" w:rsidP="007649EC">
            <w:pPr>
              <w:pStyle w:val="ConsPlusNonformat"/>
              <w:widowControl/>
              <w:spacing w:line="20" w:lineRule="atLeast"/>
              <w:jc w:val="both"/>
              <w:rPr>
                <w:rFonts w:ascii="Times New Roman" w:hAnsi="Times New Roman" w:cs="Times New Roman"/>
                <w:bCs/>
                <w:sz w:val="24"/>
                <w:szCs w:val="24"/>
              </w:rPr>
            </w:pPr>
            <w:proofErr w:type="gramStart"/>
            <w:r w:rsidRPr="006F5260">
              <w:rPr>
                <w:rFonts w:ascii="Times New Roman" w:hAnsi="Times New Roman" w:cs="Times New Roman"/>
                <w:bCs/>
                <w:color w:val="000000"/>
                <w:sz w:val="24"/>
                <w:szCs w:val="24"/>
                <w:shd w:val="clear" w:color="auto" w:fill="FFFFFF"/>
                <w:lang w:eastAsia="ar-SA"/>
              </w:rPr>
              <w:t xml:space="preserve">Курская область, </w:t>
            </w:r>
            <w:r w:rsidR="00F82396" w:rsidRPr="006F5260">
              <w:rPr>
                <w:rFonts w:ascii="Times New Roman" w:hAnsi="Times New Roman" w:cs="Times New Roman"/>
                <w:bCs/>
                <w:color w:val="000000"/>
                <w:sz w:val="24"/>
                <w:szCs w:val="24"/>
                <w:shd w:val="clear" w:color="auto" w:fill="FFFFFF"/>
                <w:lang w:eastAsia="ar-SA"/>
              </w:rPr>
              <w:t xml:space="preserve">Касторенский район, </w:t>
            </w:r>
            <w:r w:rsidRPr="006F5260">
              <w:rPr>
                <w:rFonts w:ascii="Times New Roman" w:hAnsi="Times New Roman" w:cs="Times New Roman"/>
                <w:bCs/>
                <w:color w:val="000000"/>
                <w:sz w:val="24"/>
                <w:szCs w:val="24"/>
                <w:shd w:val="clear" w:color="auto" w:fill="FFFFFF"/>
                <w:lang w:eastAsia="ar-SA"/>
              </w:rPr>
              <w:t>п. Касторное, ул. 50 лет Октября, д. 6</w:t>
            </w:r>
            <w:r w:rsidR="00A81DB5" w:rsidRPr="006F5260">
              <w:rPr>
                <w:rFonts w:ascii="Times New Roman" w:hAnsi="Times New Roman" w:cs="Times New Roman"/>
                <w:bCs/>
                <w:sz w:val="24"/>
                <w:szCs w:val="24"/>
              </w:rPr>
              <w:t>,11 час. 00 мин.</w:t>
            </w:r>
            <w:proofErr w:type="gramEnd"/>
          </w:p>
        </w:tc>
      </w:tr>
      <w:tr w:rsidR="00BB4198" w:rsidRPr="006F5260" w:rsidTr="00BB4198">
        <w:tc>
          <w:tcPr>
            <w:tcW w:w="3419" w:type="dxa"/>
            <w:tcBorders>
              <w:top w:val="single" w:sz="4" w:space="0" w:color="auto"/>
              <w:left w:val="single" w:sz="4" w:space="0" w:color="auto"/>
              <w:bottom w:val="single" w:sz="4" w:space="0" w:color="auto"/>
              <w:right w:val="single" w:sz="4" w:space="0" w:color="auto"/>
            </w:tcBorders>
            <w:hideMark/>
          </w:tcPr>
          <w:p w:rsidR="00BB4198" w:rsidRPr="003208F0" w:rsidRDefault="00594191" w:rsidP="005A6BDE">
            <w:pPr>
              <w:pStyle w:val="ConsPlusNonformat"/>
              <w:widowControl/>
              <w:spacing w:line="20" w:lineRule="atLeast"/>
              <w:jc w:val="center"/>
              <w:rPr>
                <w:rFonts w:ascii="Times New Roman" w:hAnsi="Times New Roman" w:cs="Times New Roman"/>
                <w:sz w:val="24"/>
                <w:szCs w:val="24"/>
              </w:rPr>
            </w:pPr>
            <w:r w:rsidRPr="003208F0">
              <w:rPr>
                <w:rFonts w:ascii="Times New Roman" w:hAnsi="Times New Roman" w:cs="Times New Roman"/>
                <w:sz w:val="24"/>
                <w:szCs w:val="24"/>
              </w:rPr>
              <w:t>03</w:t>
            </w:r>
            <w:r w:rsidR="00FB6466" w:rsidRPr="003208F0">
              <w:rPr>
                <w:rFonts w:ascii="Times New Roman" w:hAnsi="Times New Roman" w:cs="Times New Roman"/>
                <w:sz w:val="24"/>
                <w:szCs w:val="24"/>
              </w:rPr>
              <w:t>.11.23</w:t>
            </w:r>
            <w:r w:rsidR="00BB4198" w:rsidRPr="003208F0">
              <w:rPr>
                <w:rFonts w:ascii="Times New Roman" w:hAnsi="Times New Roman" w:cs="Times New Roman"/>
                <w:sz w:val="24"/>
                <w:szCs w:val="24"/>
              </w:rPr>
              <w:t xml:space="preserve"> г.</w:t>
            </w:r>
          </w:p>
        </w:tc>
        <w:tc>
          <w:tcPr>
            <w:tcW w:w="6044" w:type="dxa"/>
            <w:tcBorders>
              <w:top w:val="single" w:sz="4" w:space="0" w:color="auto"/>
              <w:left w:val="single" w:sz="4" w:space="0" w:color="auto"/>
              <w:bottom w:val="single" w:sz="4" w:space="0" w:color="auto"/>
              <w:right w:val="single" w:sz="4" w:space="0" w:color="auto"/>
            </w:tcBorders>
            <w:hideMark/>
          </w:tcPr>
          <w:p w:rsidR="00BB4198" w:rsidRPr="006F5260" w:rsidRDefault="00F82396" w:rsidP="007649EC">
            <w:pPr>
              <w:pStyle w:val="ConsPlusNonformat"/>
              <w:widowControl/>
              <w:spacing w:line="20" w:lineRule="atLeast"/>
              <w:jc w:val="both"/>
              <w:rPr>
                <w:rFonts w:ascii="Times New Roman" w:hAnsi="Times New Roman" w:cs="Times New Roman"/>
                <w:sz w:val="24"/>
                <w:szCs w:val="24"/>
              </w:rPr>
            </w:pPr>
            <w:r w:rsidRPr="006F5260">
              <w:rPr>
                <w:rFonts w:ascii="Times New Roman" w:hAnsi="Times New Roman" w:cs="Times New Roman"/>
                <w:bCs/>
                <w:color w:val="000000"/>
                <w:sz w:val="24"/>
                <w:szCs w:val="24"/>
                <w:shd w:val="clear" w:color="auto" w:fill="FFFFFF"/>
                <w:lang w:eastAsia="ar-SA"/>
              </w:rPr>
              <w:t>Курская область, Касторенский район, п. Касторное, ул. 50 лет Октября, д. 6, 11 час. 00 мин.</w:t>
            </w:r>
          </w:p>
        </w:tc>
      </w:tr>
      <w:tr w:rsidR="00BB4198" w:rsidRPr="006F5260" w:rsidTr="00BB4198">
        <w:tc>
          <w:tcPr>
            <w:tcW w:w="3419" w:type="dxa"/>
            <w:tcBorders>
              <w:top w:val="single" w:sz="4" w:space="0" w:color="auto"/>
              <w:left w:val="single" w:sz="4" w:space="0" w:color="auto"/>
              <w:bottom w:val="single" w:sz="4" w:space="0" w:color="auto"/>
              <w:right w:val="single" w:sz="4" w:space="0" w:color="auto"/>
            </w:tcBorders>
            <w:hideMark/>
          </w:tcPr>
          <w:p w:rsidR="00BB4198" w:rsidRPr="003208F0" w:rsidRDefault="00594191" w:rsidP="005A6BDE">
            <w:pPr>
              <w:spacing w:after="0" w:line="20" w:lineRule="atLeast"/>
              <w:jc w:val="center"/>
              <w:rPr>
                <w:rFonts w:ascii="Times New Roman" w:hAnsi="Times New Roman" w:cs="Times New Roman"/>
                <w:sz w:val="24"/>
                <w:szCs w:val="24"/>
              </w:rPr>
            </w:pPr>
            <w:r w:rsidRPr="003208F0">
              <w:rPr>
                <w:rFonts w:ascii="Times New Roman" w:hAnsi="Times New Roman" w:cs="Times New Roman"/>
                <w:sz w:val="24"/>
                <w:szCs w:val="24"/>
              </w:rPr>
              <w:t>10</w:t>
            </w:r>
            <w:r w:rsidR="00FB6466" w:rsidRPr="003208F0">
              <w:rPr>
                <w:rFonts w:ascii="Times New Roman" w:hAnsi="Times New Roman" w:cs="Times New Roman"/>
                <w:sz w:val="24"/>
                <w:szCs w:val="24"/>
              </w:rPr>
              <w:t>.11.23</w:t>
            </w:r>
            <w:r w:rsidR="00BB4198" w:rsidRPr="003208F0">
              <w:rPr>
                <w:rFonts w:ascii="Times New Roman" w:hAnsi="Times New Roman" w:cs="Times New Roman"/>
                <w:sz w:val="24"/>
                <w:szCs w:val="24"/>
              </w:rPr>
              <w:t xml:space="preserve"> г.</w:t>
            </w:r>
          </w:p>
        </w:tc>
        <w:tc>
          <w:tcPr>
            <w:tcW w:w="6044" w:type="dxa"/>
            <w:tcBorders>
              <w:top w:val="single" w:sz="4" w:space="0" w:color="auto"/>
              <w:left w:val="single" w:sz="4" w:space="0" w:color="auto"/>
              <w:bottom w:val="single" w:sz="4" w:space="0" w:color="auto"/>
              <w:right w:val="single" w:sz="4" w:space="0" w:color="auto"/>
            </w:tcBorders>
            <w:hideMark/>
          </w:tcPr>
          <w:p w:rsidR="00BB4198" w:rsidRPr="006F5260" w:rsidRDefault="00F82396" w:rsidP="007649EC">
            <w:pPr>
              <w:pStyle w:val="ConsPlusNonformat"/>
              <w:widowControl/>
              <w:spacing w:line="20" w:lineRule="atLeast"/>
              <w:jc w:val="both"/>
              <w:rPr>
                <w:rFonts w:ascii="Times New Roman" w:hAnsi="Times New Roman" w:cs="Times New Roman"/>
                <w:sz w:val="24"/>
                <w:szCs w:val="24"/>
              </w:rPr>
            </w:pPr>
            <w:r w:rsidRPr="006F5260">
              <w:rPr>
                <w:rFonts w:ascii="Times New Roman" w:hAnsi="Times New Roman" w:cs="Times New Roman"/>
                <w:bCs/>
                <w:color w:val="000000"/>
                <w:sz w:val="24"/>
                <w:szCs w:val="24"/>
                <w:shd w:val="clear" w:color="auto" w:fill="FFFFFF"/>
                <w:lang w:eastAsia="ar-SA"/>
              </w:rPr>
              <w:t>Курская область, Касторенский район, п. Касторное, ул. 50 лет Октября, д. 6, 11 час. 00 мин.</w:t>
            </w:r>
          </w:p>
        </w:tc>
      </w:tr>
      <w:tr w:rsidR="00BB4198" w:rsidRPr="006F5260" w:rsidTr="00BB4198">
        <w:tc>
          <w:tcPr>
            <w:tcW w:w="3419" w:type="dxa"/>
            <w:tcBorders>
              <w:top w:val="single" w:sz="4" w:space="0" w:color="auto"/>
              <w:left w:val="single" w:sz="4" w:space="0" w:color="auto"/>
              <w:bottom w:val="single" w:sz="4" w:space="0" w:color="auto"/>
              <w:right w:val="single" w:sz="4" w:space="0" w:color="auto"/>
            </w:tcBorders>
            <w:hideMark/>
          </w:tcPr>
          <w:p w:rsidR="00BB4198" w:rsidRPr="003208F0" w:rsidRDefault="00594191" w:rsidP="005A6BDE">
            <w:pPr>
              <w:spacing w:after="0" w:line="20" w:lineRule="atLeast"/>
              <w:jc w:val="center"/>
              <w:rPr>
                <w:rFonts w:ascii="Times New Roman" w:hAnsi="Times New Roman" w:cs="Times New Roman"/>
                <w:sz w:val="24"/>
                <w:szCs w:val="24"/>
              </w:rPr>
            </w:pPr>
            <w:r w:rsidRPr="003208F0">
              <w:rPr>
                <w:rFonts w:ascii="Times New Roman" w:hAnsi="Times New Roman" w:cs="Times New Roman"/>
                <w:sz w:val="24"/>
                <w:szCs w:val="24"/>
              </w:rPr>
              <w:t>17</w:t>
            </w:r>
            <w:r w:rsidR="00FB6466" w:rsidRPr="003208F0">
              <w:rPr>
                <w:rFonts w:ascii="Times New Roman" w:hAnsi="Times New Roman" w:cs="Times New Roman"/>
                <w:sz w:val="24"/>
                <w:szCs w:val="24"/>
              </w:rPr>
              <w:t>.11.23</w:t>
            </w:r>
            <w:r w:rsidR="00BB4198" w:rsidRPr="003208F0">
              <w:rPr>
                <w:rFonts w:ascii="Times New Roman" w:hAnsi="Times New Roman" w:cs="Times New Roman"/>
                <w:sz w:val="24"/>
                <w:szCs w:val="24"/>
              </w:rPr>
              <w:t xml:space="preserve"> г.</w:t>
            </w:r>
          </w:p>
        </w:tc>
        <w:tc>
          <w:tcPr>
            <w:tcW w:w="6044" w:type="dxa"/>
            <w:tcBorders>
              <w:top w:val="single" w:sz="4" w:space="0" w:color="auto"/>
              <w:left w:val="single" w:sz="4" w:space="0" w:color="auto"/>
              <w:bottom w:val="single" w:sz="4" w:space="0" w:color="auto"/>
              <w:right w:val="single" w:sz="4" w:space="0" w:color="auto"/>
            </w:tcBorders>
            <w:hideMark/>
          </w:tcPr>
          <w:p w:rsidR="007649EC" w:rsidRDefault="00F82396" w:rsidP="007649EC">
            <w:pPr>
              <w:pStyle w:val="ConsPlusNonformat"/>
              <w:widowControl/>
              <w:spacing w:line="20" w:lineRule="atLeast"/>
              <w:jc w:val="both"/>
              <w:rPr>
                <w:rFonts w:ascii="Times New Roman" w:hAnsi="Times New Roman" w:cs="Times New Roman"/>
                <w:bCs/>
                <w:color w:val="000000"/>
                <w:sz w:val="24"/>
                <w:szCs w:val="24"/>
                <w:shd w:val="clear" w:color="auto" w:fill="FFFFFF"/>
                <w:lang w:eastAsia="ar-SA"/>
              </w:rPr>
            </w:pPr>
            <w:r w:rsidRPr="006F5260">
              <w:rPr>
                <w:rFonts w:ascii="Times New Roman" w:hAnsi="Times New Roman" w:cs="Times New Roman"/>
                <w:bCs/>
                <w:color w:val="000000"/>
                <w:sz w:val="24"/>
                <w:szCs w:val="24"/>
                <w:shd w:val="clear" w:color="auto" w:fill="FFFFFF"/>
                <w:lang w:eastAsia="ar-SA"/>
              </w:rPr>
              <w:t xml:space="preserve">Курская область, Касторенский район, п. Касторное, </w:t>
            </w:r>
          </w:p>
          <w:p w:rsidR="00BB4198" w:rsidRPr="006F5260" w:rsidRDefault="00F82396" w:rsidP="007649EC">
            <w:pPr>
              <w:pStyle w:val="ConsPlusNonformat"/>
              <w:widowControl/>
              <w:spacing w:line="20" w:lineRule="atLeast"/>
              <w:jc w:val="both"/>
              <w:rPr>
                <w:rFonts w:ascii="Times New Roman" w:hAnsi="Times New Roman" w:cs="Times New Roman"/>
                <w:color w:val="FF0000"/>
                <w:sz w:val="24"/>
                <w:szCs w:val="24"/>
              </w:rPr>
            </w:pPr>
            <w:r w:rsidRPr="006F5260">
              <w:rPr>
                <w:rFonts w:ascii="Times New Roman" w:hAnsi="Times New Roman" w:cs="Times New Roman"/>
                <w:bCs/>
                <w:color w:val="000000"/>
                <w:sz w:val="24"/>
                <w:szCs w:val="24"/>
                <w:shd w:val="clear" w:color="auto" w:fill="FFFFFF"/>
                <w:lang w:eastAsia="ar-SA"/>
              </w:rPr>
              <w:t>ул. 50 лет Октября, д. 6, 11 час. 00 мин.</w:t>
            </w:r>
          </w:p>
        </w:tc>
      </w:tr>
    </w:tbl>
    <w:p w:rsidR="00A81DB5" w:rsidRPr="006F5260" w:rsidRDefault="00A81DB5" w:rsidP="00A81DB5">
      <w:pPr>
        <w:pStyle w:val="ConsNormal"/>
        <w:widowControl/>
        <w:spacing w:line="20" w:lineRule="atLeast"/>
        <w:ind w:firstLine="540"/>
        <w:jc w:val="both"/>
        <w:rPr>
          <w:rFonts w:ascii="Times New Roman" w:hAnsi="Times New Roman" w:cs="Times New Roman"/>
          <w:sz w:val="24"/>
          <w:szCs w:val="24"/>
        </w:rPr>
      </w:pPr>
    </w:p>
    <w:p w:rsidR="00F82396" w:rsidRPr="006F5260" w:rsidRDefault="00F82396" w:rsidP="00A81DB5">
      <w:pPr>
        <w:pStyle w:val="ConsNormal"/>
        <w:widowControl/>
        <w:spacing w:line="20" w:lineRule="atLeast"/>
        <w:ind w:firstLine="540"/>
        <w:jc w:val="both"/>
        <w:rPr>
          <w:rFonts w:ascii="Times New Roman" w:hAnsi="Times New Roman" w:cs="Times New Roman"/>
          <w:sz w:val="24"/>
          <w:szCs w:val="24"/>
        </w:rPr>
      </w:pPr>
    </w:p>
    <w:p w:rsidR="003F31EC" w:rsidRPr="006F5260" w:rsidRDefault="00A81DB5" w:rsidP="00ED4F0E">
      <w:pPr>
        <w:pStyle w:val="ConsNormal"/>
        <w:ind w:firstLine="567"/>
        <w:jc w:val="both"/>
        <w:rPr>
          <w:rFonts w:ascii="Times New Roman" w:hAnsi="Times New Roman" w:cs="Times New Roman"/>
          <w:b/>
          <w:sz w:val="24"/>
          <w:szCs w:val="24"/>
        </w:rPr>
      </w:pPr>
      <w:r w:rsidRPr="006F5260">
        <w:rPr>
          <w:rFonts w:ascii="Times New Roman" w:hAnsi="Times New Roman" w:cs="Times New Roman"/>
          <w:b/>
          <w:sz w:val="24"/>
          <w:szCs w:val="24"/>
        </w:rPr>
        <w:t>2.4. Перечень работ и услуг по содержанию и ремонту общего им</w:t>
      </w:r>
      <w:r w:rsidR="00BB4198" w:rsidRPr="006F5260">
        <w:rPr>
          <w:rFonts w:ascii="Times New Roman" w:hAnsi="Times New Roman" w:cs="Times New Roman"/>
          <w:b/>
          <w:sz w:val="24"/>
          <w:szCs w:val="24"/>
        </w:rPr>
        <w:t>ущества собственников помещений</w:t>
      </w:r>
      <w:r w:rsidRPr="006F5260">
        <w:rPr>
          <w:rFonts w:ascii="Times New Roman" w:hAnsi="Times New Roman" w:cs="Times New Roman"/>
          <w:b/>
          <w:sz w:val="24"/>
          <w:szCs w:val="24"/>
        </w:rPr>
        <w:t xml:space="preserve"> в многоквартирном доме, являющегося объектом конкурса по лотам</w:t>
      </w:r>
      <w:r w:rsidR="00DB3135" w:rsidRPr="006F5260">
        <w:rPr>
          <w:rFonts w:ascii="Times New Roman" w:hAnsi="Times New Roman" w:cs="Times New Roman"/>
          <w:b/>
          <w:sz w:val="24"/>
          <w:szCs w:val="24"/>
        </w:rPr>
        <w:t xml:space="preserve"> № 1-</w:t>
      </w:r>
      <w:r w:rsidR="00BB4198" w:rsidRPr="006F5260">
        <w:rPr>
          <w:rFonts w:ascii="Times New Roman" w:hAnsi="Times New Roman" w:cs="Times New Roman"/>
          <w:b/>
          <w:sz w:val="24"/>
          <w:szCs w:val="24"/>
        </w:rPr>
        <w:t>4</w:t>
      </w:r>
      <w:r w:rsidR="008C4832" w:rsidRPr="006F5260">
        <w:rPr>
          <w:rFonts w:ascii="Times New Roman" w:hAnsi="Times New Roman" w:cs="Times New Roman"/>
          <w:b/>
          <w:sz w:val="24"/>
          <w:szCs w:val="24"/>
        </w:rPr>
        <w:t xml:space="preserve"> (общий для всех лотов).</w:t>
      </w:r>
    </w:p>
    <w:p w:rsidR="00F82396" w:rsidRPr="006F5260" w:rsidRDefault="00F82396" w:rsidP="000A4624">
      <w:pPr>
        <w:pStyle w:val="Con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5103"/>
        <w:gridCol w:w="1984"/>
        <w:gridCol w:w="1906"/>
      </w:tblGrid>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b/>
                <w:color w:val="000000"/>
                <w:sz w:val="24"/>
                <w:szCs w:val="24"/>
                <w:lang w:eastAsia="ar-SA"/>
              </w:rPr>
            </w:pPr>
            <w:r w:rsidRPr="006F5260">
              <w:rPr>
                <w:rFonts w:ascii="Times New Roman" w:eastAsia="Arial" w:hAnsi="Times New Roman" w:cs="Times New Roman"/>
                <w:b/>
                <w:color w:val="000000"/>
                <w:sz w:val="24"/>
                <w:szCs w:val="24"/>
                <w:lang w:eastAsia="ar-SA"/>
              </w:rPr>
              <w:t>№ п/п</w:t>
            </w:r>
          </w:p>
        </w:tc>
        <w:tc>
          <w:tcPr>
            <w:tcW w:w="510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b/>
                <w:color w:val="000000"/>
                <w:sz w:val="24"/>
                <w:szCs w:val="24"/>
                <w:lang w:eastAsia="ar-SA"/>
              </w:rPr>
            </w:pPr>
            <w:r w:rsidRPr="006F5260">
              <w:rPr>
                <w:rFonts w:ascii="Times New Roman" w:eastAsia="Arial" w:hAnsi="Times New Roman" w:cs="Times New Roman"/>
                <w:b/>
                <w:color w:val="000000"/>
                <w:sz w:val="24"/>
                <w:szCs w:val="24"/>
                <w:lang w:eastAsia="ar-SA"/>
              </w:rPr>
              <w:t>Наименование вида работ и услуг</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b/>
                <w:color w:val="000000"/>
                <w:sz w:val="24"/>
                <w:szCs w:val="24"/>
                <w:lang w:eastAsia="ar-SA"/>
              </w:rPr>
            </w:pPr>
            <w:r w:rsidRPr="006F5260">
              <w:rPr>
                <w:rFonts w:ascii="Times New Roman" w:eastAsia="Arial" w:hAnsi="Times New Roman" w:cs="Times New Roman"/>
                <w:b/>
                <w:color w:val="000000"/>
                <w:sz w:val="24"/>
                <w:szCs w:val="24"/>
                <w:lang w:eastAsia="ar-SA"/>
              </w:rPr>
              <w:t>Плата за 1 кв.м. (в руб.)</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b/>
                <w:color w:val="000000"/>
                <w:sz w:val="24"/>
                <w:szCs w:val="24"/>
                <w:lang w:eastAsia="ar-SA"/>
              </w:rPr>
            </w:pPr>
            <w:r w:rsidRPr="006F5260">
              <w:rPr>
                <w:rFonts w:ascii="Times New Roman" w:eastAsia="Arial" w:hAnsi="Times New Roman" w:cs="Times New Roman"/>
                <w:b/>
                <w:color w:val="000000"/>
                <w:sz w:val="24"/>
                <w:szCs w:val="24"/>
                <w:lang w:eastAsia="ar-SA"/>
              </w:rPr>
              <w:t>Периодичность выполнения</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1.</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Техническое обслуживание конструктивных элементов жилых зданий</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0,54</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1.1</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Работы, выполняемые в отношении всех видов фундаментов: проверка технического состояния видимых частей конструкций на предмет небольших разрушений бетонных конструкций, осадок и т.д., контроль состояния отмостки домов, выполнение плановых ремонтов отмостки</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0,06</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2 раза в год по мере необходимости</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1.2</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Состояние подвалов зданий: проверка температурно-влажностного режима, состояние входов, приямков, вентиляции и т.д</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0,07</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По мере необходимости ежегодно</w:t>
            </w:r>
          </w:p>
        </w:tc>
      </w:tr>
      <w:tr w:rsidR="00F82396" w:rsidRPr="006F5260" w:rsidTr="00F82396">
        <w:trPr>
          <w:trHeight w:val="517"/>
        </w:trPr>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1.3</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Состояние стен (фасадов): отслоение штукатурки, трещин и т.д.</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0,10</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2 раза в год по мере необходимости</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1.4</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Состояние плит покрытий и перекрытий (выявление несанкционированных измерений конструктивного решения), выявление провисов плит и трещин и т.д.</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0,06</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2 раза в год</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1.5</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Работы, выполняемые в целях надлежащего содержания крыш и чердачных помещений (шиферная кровля), состояние слуховых окон, состояние утеплителя чердачных люков и т.д.</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0,16</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2 раза в год по мере необходимости</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1.6</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Состояние мест общего пользования (подъезды) дверные и оконные проемы, вентиляция и т.д.</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0,09</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1 раз в год</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2</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Техническое обслуживание внутридомового инженерного оборудования и систем инженерно- технического обеспечения жилых домов</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0,71</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2.1</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 xml:space="preserve">Содержание общедомовых систем холодного водоснабжения: осмотр состояния  </w:t>
            </w:r>
            <w:r w:rsidRPr="006F5260">
              <w:rPr>
                <w:rFonts w:ascii="Times New Roman" w:eastAsia="Arial" w:hAnsi="Times New Roman" w:cs="Times New Roman"/>
                <w:color w:val="000000"/>
                <w:sz w:val="24"/>
                <w:szCs w:val="24"/>
                <w:lang w:eastAsia="ar-SA"/>
              </w:rPr>
              <w:lastRenderedPageBreak/>
              <w:t>общедомовых  систем холодного водоснабжения в подвалах  (состояние опорной арматуры, водоразборных кранов), контроль герметичности системы, восстановление работоспособности оборудования, относящегося к общедомовому  имуществу</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lastRenderedPageBreak/>
              <w:t>0,16</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По мере необходимости</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lastRenderedPageBreak/>
              <w:t>2.2</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Содержание  общедомовых систем  водоотведения: осмотр состояния общедомовых систем водоотведения в подвалах, контроль герметичности системы, восстановление работоспособности (ремонт, замена трубопроводов и фасонных частей системы)</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0,18</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ежедневно</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2.3</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Содержание электрических  устройств мест общего пользования: смена  электрических лампочек (2 раза в год 40 ватт) в подъездах, выключателей, светильников, электрощитов в подъездах, общедомовых вводных щитов, электрических  кабелей и проводов освещения, проверка и исправление общедомовых систем заземления и т.д.</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0,37</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Ежемесячно по мере необходимости</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3</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Работы и услуги по содержанию иного общего имущества в многоквартирном доме: очистка  крыш, люков колодцев, пожарных гидрантов, отмосток, дворовых  пешеходных дорожек и проездов от снега и льда толщиной слоя свыше 5 см;</w:t>
            </w:r>
          </w:p>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Работы по обеспечению требований пожарной безопасности – осмотры и обеспечение  работоспособности состояния пожарных лестниц, лазов;</w:t>
            </w:r>
          </w:p>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выполнение заявок населения</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0,12</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По мере необходимости</w:t>
            </w:r>
          </w:p>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p>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p>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Постоянно</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4</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Аварийно-диспетчерское обслуживание</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0,26</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Круглосуточно</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5</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Управление многоквартирным домом</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2,86</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Ежедневно</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6</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Текущий ремонт общего имущества</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3,40</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По мере необходимости</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7</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Оплата услуг по техническому обслуживания и ремонту внутридомового и внутриквартирного газового оборудования</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0,16</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1 раз в год</w:t>
            </w:r>
          </w:p>
        </w:tc>
      </w:tr>
      <w:tr w:rsidR="00F82396" w:rsidRPr="006F5260" w:rsidTr="00F82396">
        <w:tc>
          <w:tcPr>
            <w:tcW w:w="53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8</w:t>
            </w: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Поквартирная поверка приборов учета холодной воды</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0,05</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color w:val="000000"/>
                <w:sz w:val="24"/>
                <w:szCs w:val="24"/>
                <w:lang w:eastAsia="ar-SA"/>
              </w:rPr>
            </w:pPr>
            <w:r w:rsidRPr="006F5260">
              <w:rPr>
                <w:rFonts w:ascii="Times New Roman" w:eastAsia="Arial" w:hAnsi="Times New Roman" w:cs="Times New Roman"/>
                <w:color w:val="000000"/>
                <w:sz w:val="24"/>
                <w:szCs w:val="24"/>
                <w:lang w:eastAsia="ar-SA"/>
              </w:rPr>
              <w:t>По мере необходимости</w:t>
            </w:r>
          </w:p>
        </w:tc>
      </w:tr>
      <w:tr w:rsidR="00F82396" w:rsidRPr="006F5260" w:rsidTr="00F82396">
        <w:tc>
          <w:tcPr>
            <w:tcW w:w="534" w:type="dxa"/>
            <w:shd w:val="clear" w:color="auto" w:fill="auto"/>
          </w:tcPr>
          <w:p w:rsidR="00F82396" w:rsidRPr="006F5260" w:rsidRDefault="00F82396" w:rsidP="00F82396">
            <w:pPr>
              <w:suppressAutoHyphens/>
              <w:spacing w:after="0" w:line="240" w:lineRule="auto"/>
              <w:jc w:val="both"/>
              <w:rPr>
                <w:rFonts w:ascii="Times New Roman" w:eastAsia="Arial" w:hAnsi="Times New Roman" w:cs="Times New Roman"/>
                <w:b/>
                <w:color w:val="000000"/>
                <w:sz w:val="24"/>
                <w:szCs w:val="24"/>
                <w:lang w:eastAsia="ar-SA"/>
              </w:rPr>
            </w:pPr>
          </w:p>
        </w:tc>
        <w:tc>
          <w:tcPr>
            <w:tcW w:w="5103" w:type="dxa"/>
            <w:shd w:val="clear" w:color="auto" w:fill="auto"/>
            <w:vAlign w:val="center"/>
          </w:tcPr>
          <w:p w:rsidR="00F82396" w:rsidRPr="006F5260" w:rsidRDefault="00F82396" w:rsidP="00F82396">
            <w:pPr>
              <w:suppressAutoHyphens/>
              <w:spacing w:after="0" w:line="240" w:lineRule="auto"/>
              <w:jc w:val="both"/>
              <w:rPr>
                <w:rFonts w:ascii="Times New Roman" w:eastAsia="Arial" w:hAnsi="Times New Roman" w:cs="Times New Roman"/>
                <w:b/>
                <w:color w:val="000000"/>
                <w:sz w:val="24"/>
                <w:szCs w:val="24"/>
                <w:lang w:eastAsia="ar-SA"/>
              </w:rPr>
            </w:pPr>
            <w:r w:rsidRPr="006F5260">
              <w:rPr>
                <w:rFonts w:ascii="Times New Roman" w:eastAsia="Arial" w:hAnsi="Times New Roman" w:cs="Times New Roman"/>
                <w:b/>
                <w:color w:val="000000"/>
                <w:sz w:val="24"/>
                <w:szCs w:val="24"/>
                <w:lang w:eastAsia="ar-SA"/>
              </w:rPr>
              <w:t xml:space="preserve">Итого плата для МКД с индивидуальным отоплением </w:t>
            </w:r>
          </w:p>
        </w:tc>
        <w:tc>
          <w:tcPr>
            <w:tcW w:w="1984"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b/>
                <w:color w:val="000000"/>
                <w:sz w:val="24"/>
                <w:szCs w:val="24"/>
                <w:lang w:eastAsia="ar-SA"/>
              </w:rPr>
            </w:pPr>
            <w:r w:rsidRPr="006F5260">
              <w:rPr>
                <w:rFonts w:ascii="Times New Roman" w:eastAsia="Arial" w:hAnsi="Times New Roman" w:cs="Times New Roman"/>
                <w:b/>
                <w:color w:val="000000"/>
                <w:sz w:val="24"/>
                <w:szCs w:val="24"/>
                <w:lang w:eastAsia="ar-SA"/>
              </w:rPr>
              <w:t>8,1</w:t>
            </w:r>
          </w:p>
        </w:tc>
        <w:tc>
          <w:tcPr>
            <w:tcW w:w="1723" w:type="dxa"/>
            <w:shd w:val="clear" w:color="auto" w:fill="auto"/>
            <w:vAlign w:val="center"/>
          </w:tcPr>
          <w:p w:rsidR="00F82396" w:rsidRPr="006F5260" w:rsidRDefault="00F82396" w:rsidP="00F82396">
            <w:pPr>
              <w:suppressAutoHyphens/>
              <w:spacing w:after="0" w:line="240" w:lineRule="auto"/>
              <w:jc w:val="center"/>
              <w:rPr>
                <w:rFonts w:ascii="Times New Roman" w:eastAsia="Arial" w:hAnsi="Times New Roman" w:cs="Times New Roman"/>
                <w:b/>
                <w:color w:val="000000"/>
                <w:sz w:val="24"/>
                <w:szCs w:val="24"/>
                <w:lang w:eastAsia="ar-SA"/>
              </w:rPr>
            </w:pPr>
          </w:p>
        </w:tc>
      </w:tr>
    </w:tbl>
    <w:p w:rsidR="000A4624" w:rsidRPr="006F5260" w:rsidRDefault="000A4624" w:rsidP="00ED4F0E">
      <w:pPr>
        <w:pStyle w:val="ConsNormal"/>
        <w:widowControl/>
        <w:ind w:firstLine="567"/>
        <w:jc w:val="both"/>
        <w:rPr>
          <w:rFonts w:ascii="Times New Roman" w:hAnsi="Times New Roman" w:cs="Times New Roman"/>
          <w:sz w:val="24"/>
          <w:szCs w:val="24"/>
        </w:rPr>
      </w:pPr>
    </w:p>
    <w:p w:rsidR="00A81DB5" w:rsidRPr="006F5260" w:rsidRDefault="00A81DB5" w:rsidP="00ED4F0E">
      <w:pPr>
        <w:pStyle w:val="ConsNormal"/>
        <w:widowControl/>
        <w:ind w:firstLine="567"/>
        <w:jc w:val="both"/>
        <w:rPr>
          <w:rFonts w:ascii="Times New Roman" w:hAnsi="Times New Roman" w:cs="Times New Roman"/>
          <w:sz w:val="24"/>
          <w:szCs w:val="24"/>
        </w:rPr>
      </w:pPr>
      <w:r w:rsidRPr="006F5260">
        <w:rPr>
          <w:rFonts w:ascii="Times New Roman" w:hAnsi="Times New Roman" w:cs="Times New Roman"/>
          <w:b/>
          <w:sz w:val="24"/>
          <w:szCs w:val="24"/>
        </w:rPr>
        <w:t>2.5. Размер платы за содержание и ремонт многоквартирных домов:</w:t>
      </w:r>
    </w:p>
    <w:p w:rsidR="007649EC" w:rsidRPr="007649EC" w:rsidRDefault="007649EC" w:rsidP="007649EC">
      <w:pPr>
        <w:spacing w:after="0" w:line="20" w:lineRule="atLeast"/>
        <w:ind w:right="-1" w:firstLine="567"/>
        <w:jc w:val="both"/>
        <w:rPr>
          <w:rFonts w:ascii="Times New Roman" w:eastAsia="Times New Roman" w:hAnsi="Times New Roman" w:cs="Times New Roman"/>
          <w:sz w:val="24"/>
          <w:szCs w:val="24"/>
        </w:rPr>
      </w:pPr>
      <w:proofErr w:type="gramStart"/>
      <w:r w:rsidRPr="007649EC">
        <w:rPr>
          <w:rFonts w:ascii="Times New Roman" w:eastAsia="Times New Roman" w:hAnsi="Times New Roman" w:cs="Times New Roman"/>
          <w:b/>
          <w:sz w:val="24"/>
          <w:szCs w:val="24"/>
        </w:rPr>
        <w:t>по лоту № 1</w:t>
      </w:r>
      <w:r w:rsidRPr="007649EC">
        <w:rPr>
          <w:rFonts w:ascii="Times New Roman" w:eastAsia="Times New Roman" w:hAnsi="Times New Roman" w:cs="Times New Roman"/>
          <w:sz w:val="24"/>
          <w:szCs w:val="24"/>
        </w:rPr>
        <w:t xml:space="preserve"> (Курская обл., Касторенский р-он, п. Васильевский, ул. Центральная, д. 7) – 7,55 руб./кв.м.;</w:t>
      </w:r>
      <w:proofErr w:type="gramEnd"/>
    </w:p>
    <w:p w:rsidR="007649EC" w:rsidRPr="007649EC" w:rsidRDefault="007649EC" w:rsidP="007649EC">
      <w:pPr>
        <w:spacing w:after="0" w:line="20" w:lineRule="atLeast"/>
        <w:ind w:right="-1" w:firstLine="567"/>
        <w:jc w:val="both"/>
        <w:rPr>
          <w:rFonts w:ascii="Times New Roman" w:eastAsia="Times New Roman" w:hAnsi="Times New Roman" w:cs="Times New Roman"/>
          <w:sz w:val="24"/>
          <w:szCs w:val="24"/>
        </w:rPr>
      </w:pPr>
      <w:proofErr w:type="gramStart"/>
      <w:r w:rsidRPr="007649EC">
        <w:rPr>
          <w:rFonts w:ascii="Times New Roman" w:eastAsia="Times New Roman" w:hAnsi="Times New Roman" w:cs="Times New Roman"/>
          <w:b/>
          <w:sz w:val="24"/>
          <w:szCs w:val="24"/>
        </w:rPr>
        <w:lastRenderedPageBreak/>
        <w:t>по лоту № 2</w:t>
      </w:r>
      <w:r w:rsidRPr="007649EC">
        <w:rPr>
          <w:rFonts w:ascii="Times New Roman" w:eastAsia="Times New Roman" w:hAnsi="Times New Roman" w:cs="Times New Roman"/>
          <w:sz w:val="24"/>
          <w:szCs w:val="24"/>
        </w:rPr>
        <w:t xml:space="preserve"> (Курская обл., Касторенский р-он, п. Васильевский, ул. Центральная, д. 17) – 7,71 руб./кв.м.;</w:t>
      </w:r>
      <w:proofErr w:type="gramEnd"/>
    </w:p>
    <w:p w:rsidR="007649EC" w:rsidRPr="007649EC" w:rsidRDefault="007649EC" w:rsidP="007649EC">
      <w:pPr>
        <w:spacing w:after="0" w:line="20" w:lineRule="atLeast"/>
        <w:ind w:right="-1" w:firstLine="567"/>
        <w:jc w:val="both"/>
        <w:rPr>
          <w:rFonts w:ascii="Times New Roman" w:eastAsia="Times New Roman" w:hAnsi="Times New Roman" w:cs="Times New Roman"/>
          <w:sz w:val="24"/>
          <w:szCs w:val="24"/>
        </w:rPr>
      </w:pPr>
      <w:r w:rsidRPr="007649EC">
        <w:rPr>
          <w:rFonts w:ascii="Times New Roman" w:eastAsia="Times New Roman" w:hAnsi="Times New Roman" w:cs="Times New Roman"/>
          <w:b/>
          <w:sz w:val="24"/>
          <w:szCs w:val="24"/>
        </w:rPr>
        <w:t>по лоту № 3</w:t>
      </w:r>
      <w:r w:rsidRPr="007649EC">
        <w:rPr>
          <w:rFonts w:ascii="Times New Roman" w:eastAsia="Times New Roman" w:hAnsi="Times New Roman" w:cs="Times New Roman"/>
          <w:sz w:val="24"/>
          <w:szCs w:val="24"/>
        </w:rPr>
        <w:t xml:space="preserve"> (Курская обл., Касторенский р-он, д. Суковкино, ул. Вокзальная, д. 4) – 7,80 руб./кв.м.;</w:t>
      </w:r>
    </w:p>
    <w:p w:rsidR="00187AA3" w:rsidRPr="006F5260" w:rsidRDefault="007649EC" w:rsidP="007649EC">
      <w:pPr>
        <w:spacing w:after="0" w:line="20" w:lineRule="atLeast"/>
        <w:ind w:firstLine="567"/>
        <w:jc w:val="both"/>
        <w:rPr>
          <w:rFonts w:ascii="Times New Roman" w:eastAsia="Times New Roman" w:hAnsi="Times New Roman" w:cs="Times New Roman"/>
          <w:sz w:val="24"/>
          <w:szCs w:val="24"/>
        </w:rPr>
      </w:pPr>
      <w:r w:rsidRPr="007649EC">
        <w:rPr>
          <w:rFonts w:ascii="Times New Roman" w:eastAsia="Times New Roman" w:hAnsi="Times New Roman" w:cs="Times New Roman"/>
          <w:b/>
          <w:sz w:val="24"/>
          <w:szCs w:val="24"/>
        </w:rPr>
        <w:t>по лоту № 4</w:t>
      </w:r>
      <w:r w:rsidRPr="007649EC">
        <w:rPr>
          <w:rFonts w:ascii="Times New Roman" w:eastAsia="Times New Roman" w:hAnsi="Times New Roman" w:cs="Times New Roman"/>
          <w:sz w:val="24"/>
          <w:szCs w:val="24"/>
        </w:rPr>
        <w:t xml:space="preserve"> (Курская обл., Касторенский р-он, д. Суковкино, ул. Училищная, д. 3) – 7,80 руб./кв.м</w:t>
      </w:r>
      <w:r w:rsidR="00187AA3" w:rsidRPr="006F5260">
        <w:rPr>
          <w:rFonts w:ascii="Times New Roman" w:eastAsia="Times New Roman" w:hAnsi="Times New Roman" w:cs="Times New Roman"/>
          <w:sz w:val="24"/>
          <w:szCs w:val="24"/>
        </w:rPr>
        <w:t>.</w:t>
      </w:r>
    </w:p>
    <w:p w:rsidR="00C9009B" w:rsidRPr="006F5260" w:rsidRDefault="00C9009B" w:rsidP="00ED4F0E">
      <w:pPr>
        <w:spacing w:after="0" w:line="240" w:lineRule="auto"/>
        <w:ind w:firstLine="567"/>
        <w:jc w:val="both"/>
        <w:rPr>
          <w:rFonts w:ascii="Times New Roman" w:hAnsi="Times New Roman" w:cs="Times New Roman"/>
          <w:sz w:val="24"/>
          <w:szCs w:val="24"/>
        </w:rPr>
      </w:pPr>
    </w:p>
    <w:p w:rsidR="00C9009B"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Размер платы за 1 кв.м. площади в многоквартирных жилых домах установлен на основании </w:t>
      </w:r>
      <w:r w:rsidR="00F82396" w:rsidRPr="006F5260">
        <w:rPr>
          <w:rFonts w:ascii="Times New Roman" w:hAnsi="Times New Roman" w:cs="Times New Roman"/>
          <w:bCs/>
          <w:color w:val="000000"/>
          <w:sz w:val="24"/>
          <w:szCs w:val="24"/>
          <w:shd w:val="clear" w:color="auto" w:fill="FFFFFF"/>
        </w:rPr>
        <w:t>Постановления Администрации Касторенского района Курской области от 30.07.2021 г. № 295 «Об утверждении Перечня обязательных работ и услуг по содержанию и ремонту общего имущества собственников помещений в многоквартирных домах, расположенных на территории п. Васильевский, д. Суковкино»</w:t>
      </w:r>
      <w:r w:rsidR="00C9009B" w:rsidRPr="006F5260">
        <w:rPr>
          <w:rFonts w:ascii="Times New Roman" w:hAnsi="Times New Roman" w:cs="Times New Roman"/>
          <w:bCs/>
          <w:color w:val="000000"/>
          <w:sz w:val="24"/>
          <w:szCs w:val="24"/>
          <w:shd w:val="clear" w:color="auto" w:fill="FFFFFF"/>
        </w:rPr>
        <w:t>.</w:t>
      </w:r>
    </w:p>
    <w:p w:rsidR="00C9009B" w:rsidRPr="006F5260" w:rsidRDefault="00C9009B" w:rsidP="00C9009B">
      <w:pPr>
        <w:spacing w:after="0" w:line="20" w:lineRule="atLeast"/>
        <w:ind w:firstLine="567"/>
        <w:jc w:val="both"/>
        <w:rPr>
          <w:rFonts w:ascii="Times New Roman" w:hAnsi="Times New Roman" w:cs="Times New Roman"/>
          <w:sz w:val="24"/>
          <w:szCs w:val="24"/>
        </w:rPr>
      </w:pPr>
    </w:p>
    <w:p w:rsidR="00A81DB5" w:rsidRPr="006F5260" w:rsidRDefault="00A81DB5" w:rsidP="00C9009B">
      <w:pPr>
        <w:pStyle w:val="ConsNormal"/>
        <w:widowControl/>
        <w:spacing w:line="20" w:lineRule="atLeast"/>
        <w:ind w:firstLine="567"/>
        <w:jc w:val="both"/>
        <w:rPr>
          <w:rFonts w:ascii="Times New Roman" w:hAnsi="Times New Roman" w:cs="Times New Roman"/>
          <w:b/>
          <w:sz w:val="24"/>
          <w:szCs w:val="24"/>
        </w:rPr>
      </w:pPr>
      <w:r w:rsidRPr="006F5260">
        <w:rPr>
          <w:rFonts w:ascii="Times New Roman" w:hAnsi="Times New Roman" w:cs="Times New Roman"/>
          <w:b/>
          <w:sz w:val="24"/>
          <w:szCs w:val="24"/>
        </w:rPr>
        <w:t>Собственники помещений</w:t>
      </w:r>
      <w:r w:rsidRPr="006F5260">
        <w:rPr>
          <w:rFonts w:ascii="Times New Roman" w:hAnsi="Times New Roman" w:cs="Times New Roman"/>
          <w:sz w:val="24"/>
          <w:szCs w:val="24"/>
        </w:rPr>
        <w:t xml:space="preserve"> в многоквартирном доме и лица, принявшие помещения </w:t>
      </w:r>
      <w:r w:rsidRPr="006F5260">
        <w:rPr>
          <w:rFonts w:ascii="Times New Roman" w:hAnsi="Times New Roman" w:cs="Times New Roman"/>
          <w:b/>
          <w:sz w:val="24"/>
          <w:szCs w:val="24"/>
        </w:rPr>
        <w:t xml:space="preserve">вносят плату за все коммунальные услуги </w:t>
      </w:r>
      <w:r w:rsidRPr="006F5260">
        <w:rPr>
          <w:rFonts w:ascii="Times New Roman" w:hAnsi="Times New Roman" w:cs="Times New Roman"/>
          <w:sz w:val="24"/>
          <w:szCs w:val="24"/>
        </w:rPr>
        <w:t>(</w:t>
      </w:r>
      <w:r w:rsidRPr="006F5260">
        <w:rPr>
          <w:rFonts w:ascii="Times New Roman" w:hAnsi="Times New Roman" w:cs="Times New Roman"/>
          <w:b/>
          <w:sz w:val="24"/>
          <w:szCs w:val="24"/>
        </w:rPr>
        <w:t>за исключением</w:t>
      </w:r>
      <w:r w:rsidRPr="006F5260">
        <w:rPr>
          <w:rFonts w:ascii="Times New Roman" w:hAnsi="Times New Roman" w:cs="Times New Roman"/>
          <w:sz w:val="24"/>
          <w:szCs w:val="24"/>
        </w:rPr>
        <w:t xml:space="preserve"> коммунальных услуг, потребляемых при использовании общего имущества в многоквартирном доме) </w:t>
      </w:r>
      <w:r w:rsidRPr="006F5260">
        <w:rPr>
          <w:rFonts w:ascii="Times New Roman" w:hAnsi="Times New Roman" w:cs="Times New Roman"/>
          <w:b/>
          <w:sz w:val="24"/>
          <w:szCs w:val="24"/>
        </w:rPr>
        <w:t>ресурсоснабжающим организациям.</w:t>
      </w:r>
    </w:p>
    <w:p w:rsidR="00A81DB5" w:rsidRPr="006F5260" w:rsidRDefault="00A81DB5" w:rsidP="00C9009B">
      <w:pPr>
        <w:pStyle w:val="ConsNormal"/>
        <w:widowControl/>
        <w:spacing w:line="20" w:lineRule="atLeast"/>
        <w:ind w:firstLine="567"/>
        <w:jc w:val="both"/>
        <w:rPr>
          <w:rFonts w:ascii="Times New Roman" w:hAnsi="Times New Roman" w:cs="Times New Roman"/>
          <w:sz w:val="24"/>
          <w:szCs w:val="24"/>
        </w:rPr>
      </w:pPr>
    </w:p>
    <w:p w:rsidR="00A81DB5" w:rsidRPr="006F5260" w:rsidRDefault="00A81DB5" w:rsidP="00C9009B">
      <w:pPr>
        <w:pStyle w:val="ConsPlusNonformat"/>
        <w:widowControl/>
        <w:spacing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2.</w:t>
      </w:r>
      <w:r w:rsidR="0089052D" w:rsidRPr="006F5260">
        <w:rPr>
          <w:rFonts w:ascii="Times New Roman" w:hAnsi="Times New Roman" w:cs="Times New Roman"/>
          <w:b/>
          <w:sz w:val="24"/>
          <w:szCs w:val="24"/>
        </w:rPr>
        <w:t>6</w:t>
      </w:r>
      <w:r w:rsidRPr="006F5260">
        <w:rPr>
          <w:rFonts w:ascii="Times New Roman" w:hAnsi="Times New Roman" w:cs="Times New Roman"/>
          <w:b/>
          <w:sz w:val="24"/>
          <w:szCs w:val="24"/>
        </w:rPr>
        <w:t>.</w:t>
      </w:r>
      <w:r w:rsidR="00EF5F6C">
        <w:rPr>
          <w:rFonts w:ascii="Times New Roman" w:hAnsi="Times New Roman" w:cs="Times New Roman"/>
          <w:b/>
          <w:sz w:val="24"/>
          <w:szCs w:val="24"/>
        </w:rPr>
        <w:t xml:space="preserve"> </w:t>
      </w:r>
      <w:r w:rsidRPr="006F5260">
        <w:rPr>
          <w:rFonts w:ascii="Times New Roman" w:hAnsi="Times New Roman" w:cs="Times New Roman"/>
          <w:b/>
          <w:sz w:val="24"/>
          <w:szCs w:val="24"/>
        </w:rPr>
        <w:t>Срок внесения собственниками помещений в многоквартирном доме и лицами, принявшими помещения, платы за содержание и ремонт жилого помещения.</w:t>
      </w:r>
      <w:r w:rsidRPr="006F5260">
        <w:rPr>
          <w:rFonts w:ascii="Times New Roman" w:hAnsi="Times New Roman" w:cs="Times New Roman"/>
          <w:sz w:val="24"/>
          <w:szCs w:val="24"/>
        </w:rPr>
        <w:t xml:space="preserve"> Плата за содержание и ремонт жилого помещения вносится ежемесячно до 15 (пятнадцатого) числа месяца, следующего за расчетным.</w:t>
      </w:r>
    </w:p>
    <w:p w:rsidR="00A81DB5" w:rsidRPr="006F5260" w:rsidRDefault="00A81DB5" w:rsidP="00C9009B">
      <w:pPr>
        <w:pStyle w:val="ConsNormal"/>
        <w:widowControl/>
        <w:spacing w:line="20" w:lineRule="atLeast"/>
        <w:ind w:firstLine="567"/>
        <w:jc w:val="both"/>
        <w:rPr>
          <w:rFonts w:ascii="Times New Roman" w:hAnsi="Times New Roman" w:cs="Times New Roman"/>
          <w:sz w:val="24"/>
          <w:szCs w:val="24"/>
        </w:rPr>
      </w:pPr>
    </w:p>
    <w:p w:rsidR="00A81DB5" w:rsidRPr="006F5260" w:rsidRDefault="0089052D" w:rsidP="00C9009B">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2.7</w:t>
      </w:r>
      <w:r w:rsidR="00A81DB5" w:rsidRPr="006F5260">
        <w:rPr>
          <w:rFonts w:ascii="Times New Roman" w:hAnsi="Times New Roman" w:cs="Times New Roman"/>
          <w:b/>
          <w:sz w:val="24"/>
          <w:szCs w:val="24"/>
        </w:rPr>
        <w:t>.</w:t>
      </w:r>
      <w:r w:rsidR="00A81DB5" w:rsidRPr="006F5260">
        <w:rPr>
          <w:rFonts w:ascii="Times New Roman" w:hAnsi="Times New Roman" w:cs="Times New Roman"/>
          <w:sz w:val="24"/>
          <w:szCs w:val="24"/>
        </w:rPr>
        <w:t xml:space="preserve"> Проект договора управления многоквартирным домом (общий для всех лотов) содержится в </w:t>
      </w:r>
      <w:r w:rsidR="00A81DB5" w:rsidRPr="006F5260">
        <w:rPr>
          <w:rFonts w:ascii="Times New Roman" w:hAnsi="Times New Roman" w:cs="Times New Roman"/>
          <w:b/>
          <w:sz w:val="24"/>
          <w:szCs w:val="24"/>
        </w:rPr>
        <w:t>Приложении № 2 настоящей документации.</w:t>
      </w:r>
    </w:p>
    <w:p w:rsidR="00A81DB5" w:rsidRPr="006F5260" w:rsidRDefault="00A81DB5" w:rsidP="00C9009B">
      <w:pPr>
        <w:pStyle w:val="ConsNormal"/>
        <w:widowControl/>
        <w:spacing w:line="20" w:lineRule="atLeast"/>
        <w:ind w:firstLine="567"/>
        <w:jc w:val="both"/>
        <w:rPr>
          <w:rFonts w:ascii="Times New Roman" w:hAnsi="Times New Roman" w:cs="Times New Roman"/>
          <w:sz w:val="24"/>
          <w:szCs w:val="24"/>
        </w:rPr>
      </w:pPr>
    </w:p>
    <w:p w:rsidR="00A81DB5" w:rsidRPr="006F5260" w:rsidRDefault="0089052D" w:rsidP="00C9009B">
      <w:pPr>
        <w:pStyle w:val="ConsNormal"/>
        <w:widowControl/>
        <w:spacing w:line="20" w:lineRule="atLeast"/>
        <w:ind w:firstLine="567"/>
        <w:jc w:val="both"/>
        <w:rPr>
          <w:rFonts w:ascii="Times New Roman" w:hAnsi="Times New Roman" w:cs="Times New Roman"/>
          <w:b/>
          <w:sz w:val="24"/>
          <w:szCs w:val="24"/>
        </w:rPr>
      </w:pPr>
      <w:r w:rsidRPr="006F5260">
        <w:rPr>
          <w:rFonts w:ascii="Times New Roman" w:hAnsi="Times New Roman" w:cs="Times New Roman"/>
          <w:b/>
          <w:sz w:val="24"/>
          <w:szCs w:val="24"/>
        </w:rPr>
        <w:t>2.8</w:t>
      </w:r>
      <w:r w:rsidR="00A81DB5" w:rsidRPr="006F5260">
        <w:rPr>
          <w:rFonts w:ascii="Times New Roman" w:hAnsi="Times New Roman" w:cs="Times New Roman"/>
          <w:b/>
          <w:sz w:val="24"/>
          <w:szCs w:val="24"/>
        </w:rPr>
        <w:t>. Адрес официального сайта, на котором размещена конкурсная документация, срок,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w:t>
      </w:r>
    </w:p>
    <w:p w:rsidR="00A81DB5" w:rsidRPr="006F5260" w:rsidRDefault="00A81DB5" w:rsidP="00A81DB5">
      <w:pPr>
        <w:pStyle w:val="ConsNormal"/>
        <w:widowControl/>
        <w:spacing w:line="20" w:lineRule="atLeast"/>
        <w:ind w:firstLine="540"/>
        <w:jc w:val="both"/>
        <w:rPr>
          <w:rFonts w:ascii="Times New Roman" w:hAnsi="Times New Roman" w:cs="Times New Roman"/>
          <w:color w:val="000000"/>
          <w:sz w:val="24"/>
          <w:szCs w:val="24"/>
        </w:rPr>
      </w:pPr>
      <w:r w:rsidRPr="006F5260">
        <w:rPr>
          <w:rFonts w:ascii="Times New Roman" w:hAnsi="Times New Roman" w:cs="Times New Roman"/>
          <w:sz w:val="24"/>
          <w:szCs w:val="24"/>
        </w:rPr>
        <w:t xml:space="preserve">Адрес официального сайта – </w:t>
      </w:r>
      <w:hyperlink r:id="rId7" w:history="1">
        <w:r w:rsidRPr="006F5260">
          <w:rPr>
            <w:rStyle w:val="a3"/>
            <w:rFonts w:ascii="Times New Roman" w:hAnsi="Times New Roman" w:cs="Times New Roman"/>
            <w:sz w:val="24"/>
            <w:szCs w:val="24"/>
            <w:lang w:val="en-US"/>
          </w:rPr>
          <w:t>www</w:t>
        </w:r>
        <w:r w:rsidRPr="006F5260">
          <w:rPr>
            <w:rStyle w:val="a3"/>
            <w:rFonts w:ascii="Times New Roman" w:hAnsi="Times New Roman" w:cs="Times New Roman"/>
            <w:sz w:val="24"/>
            <w:szCs w:val="24"/>
          </w:rPr>
          <w:t>.</w:t>
        </w:r>
        <w:r w:rsidRPr="006F5260">
          <w:rPr>
            <w:rStyle w:val="a3"/>
            <w:rFonts w:ascii="Times New Roman" w:hAnsi="Times New Roman" w:cs="Times New Roman"/>
            <w:sz w:val="24"/>
            <w:szCs w:val="24"/>
            <w:lang w:val="en-US"/>
          </w:rPr>
          <w:t>torgi</w:t>
        </w:r>
        <w:r w:rsidRPr="006F5260">
          <w:rPr>
            <w:rStyle w:val="a3"/>
            <w:rFonts w:ascii="Times New Roman" w:hAnsi="Times New Roman" w:cs="Times New Roman"/>
            <w:sz w:val="24"/>
            <w:szCs w:val="24"/>
          </w:rPr>
          <w:t>.</w:t>
        </w:r>
        <w:r w:rsidRPr="006F5260">
          <w:rPr>
            <w:rStyle w:val="a3"/>
            <w:rFonts w:ascii="Times New Roman" w:hAnsi="Times New Roman" w:cs="Times New Roman"/>
            <w:sz w:val="24"/>
            <w:szCs w:val="24"/>
            <w:lang w:val="en-US"/>
          </w:rPr>
          <w:t>gov</w:t>
        </w:r>
        <w:r w:rsidRPr="006F5260">
          <w:rPr>
            <w:rStyle w:val="a3"/>
            <w:rFonts w:ascii="Times New Roman" w:hAnsi="Times New Roman" w:cs="Times New Roman"/>
            <w:sz w:val="24"/>
            <w:szCs w:val="24"/>
          </w:rPr>
          <w:t>.</w:t>
        </w:r>
        <w:r w:rsidRPr="006F5260">
          <w:rPr>
            <w:rStyle w:val="a3"/>
            <w:rFonts w:ascii="Times New Roman" w:hAnsi="Times New Roman" w:cs="Times New Roman"/>
            <w:sz w:val="24"/>
            <w:szCs w:val="24"/>
            <w:lang w:val="en-US"/>
          </w:rPr>
          <w:t>ru</w:t>
        </w:r>
      </w:hyperlink>
      <w:bookmarkStart w:id="1" w:name="OLE_LINK10"/>
    </w:p>
    <w:p w:rsidR="00A81DB5" w:rsidRPr="006F5260" w:rsidRDefault="00A81DB5" w:rsidP="00C9009B">
      <w:pPr>
        <w:pStyle w:val="ConsNormal"/>
        <w:widowControl/>
        <w:spacing w:line="20" w:lineRule="atLeast"/>
        <w:ind w:firstLine="540"/>
        <w:jc w:val="both"/>
        <w:rPr>
          <w:rFonts w:ascii="Times New Roman" w:hAnsi="Times New Roman" w:cs="Times New Roman"/>
          <w:sz w:val="24"/>
          <w:szCs w:val="24"/>
        </w:rPr>
      </w:pPr>
      <w:r w:rsidRPr="006F5260">
        <w:rPr>
          <w:rFonts w:ascii="Times New Roman" w:hAnsi="Times New Roman" w:cs="Times New Roman"/>
          <w:sz w:val="24"/>
          <w:szCs w:val="24"/>
        </w:rPr>
        <w:t xml:space="preserve">Конкурсная документация предоставляется по письменному заявлению заинтересованного лица и (или) претендента на   участие   в   конкурсе по   адресу: 305029, г. Курск, ул. Никитская, д. 1 В, офис 208, с 9 час. 00 мин. до 13 час. 00 мин. и с 14 час. 00 мин. до 18 час. 00 мин. по рабочим дням, со дня опубликования на официальном сайте Российской Федерации в информационно-телекоммуникационной сети «Интернет» для размещения информации о проведении торгов </w:t>
      </w:r>
      <w:hyperlink r:id="rId8" w:history="1">
        <w:r w:rsidRPr="006F5260">
          <w:rPr>
            <w:rStyle w:val="a3"/>
            <w:rFonts w:ascii="Times New Roman" w:hAnsi="Times New Roman" w:cs="Times New Roman"/>
            <w:sz w:val="24"/>
            <w:szCs w:val="24"/>
          </w:rPr>
          <w:t>www.torgi.gov.ru</w:t>
        </w:r>
      </w:hyperlink>
      <w:r w:rsidRPr="006F5260">
        <w:rPr>
          <w:rFonts w:ascii="Times New Roman" w:hAnsi="Times New Roman" w:cs="Times New Roman"/>
          <w:sz w:val="24"/>
          <w:szCs w:val="24"/>
        </w:rPr>
        <w:t xml:space="preserve"> извещения о проведении конкурса </w:t>
      </w:r>
      <w:r w:rsidRPr="00A95B82">
        <w:rPr>
          <w:rFonts w:ascii="Times New Roman" w:hAnsi="Times New Roman" w:cs="Times New Roman"/>
          <w:sz w:val="24"/>
          <w:szCs w:val="24"/>
        </w:rPr>
        <w:t xml:space="preserve">до </w:t>
      </w:r>
      <w:r w:rsidR="00FB6466" w:rsidRPr="00A95B82">
        <w:rPr>
          <w:rFonts w:ascii="Times New Roman" w:hAnsi="Times New Roman" w:cs="Times New Roman"/>
          <w:sz w:val="24"/>
          <w:szCs w:val="24"/>
        </w:rPr>
        <w:t>2</w:t>
      </w:r>
      <w:r w:rsidR="00594191" w:rsidRPr="00A95B82">
        <w:rPr>
          <w:rFonts w:ascii="Times New Roman" w:hAnsi="Times New Roman" w:cs="Times New Roman"/>
          <w:sz w:val="24"/>
          <w:szCs w:val="24"/>
        </w:rPr>
        <w:t>4</w:t>
      </w:r>
      <w:r w:rsidR="00FB6466" w:rsidRPr="00A95B82">
        <w:rPr>
          <w:rFonts w:ascii="Times New Roman" w:hAnsi="Times New Roman" w:cs="Times New Roman"/>
          <w:sz w:val="24"/>
          <w:szCs w:val="24"/>
        </w:rPr>
        <w:t>.11.2023</w:t>
      </w:r>
      <w:r w:rsidRPr="00A95B82">
        <w:rPr>
          <w:rFonts w:ascii="Times New Roman" w:hAnsi="Times New Roman" w:cs="Times New Roman"/>
          <w:sz w:val="24"/>
          <w:szCs w:val="24"/>
        </w:rPr>
        <w:t xml:space="preserve"> г. 12 час. 00 мин. (по местному времени).</w:t>
      </w:r>
      <w:r w:rsidRPr="006F5260">
        <w:rPr>
          <w:rFonts w:ascii="Times New Roman" w:hAnsi="Times New Roman" w:cs="Times New Roman"/>
          <w:sz w:val="24"/>
          <w:szCs w:val="24"/>
        </w:rPr>
        <w:t xml:space="preserve"> Также, ознакомиться с содержа</w:t>
      </w:r>
      <w:r w:rsidR="0089052D" w:rsidRPr="006F5260">
        <w:rPr>
          <w:rFonts w:ascii="Times New Roman" w:hAnsi="Times New Roman" w:cs="Times New Roman"/>
          <w:sz w:val="24"/>
          <w:szCs w:val="24"/>
        </w:rPr>
        <w:t xml:space="preserve">нием конкурсной документации можно </w:t>
      </w:r>
      <w:r w:rsidRPr="006F5260">
        <w:rPr>
          <w:rFonts w:ascii="Times New Roman" w:hAnsi="Times New Roman" w:cs="Times New Roman"/>
          <w:sz w:val="24"/>
          <w:szCs w:val="24"/>
        </w:rPr>
        <w:t xml:space="preserve">на официальном сайте </w:t>
      </w:r>
      <w:r w:rsidRPr="006F5260">
        <w:rPr>
          <w:rFonts w:ascii="Times New Roman" w:hAnsi="Times New Roman" w:cs="Times New Roman"/>
          <w:color w:val="000000"/>
          <w:sz w:val="24"/>
          <w:szCs w:val="24"/>
        </w:rPr>
        <w:t xml:space="preserve">Администрации </w:t>
      </w:r>
      <w:r w:rsidR="00F82396" w:rsidRPr="006F5260">
        <w:rPr>
          <w:rFonts w:ascii="Times New Roman" w:hAnsi="Times New Roman" w:cs="Times New Roman"/>
          <w:color w:val="000000"/>
          <w:sz w:val="24"/>
          <w:szCs w:val="24"/>
        </w:rPr>
        <w:t>Касторенского</w:t>
      </w:r>
      <w:r w:rsidRPr="006F5260">
        <w:rPr>
          <w:rFonts w:ascii="Times New Roman" w:hAnsi="Times New Roman" w:cs="Times New Roman"/>
          <w:color w:val="000000"/>
          <w:sz w:val="24"/>
          <w:szCs w:val="24"/>
        </w:rPr>
        <w:t xml:space="preserve"> района Курской области – </w:t>
      </w:r>
      <w:hyperlink r:id="rId9" w:history="1">
        <w:r w:rsidR="00031A64" w:rsidRPr="008D2A52">
          <w:rPr>
            <w:rStyle w:val="a3"/>
            <w:rFonts w:ascii="Times New Roman" w:hAnsi="Times New Roman" w:cs="Times New Roman"/>
            <w:sz w:val="24"/>
            <w:szCs w:val="24"/>
          </w:rPr>
          <w:t>http://kastor.reg-kursk.ru/</w:t>
        </w:r>
      </w:hyperlink>
      <w:r w:rsidR="00271DE9" w:rsidRPr="006F5260">
        <w:rPr>
          <w:rFonts w:ascii="Times New Roman" w:hAnsi="Times New Roman" w:cs="Times New Roman"/>
          <w:sz w:val="24"/>
          <w:szCs w:val="24"/>
        </w:rPr>
        <w:t>.</w:t>
      </w:r>
      <w:r w:rsidRPr="006F5260">
        <w:rPr>
          <w:rFonts w:ascii="Times New Roman" w:hAnsi="Times New Roman" w:cs="Times New Roman"/>
          <w:bCs/>
          <w:sz w:val="24"/>
          <w:szCs w:val="24"/>
        </w:rPr>
        <w:t xml:space="preserve"> Конкурсная документация доступна для ознакомления на официальном сайте всеми заинтересованными лицами без взимания платы.</w:t>
      </w:r>
      <w:bookmarkEnd w:id="1"/>
    </w:p>
    <w:p w:rsidR="00A81DB5" w:rsidRPr="006F5260" w:rsidRDefault="00A81DB5" w:rsidP="00A81DB5">
      <w:pPr>
        <w:pStyle w:val="ConsNormal"/>
        <w:widowControl/>
        <w:spacing w:line="20" w:lineRule="atLeast"/>
        <w:ind w:firstLine="540"/>
        <w:jc w:val="both"/>
        <w:rPr>
          <w:rFonts w:ascii="Times New Roman" w:hAnsi="Times New Roman" w:cs="Times New Roman"/>
          <w:color w:val="000000"/>
          <w:sz w:val="24"/>
          <w:szCs w:val="24"/>
        </w:rPr>
      </w:pPr>
      <w:r w:rsidRPr="006F5260">
        <w:rPr>
          <w:rFonts w:ascii="Times New Roman" w:hAnsi="Times New Roman" w:cs="Times New Roman"/>
          <w:color w:val="000000"/>
          <w:sz w:val="24"/>
          <w:szCs w:val="24"/>
        </w:rPr>
        <w:t xml:space="preserve">Организатор конкурса, Специализированная организация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в настоящем извещении о проведении конкурса. Конкурсная документация предоставляется в письменной форме после внесения заинтересованным лицом платы за предоставление конкурсной документации, из расчёта </w:t>
      </w:r>
      <w:r w:rsidR="00031A64">
        <w:rPr>
          <w:rFonts w:ascii="Times New Roman" w:hAnsi="Times New Roman" w:cs="Times New Roman"/>
          <w:color w:val="000000"/>
          <w:sz w:val="24"/>
          <w:szCs w:val="24"/>
        </w:rPr>
        <w:t>2 (два) рубля</w:t>
      </w:r>
      <w:r w:rsidRPr="006F5260">
        <w:rPr>
          <w:rFonts w:ascii="Times New Roman" w:hAnsi="Times New Roman" w:cs="Times New Roman"/>
          <w:color w:val="000000"/>
          <w:sz w:val="24"/>
          <w:szCs w:val="24"/>
        </w:rPr>
        <w:t xml:space="preserve"> за один печатный лист, взымаемой для компенсации расходов Организатора конкурса, Специализированной организации на изготовление копии конкурсной документации. Предоставление конкурсной документации в форме электронного документа осуществляется без взимания платы.</w:t>
      </w:r>
    </w:p>
    <w:p w:rsidR="00FD0DE1" w:rsidRPr="006F5260" w:rsidRDefault="00FD0DE1" w:rsidP="007D2E3A">
      <w:pPr>
        <w:pStyle w:val="ConsNormal"/>
        <w:widowControl/>
        <w:spacing w:line="20" w:lineRule="atLeast"/>
        <w:ind w:firstLine="540"/>
        <w:jc w:val="center"/>
        <w:rPr>
          <w:rFonts w:ascii="Times New Roman" w:hAnsi="Times New Roman" w:cs="Times New Roman"/>
          <w:color w:val="000000"/>
          <w:sz w:val="24"/>
          <w:szCs w:val="24"/>
        </w:rPr>
      </w:pPr>
    </w:p>
    <w:p w:rsidR="00A81DB5" w:rsidRPr="006F5260" w:rsidRDefault="00A81DB5" w:rsidP="0089052D">
      <w:pPr>
        <w:pStyle w:val="ConsNormal"/>
        <w:widowControl/>
        <w:numPr>
          <w:ilvl w:val="0"/>
          <w:numId w:val="2"/>
        </w:numPr>
        <w:spacing w:line="20" w:lineRule="atLeast"/>
        <w:ind w:left="0" w:firstLine="720"/>
        <w:jc w:val="center"/>
        <w:rPr>
          <w:rFonts w:ascii="Times New Roman" w:hAnsi="Times New Roman" w:cs="Times New Roman"/>
          <w:b/>
          <w:color w:val="000000"/>
          <w:sz w:val="24"/>
          <w:szCs w:val="24"/>
        </w:rPr>
      </w:pPr>
      <w:r w:rsidRPr="006F5260">
        <w:rPr>
          <w:rFonts w:ascii="Times New Roman" w:hAnsi="Times New Roman" w:cs="Times New Roman"/>
          <w:b/>
          <w:color w:val="000000"/>
          <w:sz w:val="24"/>
          <w:szCs w:val="24"/>
        </w:rPr>
        <w:t>ПОРЯДОК ПРЕДОСТАВЛЕНИЯ РАЗЪЯСНЕНИЙ КОНКУРСНОЙ ДОКУМЕНТАЦИИ. ВНЕСЕНИЕ ИЗМЕНЕНИЙ В КОНКУРСНУЮ ДОКУМЕНТАЦИЮ.</w:t>
      </w:r>
    </w:p>
    <w:p w:rsidR="007D2E3A" w:rsidRPr="006F5260" w:rsidRDefault="007D2E3A" w:rsidP="007D2E3A">
      <w:pPr>
        <w:pStyle w:val="ConsNormal"/>
        <w:widowControl/>
        <w:spacing w:line="20" w:lineRule="atLeast"/>
        <w:ind w:left="720" w:firstLine="0"/>
        <w:jc w:val="center"/>
        <w:rPr>
          <w:rFonts w:ascii="Times New Roman" w:hAnsi="Times New Roman" w:cs="Times New Roman"/>
          <w:b/>
          <w:color w:val="000000"/>
          <w:sz w:val="24"/>
          <w:szCs w:val="24"/>
        </w:rPr>
      </w:pPr>
    </w:p>
    <w:p w:rsidR="00A81DB5" w:rsidRPr="006F5260" w:rsidRDefault="00A81DB5" w:rsidP="00ED4F0E">
      <w:pPr>
        <w:pStyle w:val="ConsNormal"/>
        <w:spacing w:line="20" w:lineRule="atLeast"/>
        <w:ind w:firstLine="567"/>
        <w:jc w:val="both"/>
        <w:rPr>
          <w:rFonts w:ascii="Times New Roman" w:hAnsi="Times New Roman" w:cs="Times New Roman"/>
          <w:color w:val="000000"/>
          <w:sz w:val="24"/>
          <w:szCs w:val="24"/>
        </w:rPr>
      </w:pPr>
      <w:r w:rsidRPr="006F5260">
        <w:rPr>
          <w:rFonts w:ascii="Times New Roman" w:hAnsi="Times New Roman" w:cs="Times New Roman"/>
          <w:b/>
          <w:color w:val="000000"/>
          <w:sz w:val="24"/>
          <w:szCs w:val="24"/>
        </w:rPr>
        <w:t>3.1.</w:t>
      </w:r>
      <w:r w:rsidRPr="006F5260">
        <w:rPr>
          <w:rFonts w:ascii="Times New Roman" w:hAnsi="Times New Roman" w:cs="Times New Roman"/>
          <w:color w:val="000000"/>
          <w:sz w:val="24"/>
          <w:szCs w:val="24"/>
        </w:rPr>
        <w:t xml:space="preserve">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позднеечем за2 рабочих дня до даты окончания срока подачи заявок на участие в конкурсе.</w:t>
      </w:r>
    </w:p>
    <w:p w:rsidR="00A81DB5" w:rsidRPr="006F5260" w:rsidRDefault="00A81DB5" w:rsidP="00ED4F0E">
      <w:pPr>
        <w:pStyle w:val="ConsNormal"/>
        <w:spacing w:line="20" w:lineRule="atLeast"/>
        <w:ind w:firstLine="567"/>
        <w:jc w:val="both"/>
        <w:rPr>
          <w:rFonts w:ascii="Times New Roman" w:hAnsi="Times New Roman" w:cs="Times New Roman"/>
          <w:color w:val="000000"/>
          <w:sz w:val="24"/>
          <w:szCs w:val="24"/>
        </w:rPr>
      </w:pPr>
      <w:r w:rsidRPr="006F5260">
        <w:rPr>
          <w:rFonts w:ascii="Times New Roman" w:hAnsi="Times New Roman" w:cs="Times New Roman"/>
          <w:b/>
          <w:color w:val="000000"/>
          <w:sz w:val="24"/>
          <w:szCs w:val="24"/>
        </w:rPr>
        <w:t>3.2.</w:t>
      </w:r>
      <w:r w:rsidRPr="006F5260">
        <w:rPr>
          <w:rFonts w:ascii="Times New Roman" w:hAnsi="Times New Roman" w:cs="Times New Roman"/>
          <w:color w:val="000000"/>
          <w:sz w:val="24"/>
          <w:szCs w:val="24"/>
        </w:rPr>
        <w:t xml:space="preserve">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A81DB5" w:rsidRPr="006F5260" w:rsidRDefault="00A81DB5" w:rsidP="00ED4F0E">
      <w:pPr>
        <w:pStyle w:val="ConsNormal"/>
        <w:spacing w:line="20" w:lineRule="atLeast"/>
        <w:ind w:firstLine="567"/>
        <w:jc w:val="both"/>
        <w:rPr>
          <w:rFonts w:ascii="Times New Roman" w:hAnsi="Times New Roman" w:cs="Times New Roman"/>
          <w:color w:val="000000"/>
          <w:sz w:val="24"/>
          <w:szCs w:val="24"/>
        </w:rPr>
      </w:pPr>
      <w:r w:rsidRPr="006F5260">
        <w:rPr>
          <w:rFonts w:ascii="Times New Roman" w:hAnsi="Times New Roman" w:cs="Times New Roman"/>
          <w:b/>
          <w:color w:val="000000"/>
          <w:sz w:val="24"/>
          <w:szCs w:val="24"/>
        </w:rPr>
        <w:t>3.3.</w:t>
      </w:r>
      <w:r w:rsidRPr="006F5260">
        <w:rPr>
          <w:rFonts w:ascii="Times New Roman" w:hAnsi="Times New Roman" w:cs="Times New Roman"/>
          <w:color w:val="000000"/>
          <w:sz w:val="24"/>
          <w:szCs w:val="24"/>
        </w:rPr>
        <w:t xml:space="preserve">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Специализированной организациейили по поручению Организатора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A81DB5" w:rsidRPr="006F5260" w:rsidRDefault="00A81DB5" w:rsidP="0089052D">
      <w:pPr>
        <w:pStyle w:val="ConsNormal"/>
        <w:widowControl/>
        <w:spacing w:line="20" w:lineRule="atLeast"/>
        <w:ind w:firstLine="540"/>
        <w:jc w:val="center"/>
        <w:rPr>
          <w:rFonts w:ascii="Times New Roman" w:hAnsi="Times New Roman" w:cs="Times New Roman"/>
          <w:color w:val="000000"/>
          <w:sz w:val="24"/>
          <w:szCs w:val="24"/>
        </w:rPr>
      </w:pPr>
    </w:p>
    <w:p w:rsidR="00A81DB5" w:rsidRPr="006F5260" w:rsidRDefault="00A81DB5" w:rsidP="0089052D">
      <w:pPr>
        <w:pStyle w:val="ConsPlusNonformat"/>
        <w:widowControl/>
        <w:numPr>
          <w:ilvl w:val="0"/>
          <w:numId w:val="2"/>
        </w:numPr>
        <w:spacing w:line="20" w:lineRule="atLeast"/>
        <w:jc w:val="center"/>
        <w:rPr>
          <w:rFonts w:ascii="Times New Roman" w:hAnsi="Times New Roman" w:cs="Times New Roman"/>
          <w:b/>
          <w:sz w:val="24"/>
          <w:szCs w:val="24"/>
        </w:rPr>
      </w:pPr>
      <w:r w:rsidRPr="006F5260">
        <w:rPr>
          <w:rFonts w:ascii="Times New Roman" w:hAnsi="Times New Roman" w:cs="Times New Roman"/>
          <w:b/>
          <w:sz w:val="24"/>
          <w:szCs w:val="24"/>
        </w:rPr>
        <w:t>ТРЕБОВАНИЯ К УЧАСТНИКАМ КОНКУРСА.</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4.1.</w:t>
      </w:r>
      <w:r w:rsidRPr="006F5260">
        <w:rPr>
          <w:rFonts w:ascii="Times New Roman" w:hAnsi="Times New Roman" w:cs="Times New Roman"/>
          <w:sz w:val="24"/>
          <w:szCs w:val="24"/>
        </w:rPr>
        <w:t xml:space="preserve"> Установлены следующие требования к участникам конкурса:</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A81DB5" w:rsidRPr="006F5260" w:rsidRDefault="00A81DB5" w:rsidP="00ED4F0E">
      <w:pPr>
        <w:spacing w:after="0" w:line="20" w:lineRule="atLeast"/>
        <w:ind w:firstLine="567"/>
        <w:jc w:val="both"/>
        <w:rPr>
          <w:rFonts w:ascii="Times New Roman" w:hAnsi="Times New Roman" w:cs="Times New Roman"/>
          <w:i/>
          <w:sz w:val="24"/>
          <w:szCs w:val="24"/>
        </w:rPr>
      </w:pPr>
      <w:r w:rsidRPr="006F5260">
        <w:rPr>
          <w:rFonts w:ascii="Times New Roman" w:hAnsi="Times New Roman" w:cs="Times New Roman"/>
          <w:i/>
          <w:sz w:val="24"/>
          <w:szCs w:val="24"/>
        </w:rPr>
        <w:t>в соответствии с статьёй 192 Жилищного кодекса РФ требуется наличие лицензии на осуществление предпринимательской деятельности по управлению многоквартирными домами;</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2) в отношении претендента не проводится процедура банкротства либо в отношении претендента </w:t>
      </w:r>
      <w:r w:rsidR="0089052D" w:rsidRPr="006F5260">
        <w:rPr>
          <w:rFonts w:ascii="Times New Roman" w:hAnsi="Times New Roman" w:cs="Times New Roman"/>
          <w:sz w:val="24"/>
          <w:szCs w:val="24"/>
        </w:rPr>
        <w:t>–</w:t>
      </w:r>
      <w:r w:rsidRPr="006F5260">
        <w:rPr>
          <w:rFonts w:ascii="Times New Roman" w:hAnsi="Times New Roman" w:cs="Times New Roman"/>
          <w:sz w:val="24"/>
          <w:szCs w:val="24"/>
        </w:rPr>
        <w:t xml:space="preserve"> юридического лица не проводится процедура ликвидации;</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w:t>
      </w:r>
      <w:r w:rsidRPr="006F5260">
        <w:rPr>
          <w:rFonts w:ascii="Times New Roman" w:hAnsi="Times New Roman" w:cs="Times New Roman"/>
          <w:sz w:val="24"/>
          <w:szCs w:val="24"/>
        </w:rPr>
        <w:lastRenderedPageBreak/>
        <w:t>обязательства по кредитам и займам, которые приводят к уменьшению балансовой стоимости активов претендента;</w:t>
      </w:r>
    </w:p>
    <w:p w:rsidR="00A81DB5" w:rsidRPr="006F5260" w:rsidRDefault="00A81DB5" w:rsidP="00A81DB5">
      <w:pPr>
        <w:spacing w:after="0" w:line="20" w:lineRule="atLeast"/>
        <w:ind w:firstLine="720"/>
        <w:jc w:val="both"/>
        <w:rPr>
          <w:rFonts w:ascii="Times New Roman" w:hAnsi="Times New Roman" w:cs="Times New Roman"/>
          <w:sz w:val="24"/>
          <w:szCs w:val="24"/>
        </w:rPr>
      </w:pPr>
      <w:r w:rsidRPr="006F5260">
        <w:rPr>
          <w:rFonts w:ascii="Times New Roman" w:hAnsi="Times New Roman" w:cs="Times New Roman"/>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81DB5" w:rsidRPr="006F5260" w:rsidRDefault="00A81DB5" w:rsidP="00A81DB5">
      <w:pPr>
        <w:spacing w:after="0" w:line="20" w:lineRule="atLeast"/>
        <w:ind w:firstLine="720"/>
        <w:jc w:val="both"/>
        <w:rPr>
          <w:rFonts w:ascii="Times New Roman" w:hAnsi="Times New Roman" w:cs="Times New Roman"/>
          <w:sz w:val="24"/>
          <w:szCs w:val="24"/>
        </w:rPr>
      </w:pPr>
      <w:r w:rsidRPr="006F5260">
        <w:rPr>
          <w:rFonts w:ascii="Times New Roman" w:hAnsi="Times New Roman" w:cs="Times New Roman"/>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A81DB5" w:rsidRPr="006F5260" w:rsidRDefault="00A81DB5" w:rsidP="00A81DB5">
      <w:pPr>
        <w:spacing w:after="0" w:line="20" w:lineRule="atLeast"/>
        <w:ind w:firstLine="720"/>
        <w:jc w:val="both"/>
        <w:rPr>
          <w:rFonts w:ascii="Times New Roman" w:hAnsi="Times New Roman" w:cs="Times New Roman"/>
          <w:sz w:val="24"/>
          <w:szCs w:val="24"/>
        </w:rPr>
      </w:pPr>
      <w:r w:rsidRPr="006F5260">
        <w:rPr>
          <w:rFonts w:ascii="Times New Roman" w:hAnsi="Times New Roman" w:cs="Times New Roman"/>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A81DB5" w:rsidRPr="006F5260" w:rsidRDefault="00A81DB5" w:rsidP="00A81DB5">
      <w:pPr>
        <w:spacing w:after="0" w:line="20" w:lineRule="atLeast"/>
        <w:ind w:firstLine="720"/>
        <w:jc w:val="both"/>
        <w:rPr>
          <w:rFonts w:ascii="Times New Roman" w:hAnsi="Times New Roman" w:cs="Times New Roman"/>
          <w:sz w:val="24"/>
          <w:szCs w:val="24"/>
        </w:rPr>
      </w:pPr>
      <w:r w:rsidRPr="006F5260">
        <w:rPr>
          <w:rFonts w:ascii="Times New Roman" w:hAnsi="Times New Roman" w:cs="Times New Roman"/>
          <w:sz w:val="24"/>
          <w:szCs w:val="24"/>
        </w:rPr>
        <w:t>Требования, указанные в настоящем пункте, предъявляются ко всем претендентам. Организатор конкурса при проведении конкурса не вправе устанавливать иные требования к претендентам.</w:t>
      </w:r>
    </w:p>
    <w:p w:rsidR="00A81DB5" w:rsidRPr="006F5260" w:rsidRDefault="00A81DB5" w:rsidP="00EE4987">
      <w:pPr>
        <w:spacing w:after="0" w:line="20" w:lineRule="atLeast"/>
        <w:ind w:firstLine="720"/>
        <w:jc w:val="both"/>
        <w:rPr>
          <w:rFonts w:ascii="Times New Roman" w:hAnsi="Times New Roman" w:cs="Times New Roman"/>
          <w:sz w:val="24"/>
          <w:szCs w:val="24"/>
        </w:rPr>
      </w:pPr>
      <w:r w:rsidRPr="006F5260">
        <w:rPr>
          <w:rFonts w:ascii="Times New Roman" w:hAnsi="Times New Roman" w:cs="Times New Roman"/>
          <w:b/>
          <w:sz w:val="24"/>
          <w:szCs w:val="24"/>
        </w:rPr>
        <w:t>4.2.</w:t>
      </w:r>
      <w:r w:rsidRPr="006F5260">
        <w:rPr>
          <w:rFonts w:ascii="Times New Roman" w:hAnsi="Times New Roman" w:cs="Times New Roman"/>
          <w:sz w:val="24"/>
          <w:szCs w:val="24"/>
        </w:rPr>
        <w:t xml:space="preserve"> Проверка соответствия претендентов требованиям, указанным в подпунктах 2 </w:t>
      </w:r>
      <w:r w:rsidR="0089052D" w:rsidRPr="006F5260">
        <w:rPr>
          <w:rFonts w:ascii="Times New Roman" w:hAnsi="Times New Roman" w:cs="Times New Roman"/>
          <w:sz w:val="24"/>
          <w:szCs w:val="24"/>
        </w:rPr>
        <w:t>–</w:t>
      </w:r>
      <w:r w:rsidRPr="006F5260">
        <w:rPr>
          <w:rFonts w:ascii="Times New Roman" w:hAnsi="Times New Roman" w:cs="Times New Roman"/>
          <w:sz w:val="24"/>
          <w:szCs w:val="24"/>
        </w:rPr>
        <w:t xml:space="preserve"> 8 настоящей части документации,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FD0DE1" w:rsidRPr="006F5260" w:rsidRDefault="00FD0DE1" w:rsidP="00EE4987">
      <w:pPr>
        <w:spacing w:after="0" w:line="20" w:lineRule="atLeast"/>
        <w:ind w:firstLine="720"/>
        <w:jc w:val="center"/>
        <w:rPr>
          <w:rFonts w:ascii="Times New Roman" w:hAnsi="Times New Roman" w:cs="Times New Roman"/>
          <w:sz w:val="24"/>
          <w:szCs w:val="24"/>
        </w:rPr>
      </w:pPr>
    </w:p>
    <w:p w:rsidR="00A81DB5" w:rsidRPr="006F5260" w:rsidRDefault="00A81DB5" w:rsidP="00EE4987">
      <w:pPr>
        <w:spacing w:after="0" w:line="20" w:lineRule="atLeast"/>
        <w:ind w:firstLine="720"/>
        <w:jc w:val="center"/>
        <w:rPr>
          <w:rFonts w:ascii="Times New Roman" w:hAnsi="Times New Roman" w:cs="Times New Roman"/>
          <w:b/>
          <w:sz w:val="24"/>
          <w:szCs w:val="24"/>
        </w:rPr>
      </w:pPr>
      <w:r w:rsidRPr="006F5260">
        <w:rPr>
          <w:rFonts w:ascii="Times New Roman" w:hAnsi="Times New Roman" w:cs="Times New Roman"/>
          <w:b/>
          <w:sz w:val="24"/>
          <w:szCs w:val="24"/>
        </w:rPr>
        <w:t>5. ПОРЯДОК ПОДАЧИ ЗАЯВОК НА УЧАСТИЕ В КОНКУРСЕ.</w:t>
      </w:r>
    </w:p>
    <w:p w:rsidR="00A81DB5" w:rsidRPr="006F5260" w:rsidRDefault="00A81DB5" w:rsidP="00EE4987">
      <w:pPr>
        <w:spacing w:after="0" w:line="20" w:lineRule="atLeast"/>
        <w:ind w:firstLine="720"/>
        <w:jc w:val="center"/>
        <w:rPr>
          <w:rFonts w:ascii="Times New Roman" w:hAnsi="Times New Roman" w:cs="Times New Roman"/>
          <w:b/>
          <w:sz w:val="24"/>
          <w:szCs w:val="24"/>
        </w:rPr>
      </w:pPr>
      <w:r w:rsidRPr="006F5260">
        <w:rPr>
          <w:rFonts w:ascii="Times New Roman" w:hAnsi="Times New Roman" w:cs="Times New Roman"/>
          <w:b/>
          <w:sz w:val="24"/>
          <w:szCs w:val="24"/>
        </w:rPr>
        <w:t>СОСТАВ И СОДЕРЖАНИЕ ЗАЯВКИ НА УАЧАСТИЕ В КОНКУРСЕ</w:t>
      </w:r>
    </w:p>
    <w:p w:rsidR="00A81DB5" w:rsidRPr="006F5260" w:rsidRDefault="00A81DB5" w:rsidP="00EE4987">
      <w:pPr>
        <w:spacing w:after="0" w:line="20" w:lineRule="atLeast"/>
        <w:ind w:firstLine="720"/>
        <w:jc w:val="center"/>
        <w:rPr>
          <w:rFonts w:ascii="Times New Roman" w:hAnsi="Times New Roman" w:cs="Times New Roman"/>
          <w:b/>
          <w:sz w:val="24"/>
          <w:szCs w:val="24"/>
        </w:rPr>
      </w:pP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5.1.</w:t>
      </w:r>
      <w:r w:rsidRPr="006F5260">
        <w:rPr>
          <w:rFonts w:ascii="Times New Roman" w:hAnsi="Times New Roman" w:cs="Times New Roman"/>
          <w:sz w:val="24"/>
          <w:szCs w:val="24"/>
        </w:rPr>
        <w:t xml:space="preserve"> Для участия в конкурсе заинтересованное лицо подает заявку на участие в конкурсе по форме, предусмотренной </w:t>
      </w:r>
      <w:r w:rsidRPr="006F5260">
        <w:rPr>
          <w:rFonts w:ascii="Times New Roman" w:hAnsi="Times New Roman" w:cs="Times New Roman"/>
          <w:b/>
          <w:sz w:val="24"/>
          <w:szCs w:val="24"/>
        </w:rPr>
        <w:t>Приложением №3 к настоящей документации</w:t>
      </w:r>
      <w:r w:rsidRPr="006F5260">
        <w:rPr>
          <w:rFonts w:ascii="Times New Roman" w:hAnsi="Times New Roman" w:cs="Times New Roman"/>
          <w:sz w:val="24"/>
          <w:szCs w:val="24"/>
        </w:rPr>
        <w:t>. Срок подачи заяв</w:t>
      </w:r>
      <w:r w:rsidR="00E35E4E" w:rsidRPr="006F5260">
        <w:rPr>
          <w:rFonts w:ascii="Times New Roman" w:hAnsi="Times New Roman" w:cs="Times New Roman"/>
          <w:sz w:val="24"/>
          <w:szCs w:val="24"/>
        </w:rPr>
        <w:t xml:space="preserve">ок должен составлять не менее </w:t>
      </w:r>
      <w:r w:rsidR="00B26EC1" w:rsidRPr="006F5260">
        <w:rPr>
          <w:rFonts w:ascii="Times New Roman" w:hAnsi="Times New Roman" w:cs="Times New Roman"/>
          <w:sz w:val="24"/>
          <w:szCs w:val="24"/>
        </w:rPr>
        <w:t>25</w:t>
      </w:r>
      <w:r w:rsidRPr="006F5260">
        <w:rPr>
          <w:rFonts w:ascii="Times New Roman" w:hAnsi="Times New Roman" w:cs="Times New Roman"/>
          <w:sz w:val="24"/>
          <w:szCs w:val="24"/>
        </w:rPr>
        <w:t xml:space="preserve"> дней. 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w:t>
      </w:r>
      <w:r w:rsidRPr="006F5260">
        <w:rPr>
          <w:rFonts w:ascii="Times New Roman" w:hAnsi="Times New Roman" w:cs="Times New Roman"/>
          <w:i/>
          <w:sz w:val="24"/>
          <w:szCs w:val="24"/>
        </w:rPr>
        <w:t>согласие</w:t>
      </w:r>
      <w:r w:rsidRPr="006F5260">
        <w:rPr>
          <w:rFonts w:ascii="Times New Roman" w:hAnsi="Times New Roman" w:cs="Times New Roman"/>
          <w:sz w:val="24"/>
          <w:szCs w:val="24"/>
        </w:rPr>
        <w:t xml:space="preserve">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r w:rsidRPr="006F5260">
        <w:rPr>
          <w:rFonts w:ascii="Times New Roman" w:hAnsi="Times New Roman" w:cs="Times New Roman"/>
          <w:i/>
          <w:sz w:val="24"/>
          <w:szCs w:val="24"/>
        </w:rPr>
        <w:t>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w:t>
      </w:r>
      <w:r w:rsidR="00E35E4E" w:rsidRPr="006F5260">
        <w:rPr>
          <w:rFonts w:ascii="Times New Roman" w:hAnsi="Times New Roman" w:cs="Times New Roman"/>
          <w:i/>
          <w:sz w:val="24"/>
          <w:szCs w:val="24"/>
        </w:rPr>
        <w:t>. № 1616 «</w:t>
      </w:r>
      <w:r w:rsidRPr="006F5260">
        <w:rPr>
          <w:rFonts w:ascii="Times New Roman" w:hAnsi="Times New Roman" w:cs="Times New Roman"/>
          <w:i/>
          <w:sz w:val="24"/>
          <w:szCs w:val="24"/>
        </w:rPr>
        <w:t>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w:t>
      </w:r>
      <w:r w:rsidR="00E35E4E" w:rsidRPr="006F5260">
        <w:rPr>
          <w:rFonts w:ascii="Times New Roman" w:hAnsi="Times New Roman" w:cs="Times New Roman"/>
          <w:i/>
          <w:sz w:val="24"/>
          <w:szCs w:val="24"/>
        </w:rPr>
        <w:t>вительства Российской Федерации»</w:t>
      </w:r>
      <w:r w:rsidRPr="006F5260">
        <w:rPr>
          <w:rFonts w:ascii="Times New Roman" w:hAnsi="Times New Roman" w:cs="Times New Roman"/>
          <w:i/>
          <w:sz w:val="24"/>
          <w:szCs w:val="24"/>
        </w:rPr>
        <w:t>.</w:t>
      </w:r>
    </w:p>
    <w:p w:rsidR="00A81DB5" w:rsidRPr="006F5260" w:rsidRDefault="00A81DB5" w:rsidP="00ED4F0E">
      <w:pPr>
        <w:spacing w:after="0" w:line="20" w:lineRule="atLeast"/>
        <w:ind w:firstLine="567"/>
        <w:jc w:val="both"/>
        <w:rPr>
          <w:rFonts w:ascii="Times New Roman" w:hAnsi="Times New Roman" w:cs="Times New Roman"/>
          <w:b/>
          <w:sz w:val="24"/>
          <w:szCs w:val="24"/>
        </w:rPr>
      </w:pPr>
      <w:r w:rsidRPr="006F5260">
        <w:rPr>
          <w:rFonts w:ascii="Times New Roman" w:hAnsi="Times New Roman" w:cs="Times New Roman"/>
          <w:b/>
          <w:sz w:val="24"/>
          <w:szCs w:val="24"/>
        </w:rPr>
        <w:t>5.2. Заявка на участие в конкурсе включает в себя:</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1) сведения и документы о претенденте:</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 наименование, организационно-правовую форму, место нахождения, почтовый адрес </w:t>
      </w:r>
      <w:r w:rsidR="00E35E4E" w:rsidRPr="006F5260">
        <w:rPr>
          <w:rFonts w:ascii="Times New Roman" w:hAnsi="Times New Roman" w:cs="Times New Roman"/>
          <w:sz w:val="24"/>
          <w:szCs w:val="24"/>
        </w:rPr>
        <w:t>–</w:t>
      </w:r>
      <w:r w:rsidRPr="006F5260">
        <w:rPr>
          <w:rFonts w:ascii="Times New Roman" w:hAnsi="Times New Roman" w:cs="Times New Roman"/>
          <w:sz w:val="24"/>
          <w:szCs w:val="24"/>
        </w:rPr>
        <w:t xml:space="preserve"> для юридического лица;</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фамилию, имя, отчество (при наличии), данные документа, удостоверяющег</w:t>
      </w:r>
      <w:r w:rsidR="00E35E4E" w:rsidRPr="006F5260">
        <w:rPr>
          <w:rFonts w:ascii="Times New Roman" w:hAnsi="Times New Roman" w:cs="Times New Roman"/>
          <w:sz w:val="24"/>
          <w:szCs w:val="24"/>
        </w:rPr>
        <w:t>о личность, место жительства – д</w:t>
      </w:r>
      <w:r w:rsidRPr="006F5260">
        <w:rPr>
          <w:rFonts w:ascii="Times New Roman" w:hAnsi="Times New Roman" w:cs="Times New Roman"/>
          <w:sz w:val="24"/>
          <w:szCs w:val="24"/>
        </w:rPr>
        <w:t>ля индивидуального предпринимателя;</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номер телефона;</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 выписку из Единого государственного реестра юридических лиц </w:t>
      </w:r>
      <w:r w:rsidR="00E35E4E" w:rsidRPr="006F5260">
        <w:rPr>
          <w:rFonts w:ascii="Times New Roman" w:hAnsi="Times New Roman" w:cs="Times New Roman"/>
          <w:sz w:val="24"/>
          <w:szCs w:val="24"/>
        </w:rPr>
        <w:t>–</w:t>
      </w:r>
      <w:r w:rsidRPr="006F5260">
        <w:rPr>
          <w:rFonts w:ascii="Times New Roman" w:hAnsi="Times New Roman" w:cs="Times New Roman"/>
          <w:sz w:val="24"/>
          <w:szCs w:val="24"/>
        </w:rPr>
        <w:t xml:space="preserve"> для юридического лица;</w:t>
      </w:r>
    </w:p>
    <w:p w:rsidR="00A81DB5" w:rsidRPr="006F5260" w:rsidRDefault="00A81DB5" w:rsidP="00ED4F0E">
      <w:pPr>
        <w:tabs>
          <w:tab w:val="left" w:pos="851"/>
          <w:tab w:val="left" w:pos="993"/>
        </w:tabs>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lastRenderedPageBreak/>
        <w:t xml:space="preserve">- выписку из Единого государственного реестра индивидуальных предпринимателей </w:t>
      </w:r>
      <w:r w:rsidR="00E35E4E" w:rsidRPr="006F5260">
        <w:rPr>
          <w:rFonts w:ascii="Times New Roman" w:hAnsi="Times New Roman" w:cs="Times New Roman"/>
          <w:sz w:val="24"/>
          <w:szCs w:val="24"/>
        </w:rPr>
        <w:t>–</w:t>
      </w:r>
      <w:r w:rsidRPr="006F5260">
        <w:rPr>
          <w:rFonts w:ascii="Times New Roman" w:hAnsi="Times New Roman" w:cs="Times New Roman"/>
          <w:sz w:val="24"/>
          <w:szCs w:val="24"/>
        </w:rPr>
        <w:t xml:space="preserve"> для индивидуального предпринимателя;</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реквизиты банковского счета для возврата средств, внесенных в качестве обеспечения заявки на участие в конкурсе;</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документы, подтверждающие внесение средств в качестве обеспечения заявки на участие в конкурсе;</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 копию документов, подтверждающих соответствие претендента требованию, установленному подпунктом </w:t>
      </w:r>
      <w:r w:rsidRPr="006F5260">
        <w:rPr>
          <w:rFonts w:ascii="Times New Roman" w:hAnsi="Times New Roman" w:cs="Times New Roman"/>
          <w:b/>
          <w:sz w:val="24"/>
          <w:szCs w:val="24"/>
        </w:rPr>
        <w:t>1</w:t>
      </w:r>
      <w:r w:rsidRPr="006F5260">
        <w:rPr>
          <w:rFonts w:ascii="Times New Roman" w:hAnsi="Times New Roman" w:cs="Times New Roman"/>
          <w:sz w:val="24"/>
          <w:szCs w:val="24"/>
        </w:rPr>
        <w:t xml:space="preserve"> пункта </w:t>
      </w:r>
      <w:r w:rsidRPr="006F5260">
        <w:rPr>
          <w:rFonts w:ascii="Times New Roman" w:hAnsi="Times New Roman" w:cs="Times New Roman"/>
          <w:b/>
          <w:sz w:val="24"/>
          <w:szCs w:val="24"/>
        </w:rPr>
        <w:t>4.1.</w:t>
      </w:r>
      <w:r w:rsidRPr="006F5260">
        <w:rPr>
          <w:rFonts w:ascii="Times New Roman" w:hAnsi="Times New Roman" w:cs="Times New Roman"/>
          <w:sz w:val="24"/>
          <w:szCs w:val="24"/>
        </w:rPr>
        <w:t xml:space="preserve"> настоящей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w:t>
      </w:r>
      <w:r w:rsidRPr="006F5260">
        <w:rPr>
          <w:rFonts w:ascii="Times New Roman" w:hAnsi="Times New Roman" w:cs="Times New Roman"/>
          <w:i/>
          <w:sz w:val="24"/>
          <w:szCs w:val="24"/>
        </w:rPr>
        <w:t>требуется наличие лицензии на осуществление предпринимательской деятельности по управлению многоквартирными домами, в соответствии с требования</w:t>
      </w:r>
      <w:r w:rsidR="00031A64">
        <w:rPr>
          <w:rFonts w:ascii="Times New Roman" w:hAnsi="Times New Roman" w:cs="Times New Roman"/>
          <w:i/>
          <w:sz w:val="24"/>
          <w:szCs w:val="24"/>
        </w:rPr>
        <w:t>ми</w:t>
      </w:r>
      <w:r w:rsidRPr="006F5260">
        <w:rPr>
          <w:rFonts w:ascii="Times New Roman" w:hAnsi="Times New Roman" w:cs="Times New Roman"/>
          <w:i/>
          <w:sz w:val="24"/>
          <w:szCs w:val="24"/>
        </w:rPr>
        <w:t xml:space="preserve"> ЖК РФ</w:t>
      </w:r>
      <w:r w:rsidRPr="006F5260">
        <w:rPr>
          <w:rFonts w:ascii="Times New Roman" w:hAnsi="Times New Roman" w:cs="Times New Roman"/>
          <w:sz w:val="24"/>
          <w:szCs w:val="24"/>
        </w:rPr>
        <w:t>);</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копии утвержденного бухгалтерского баланса за последний отчетный период;</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4) </w:t>
      </w:r>
      <w:r w:rsidRPr="006F5260">
        <w:rPr>
          <w:rFonts w:ascii="Times New Roman" w:hAnsi="Times New Roman" w:cs="Times New Roman"/>
          <w:i/>
          <w:sz w:val="24"/>
          <w:szCs w:val="24"/>
        </w:rPr>
        <w:t>согласие</w:t>
      </w:r>
      <w:r w:rsidRPr="006F5260">
        <w:rPr>
          <w:rFonts w:ascii="Times New Roman" w:hAnsi="Times New Roman" w:cs="Times New Roman"/>
          <w:sz w:val="24"/>
          <w:szCs w:val="24"/>
        </w:rPr>
        <w:t xml:space="preserve"> претендента на включение его в перечень организаций для управления многоквартирным домом, предусмотренное пунктом </w:t>
      </w:r>
      <w:r w:rsidRPr="006F5260">
        <w:rPr>
          <w:rFonts w:ascii="Times New Roman" w:hAnsi="Times New Roman" w:cs="Times New Roman"/>
          <w:b/>
          <w:sz w:val="24"/>
          <w:szCs w:val="24"/>
        </w:rPr>
        <w:t>5.1.</w:t>
      </w:r>
      <w:r w:rsidRPr="006F5260">
        <w:rPr>
          <w:rFonts w:ascii="Times New Roman" w:hAnsi="Times New Roman" w:cs="Times New Roman"/>
          <w:sz w:val="24"/>
          <w:szCs w:val="24"/>
        </w:rPr>
        <w:t xml:space="preserve"> настоящей документации.</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5.3.</w:t>
      </w:r>
      <w:r w:rsidRPr="006F5260">
        <w:rPr>
          <w:rFonts w:ascii="Times New Roman" w:hAnsi="Times New Roman" w:cs="Times New Roman"/>
          <w:sz w:val="24"/>
          <w:szCs w:val="24"/>
        </w:rPr>
        <w:t xml:space="preserve"> Требовать от претендента представления документов, не предусмотренных пунктом </w:t>
      </w:r>
      <w:r w:rsidRPr="006F5260">
        <w:rPr>
          <w:rFonts w:ascii="Times New Roman" w:hAnsi="Times New Roman" w:cs="Times New Roman"/>
          <w:b/>
          <w:sz w:val="24"/>
          <w:szCs w:val="24"/>
        </w:rPr>
        <w:t>5.2</w:t>
      </w:r>
      <w:r w:rsidRPr="006F5260">
        <w:rPr>
          <w:rFonts w:ascii="Times New Roman" w:hAnsi="Times New Roman" w:cs="Times New Roman"/>
          <w:sz w:val="24"/>
          <w:szCs w:val="24"/>
        </w:rPr>
        <w:t xml:space="preserve"> настоящей документации, не допускается.</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5.4.</w:t>
      </w:r>
      <w:r w:rsidRPr="006F5260">
        <w:rPr>
          <w:rFonts w:ascii="Times New Roman" w:hAnsi="Times New Roman" w:cs="Times New Roman"/>
          <w:sz w:val="24"/>
          <w:szCs w:val="24"/>
        </w:rPr>
        <w:t xml:space="preserve"> 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A81DB5" w:rsidRPr="006F5260" w:rsidRDefault="00A81DB5" w:rsidP="00ED4F0E">
      <w:pPr>
        <w:spacing w:after="0" w:line="20" w:lineRule="atLeast"/>
        <w:ind w:firstLine="567"/>
        <w:jc w:val="both"/>
        <w:rPr>
          <w:rFonts w:ascii="Times New Roman" w:hAnsi="Times New Roman" w:cs="Times New Roman"/>
          <w:b/>
          <w:sz w:val="24"/>
          <w:szCs w:val="24"/>
        </w:rPr>
      </w:pPr>
      <w:r w:rsidRPr="006F5260">
        <w:rPr>
          <w:rFonts w:ascii="Times New Roman" w:hAnsi="Times New Roman" w:cs="Times New Roman"/>
          <w:b/>
          <w:sz w:val="24"/>
          <w:szCs w:val="24"/>
        </w:rPr>
        <w:t>5.5.</w:t>
      </w:r>
      <w:r w:rsidRPr="006F5260">
        <w:rPr>
          <w:rFonts w:ascii="Times New Roman" w:hAnsi="Times New Roman" w:cs="Times New Roman"/>
          <w:sz w:val="24"/>
          <w:szCs w:val="24"/>
        </w:rPr>
        <w:t xml:space="preserve"> Каждая заявка на участие в конкурсе, поступившая в установленный в соответствии с извещением о проведении конкурса срок, регистрируется Специализированой организацией в журнале заявок (указывается наименование, организационно-правовая форма </w:t>
      </w:r>
      <w:r w:rsidR="00E35E4E" w:rsidRPr="006F5260">
        <w:rPr>
          <w:rFonts w:ascii="Times New Roman" w:hAnsi="Times New Roman" w:cs="Times New Roman"/>
          <w:sz w:val="24"/>
          <w:szCs w:val="24"/>
        </w:rPr>
        <w:t>–</w:t>
      </w:r>
      <w:r w:rsidRPr="006F5260">
        <w:rPr>
          <w:rFonts w:ascii="Times New Roman" w:hAnsi="Times New Roman" w:cs="Times New Roman"/>
          <w:sz w:val="24"/>
          <w:szCs w:val="24"/>
        </w:rPr>
        <w:t xml:space="preserve"> для юридического лица, фамилия, имя и отчество (при наличии) </w:t>
      </w:r>
      <w:r w:rsidR="00E35E4E" w:rsidRPr="006F5260">
        <w:rPr>
          <w:rFonts w:ascii="Times New Roman" w:hAnsi="Times New Roman" w:cs="Times New Roman"/>
          <w:sz w:val="24"/>
          <w:szCs w:val="24"/>
        </w:rPr>
        <w:t>–</w:t>
      </w:r>
      <w:r w:rsidRPr="006F5260">
        <w:rPr>
          <w:rFonts w:ascii="Times New Roman" w:hAnsi="Times New Roman" w:cs="Times New Roman"/>
          <w:sz w:val="24"/>
          <w:szCs w:val="24"/>
        </w:rPr>
        <w:t xml:space="preserve"> для индивидуального предпринимателя, дата, время и регистрационный номер заявки на участие в конкурсе). По требованию претендента Специализированная организация предоставляет для ознакомления журнал заявок, а также выдает расписку о получении такой заявки по ф</w:t>
      </w:r>
      <w:r w:rsidR="00E35E4E" w:rsidRPr="006F5260">
        <w:rPr>
          <w:rFonts w:ascii="Times New Roman" w:hAnsi="Times New Roman" w:cs="Times New Roman"/>
          <w:sz w:val="24"/>
          <w:szCs w:val="24"/>
        </w:rPr>
        <w:t>орме, утверждённой приложением №</w:t>
      </w:r>
      <w:r w:rsidRPr="006F5260">
        <w:rPr>
          <w:rFonts w:ascii="Times New Roman" w:hAnsi="Times New Roman" w:cs="Times New Roman"/>
          <w:sz w:val="24"/>
          <w:szCs w:val="24"/>
        </w:rPr>
        <w:t xml:space="preserve"> 5 к </w:t>
      </w:r>
      <w:r w:rsidRPr="006F5260">
        <w:rPr>
          <w:rFonts w:ascii="Times New Roman" w:hAnsi="Times New Roman" w:cs="Times New Roman"/>
          <w:b/>
          <w:sz w:val="24"/>
          <w:szCs w:val="24"/>
        </w:rPr>
        <w:t>Правилам.</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5.6.</w:t>
      </w:r>
      <w:r w:rsidRPr="006F5260">
        <w:rPr>
          <w:rFonts w:ascii="Times New Roman" w:hAnsi="Times New Roman" w:cs="Times New Roman"/>
          <w:sz w:val="24"/>
          <w:szCs w:val="24"/>
        </w:rPr>
        <w:t xml:space="preserve">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w:t>
      </w:r>
      <w:r w:rsidR="00FD0DE1" w:rsidRPr="006F5260">
        <w:rPr>
          <w:rFonts w:ascii="Times New Roman" w:hAnsi="Times New Roman" w:cs="Times New Roman"/>
          <w:sz w:val="24"/>
          <w:szCs w:val="24"/>
        </w:rPr>
        <w:t>Организатор конкурса</w:t>
      </w:r>
      <w:r w:rsidRPr="006F5260">
        <w:rPr>
          <w:rFonts w:ascii="Times New Roman" w:hAnsi="Times New Roman" w:cs="Times New Roman"/>
          <w:sz w:val="24"/>
          <w:szCs w:val="24"/>
        </w:rPr>
        <w:t xml:space="preserve">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Специализированной организацией уведомления об отзыве заявки.</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5.7.</w:t>
      </w:r>
      <w:r w:rsidRPr="006F5260">
        <w:rPr>
          <w:rFonts w:ascii="Times New Roman" w:hAnsi="Times New Roman" w:cs="Times New Roman"/>
          <w:sz w:val="24"/>
          <w:szCs w:val="24"/>
        </w:rPr>
        <w:t xml:space="preserve"> В случае если по окончании срока подачи заявок на участие в конкурсе подана только одна заявка, она рассматривается в порядке, установленном частью </w:t>
      </w:r>
      <w:r w:rsidRPr="006F5260">
        <w:rPr>
          <w:rFonts w:ascii="Times New Roman" w:hAnsi="Times New Roman" w:cs="Times New Roman"/>
          <w:b/>
          <w:sz w:val="24"/>
          <w:szCs w:val="24"/>
        </w:rPr>
        <w:t>9</w:t>
      </w:r>
      <w:r w:rsidRPr="006F5260">
        <w:rPr>
          <w:rFonts w:ascii="Times New Roman" w:hAnsi="Times New Roman" w:cs="Times New Roman"/>
          <w:sz w:val="24"/>
          <w:szCs w:val="24"/>
        </w:rPr>
        <w:t xml:space="preserve"> настоящей документации.</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lastRenderedPageBreak/>
        <w:t>5.8.</w:t>
      </w:r>
      <w:r w:rsidRPr="006F5260">
        <w:rPr>
          <w:rFonts w:ascii="Times New Roman" w:hAnsi="Times New Roman" w:cs="Times New Roman"/>
          <w:sz w:val="24"/>
          <w:szCs w:val="24"/>
        </w:rPr>
        <w:t xml:space="preserve">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w:t>
      </w:r>
      <w:r w:rsidRPr="006F5260">
        <w:rPr>
          <w:rFonts w:ascii="Times New Roman" w:hAnsi="Times New Roman" w:cs="Times New Roman"/>
          <w:b/>
          <w:sz w:val="24"/>
          <w:szCs w:val="24"/>
        </w:rPr>
        <w:t>Правилами.</w:t>
      </w:r>
      <w:r w:rsidRPr="006F5260">
        <w:rPr>
          <w:rFonts w:ascii="Times New Roman" w:hAnsi="Times New Roman" w:cs="Times New Roman"/>
          <w:sz w:val="24"/>
          <w:szCs w:val="24"/>
        </w:rPr>
        <w:t xml:space="preserve">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в этом случае размер платы за содержание и ремонт жилого помещения не может превышать размер платы за содержание и ремонт жилого помещения, который устанавливается органом местного самоуправления (в субъектах Российской Федерации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частью 3 статьи 156 Жилищного кодекса Российской Федерации, более чем в 1,5 раза.</w:t>
      </w:r>
    </w:p>
    <w:p w:rsidR="00A81DB5" w:rsidRPr="006F5260" w:rsidRDefault="00A81DB5" w:rsidP="00A81DB5">
      <w:pPr>
        <w:spacing w:after="0" w:line="20" w:lineRule="atLeast"/>
        <w:ind w:firstLine="720"/>
        <w:jc w:val="both"/>
        <w:rPr>
          <w:rFonts w:ascii="Times New Roman" w:hAnsi="Times New Roman" w:cs="Times New Roman"/>
          <w:b/>
          <w:sz w:val="24"/>
          <w:szCs w:val="24"/>
        </w:rPr>
      </w:pPr>
      <w:r w:rsidRPr="006F5260">
        <w:rPr>
          <w:rFonts w:ascii="Times New Roman" w:hAnsi="Times New Roman" w:cs="Times New Roman"/>
          <w:b/>
          <w:sz w:val="24"/>
          <w:szCs w:val="24"/>
        </w:rPr>
        <w:t>6. ОСНОВАНИЯ ДЛЯ ОТКАЗА ДОПУСКА К УЧАСТИЮ В КОНКУРСЕ.</w:t>
      </w:r>
    </w:p>
    <w:p w:rsidR="00A81DB5" w:rsidRPr="006F5260" w:rsidRDefault="00A81DB5" w:rsidP="00E35E4E">
      <w:pPr>
        <w:spacing w:after="0" w:line="20" w:lineRule="atLeast"/>
        <w:ind w:firstLine="720"/>
        <w:jc w:val="center"/>
        <w:rPr>
          <w:rFonts w:ascii="Times New Roman" w:hAnsi="Times New Roman" w:cs="Times New Roman"/>
          <w:b/>
          <w:sz w:val="24"/>
          <w:szCs w:val="24"/>
        </w:rPr>
      </w:pP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6.1.</w:t>
      </w:r>
      <w:r w:rsidRPr="006F5260">
        <w:rPr>
          <w:rFonts w:ascii="Times New Roman" w:hAnsi="Times New Roman" w:cs="Times New Roman"/>
          <w:sz w:val="24"/>
          <w:szCs w:val="24"/>
        </w:rPr>
        <w:t>Основаниями для отказа допуска к участию в конкурсе являются:</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1) непредставление определенных частью </w:t>
      </w:r>
      <w:r w:rsidRPr="006F5260">
        <w:rPr>
          <w:rFonts w:ascii="Times New Roman" w:hAnsi="Times New Roman" w:cs="Times New Roman"/>
          <w:b/>
          <w:sz w:val="24"/>
          <w:szCs w:val="24"/>
        </w:rPr>
        <w:t>5.2.</w:t>
      </w:r>
      <w:r w:rsidRPr="006F5260">
        <w:rPr>
          <w:rFonts w:ascii="Times New Roman" w:hAnsi="Times New Roman" w:cs="Times New Roman"/>
          <w:sz w:val="24"/>
          <w:szCs w:val="24"/>
        </w:rPr>
        <w:t xml:space="preserve"> настоящей документации документов либо наличие в таких документах недостоверных сведений;</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2) несоответствие претендента требованиям, установленным пунктом </w:t>
      </w:r>
      <w:r w:rsidRPr="006F5260">
        <w:rPr>
          <w:rFonts w:ascii="Times New Roman" w:hAnsi="Times New Roman" w:cs="Times New Roman"/>
          <w:b/>
          <w:sz w:val="24"/>
          <w:szCs w:val="24"/>
        </w:rPr>
        <w:t>4.1</w:t>
      </w:r>
      <w:r w:rsidRPr="006F5260">
        <w:rPr>
          <w:rFonts w:ascii="Times New Roman" w:hAnsi="Times New Roman" w:cs="Times New Roman"/>
          <w:sz w:val="24"/>
          <w:szCs w:val="24"/>
        </w:rPr>
        <w:t xml:space="preserve"> настоящей документации;</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3) несоответствие заявки на участие в конкурсе требованиям, установленным пунктами </w:t>
      </w:r>
      <w:r w:rsidRPr="006F5260">
        <w:rPr>
          <w:rFonts w:ascii="Times New Roman" w:hAnsi="Times New Roman" w:cs="Times New Roman"/>
          <w:b/>
          <w:sz w:val="24"/>
          <w:szCs w:val="24"/>
        </w:rPr>
        <w:t xml:space="preserve">5.1 </w:t>
      </w:r>
      <w:r w:rsidR="00E35E4E" w:rsidRPr="006F5260">
        <w:rPr>
          <w:rFonts w:ascii="Times New Roman" w:hAnsi="Times New Roman" w:cs="Times New Roman"/>
          <w:b/>
          <w:sz w:val="24"/>
          <w:szCs w:val="24"/>
        </w:rPr>
        <w:t xml:space="preserve">– </w:t>
      </w:r>
      <w:r w:rsidRPr="006F5260">
        <w:rPr>
          <w:rFonts w:ascii="Times New Roman" w:hAnsi="Times New Roman" w:cs="Times New Roman"/>
          <w:b/>
          <w:sz w:val="24"/>
          <w:szCs w:val="24"/>
        </w:rPr>
        <w:t>5.2</w:t>
      </w:r>
      <w:r w:rsidRPr="006F5260">
        <w:rPr>
          <w:rFonts w:ascii="Times New Roman" w:hAnsi="Times New Roman" w:cs="Times New Roman"/>
          <w:sz w:val="24"/>
          <w:szCs w:val="24"/>
        </w:rPr>
        <w:t>настоящей  документации.</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6.2.</w:t>
      </w:r>
      <w:r w:rsidRPr="006F5260">
        <w:rPr>
          <w:rFonts w:ascii="Times New Roman" w:hAnsi="Times New Roman" w:cs="Times New Roman"/>
          <w:sz w:val="24"/>
          <w:szCs w:val="24"/>
        </w:rPr>
        <w:t xml:space="preserve"> В случае установления фактов несоответствия участника конкурса требованиям к претендентам, установленным пунктом </w:t>
      </w:r>
      <w:r w:rsidRPr="006F5260">
        <w:rPr>
          <w:rFonts w:ascii="Times New Roman" w:hAnsi="Times New Roman" w:cs="Times New Roman"/>
          <w:b/>
          <w:sz w:val="24"/>
          <w:szCs w:val="24"/>
        </w:rPr>
        <w:t>4.1</w:t>
      </w:r>
      <w:r w:rsidRPr="006F5260">
        <w:rPr>
          <w:rFonts w:ascii="Times New Roman" w:hAnsi="Times New Roman" w:cs="Times New Roman"/>
          <w:sz w:val="24"/>
          <w:szCs w:val="24"/>
        </w:rPr>
        <w:t xml:space="preserve"> настоящей документации, конкурсная комиссия отстраняет участника конкурса от участия в конкурсе на любом этапе его проведения.</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6.3.</w:t>
      </w:r>
      <w:r w:rsidRPr="006F5260">
        <w:rPr>
          <w:rFonts w:ascii="Times New Roman" w:hAnsi="Times New Roman" w:cs="Times New Roman"/>
          <w:sz w:val="24"/>
          <w:szCs w:val="24"/>
        </w:rPr>
        <w:t xml:space="preserve"> Отказ в допуске к участию в конкурсе по основаниям, не предусмотренным пунктом </w:t>
      </w:r>
      <w:r w:rsidRPr="006F5260">
        <w:rPr>
          <w:rFonts w:ascii="Times New Roman" w:hAnsi="Times New Roman" w:cs="Times New Roman"/>
          <w:b/>
          <w:sz w:val="24"/>
          <w:szCs w:val="24"/>
        </w:rPr>
        <w:t>6</w:t>
      </w:r>
      <w:r w:rsidRPr="006F5260">
        <w:rPr>
          <w:rFonts w:ascii="Times New Roman" w:hAnsi="Times New Roman" w:cs="Times New Roman"/>
          <w:sz w:val="24"/>
          <w:szCs w:val="24"/>
        </w:rPr>
        <w:t>.</w:t>
      </w:r>
      <w:r w:rsidRPr="006F5260">
        <w:rPr>
          <w:rFonts w:ascii="Times New Roman" w:hAnsi="Times New Roman" w:cs="Times New Roman"/>
          <w:b/>
          <w:sz w:val="24"/>
          <w:szCs w:val="24"/>
        </w:rPr>
        <w:t>1</w:t>
      </w:r>
      <w:r w:rsidRPr="006F5260">
        <w:rPr>
          <w:rFonts w:ascii="Times New Roman" w:hAnsi="Times New Roman" w:cs="Times New Roman"/>
          <w:sz w:val="24"/>
          <w:szCs w:val="24"/>
        </w:rPr>
        <w:t xml:space="preserve"> настоящих Правил, не допускается.</w:t>
      </w:r>
    </w:p>
    <w:p w:rsidR="00A81DB5" w:rsidRPr="006F5260" w:rsidRDefault="00A81DB5" w:rsidP="00ED4F0E">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6.3.</w:t>
      </w:r>
      <w:r w:rsidRPr="006F5260">
        <w:rPr>
          <w:rFonts w:ascii="Times New Roman" w:hAnsi="Times New Roman" w:cs="Times New Roman"/>
          <w:sz w:val="24"/>
          <w:szCs w:val="24"/>
        </w:rPr>
        <w:t xml:space="preserve">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A81DB5" w:rsidRPr="006F5260" w:rsidRDefault="00A81DB5" w:rsidP="00E35E4E">
      <w:pPr>
        <w:pStyle w:val="ConsTitle"/>
        <w:widowControl/>
        <w:spacing w:line="20" w:lineRule="atLeast"/>
        <w:ind w:right="0" w:firstLine="720"/>
        <w:jc w:val="center"/>
        <w:rPr>
          <w:rFonts w:ascii="Times New Roman" w:hAnsi="Times New Roman"/>
          <w:b w:val="0"/>
          <w:sz w:val="24"/>
          <w:szCs w:val="24"/>
        </w:rPr>
      </w:pPr>
    </w:p>
    <w:p w:rsidR="00A81DB5" w:rsidRPr="006F5260" w:rsidRDefault="00A81DB5" w:rsidP="00A81DB5">
      <w:pPr>
        <w:pStyle w:val="ConsTitle"/>
        <w:widowControl/>
        <w:spacing w:line="20" w:lineRule="atLeast"/>
        <w:ind w:right="0" w:firstLine="720"/>
        <w:jc w:val="center"/>
        <w:rPr>
          <w:rFonts w:ascii="Times New Roman" w:hAnsi="Times New Roman"/>
          <w:sz w:val="24"/>
          <w:szCs w:val="24"/>
        </w:rPr>
      </w:pPr>
      <w:r w:rsidRPr="006F5260">
        <w:rPr>
          <w:rFonts w:ascii="Times New Roman" w:hAnsi="Times New Roman"/>
          <w:sz w:val="24"/>
          <w:szCs w:val="24"/>
        </w:rPr>
        <w:t>7. СПОСОБ И РАЗМЕР ОБЕСПЕЧЕНИЯ ЗАЯВКИ</w:t>
      </w:r>
    </w:p>
    <w:p w:rsidR="00A81DB5" w:rsidRPr="006F5260" w:rsidRDefault="00A81DB5" w:rsidP="00A81DB5">
      <w:pPr>
        <w:pStyle w:val="ConsTitle"/>
        <w:widowControl/>
        <w:spacing w:line="20" w:lineRule="atLeast"/>
        <w:ind w:right="0" w:firstLine="720"/>
        <w:jc w:val="center"/>
        <w:rPr>
          <w:rFonts w:ascii="Times New Roman" w:hAnsi="Times New Roman"/>
          <w:sz w:val="24"/>
          <w:szCs w:val="24"/>
        </w:rPr>
      </w:pPr>
      <w:r w:rsidRPr="006F5260">
        <w:rPr>
          <w:rFonts w:ascii="Times New Roman" w:hAnsi="Times New Roman"/>
          <w:sz w:val="24"/>
          <w:szCs w:val="24"/>
        </w:rPr>
        <w:t>НА УЧАСТИЕ В КОНКУРСЕ</w:t>
      </w:r>
    </w:p>
    <w:p w:rsidR="00A81DB5" w:rsidRPr="006F5260" w:rsidRDefault="00A81DB5" w:rsidP="00E35E4E">
      <w:pPr>
        <w:pStyle w:val="ConsTitle"/>
        <w:widowControl/>
        <w:spacing w:line="20" w:lineRule="atLeast"/>
        <w:ind w:right="0" w:firstLine="720"/>
        <w:jc w:val="center"/>
        <w:rPr>
          <w:rFonts w:ascii="Times New Roman" w:hAnsi="Times New Roman"/>
          <w:sz w:val="24"/>
          <w:szCs w:val="24"/>
        </w:rPr>
      </w:pPr>
    </w:p>
    <w:p w:rsidR="00C9009B" w:rsidRPr="006F5260" w:rsidRDefault="00A81DB5" w:rsidP="00C34A43">
      <w:pPr>
        <w:pStyle w:val="ConsTitle"/>
        <w:widowControl/>
        <w:spacing w:line="20" w:lineRule="atLeast"/>
        <w:ind w:right="0" w:firstLine="567"/>
        <w:jc w:val="both"/>
        <w:rPr>
          <w:rFonts w:ascii="Times New Roman" w:hAnsi="Times New Roman"/>
          <w:b w:val="0"/>
          <w:bCs/>
          <w:sz w:val="24"/>
          <w:szCs w:val="24"/>
        </w:rPr>
      </w:pPr>
      <w:r w:rsidRPr="006F5260">
        <w:rPr>
          <w:rFonts w:ascii="Times New Roman" w:hAnsi="Times New Roman"/>
          <w:sz w:val="24"/>
          <w:szCs w:val="24"/>
        </w:rPr>
        <w:t>7.1.</w:t>
      </w:r>
      <w:r w:rsidRPr="006F5260">
        <w:rPr>
          <w:rFonts w:ascii="Times New Roman" w:hAnsi="Times New Roman"/>
          <w:b w:val="0"/>
          <w:sz w:val="24"/>
          <w:szCs w:val="24"/>
        </w:rPr>
        <w:t xml:space="preserve"> </w:t>
      </w:r>
      <w:proofErr w:type="gramStart"/>
      <w:r w:rsidRPr="006F5260">
        <w:rPr>
          <w:rFonts w:ascii="Times New Roman" w:hAnsi="Times New Roman"/>
          <w:b w:val="0"/>
          <w:sz w:val="24"/>
          <w:szCs w:val="24"/>
        </w:rPr>
        <w:t>В качестве обеспечения заявки на участие в конкурсе претендент вносит денежные</w:t>
      </w:r>
      <w:r w:rsidR="003208F0">
        <w:rPr>
          <w:rFonts w:ascii="Times New Roman" w:hAnsi="Times New Roman"/>
          <w:b w:val="0"/>
          <w:sz w:val="24"/>
          <w:szCs w:val="24"/>
        </w:rPr>
        <w:t xml:space="preserve"> </w:t>
      </w:r>
      <w:r w:rsidRPr="006F5260">
        <w:rPr>
          <w:rFonts w:ascii="Times New Roman" w:hAnsi="Times New Roman"/>
          <w:b w:val="0"/>
          <w:sz w:val="24"/>
          <w:szCs w:val="24"/>
        </w:rPr>
        <w:t>средства</w:t>
      </w:r>
      <w:r w:rsidR="003208F0">
        <w:rPr>
          <w:rFonts w:ascii="Times New Roman" w:hAnsi="Times New Roman"/>
          <w:b w:val="0"/>
          <w:sz w:val="24"/>
          <w:szCs w:val="24"/>
        </w:rPr>
        <w:t xml:space="preserve"> </w:t>
      </w:r>
      <w:r w:rsidRPr="006F5260">
        <w:rPr>
          <w:rFonts w:ascii="Times New Roman" w:hAnsi="Times New Roman"/>
          <w:b w:val="0"/>
          <w:sz w:val="24"/>
          <w:szCs w:val="24"/>
        </w:rPr>
        <w:t xml:space="preserve">на расчетный </w:t>
      </w:r>
      <w:r w:rsidR="00C9009B" w:rsidRPr="006F5260">
        <w:rPr>
          <w:rFonts w:ascii="Times New Roman" w:hAnsi="Times New Roman"/>
          <w:b w:val="0"/>
          <w:sz w:val="24"/>
          <w:szCs w:val="24"/>
        </w:rPr>
        <w:t>счет</w:t>
      </w:r>
      <w:r w:rsidR="003208F0">
        <w:rPr>
          <w:rFonts w:ascii="Times New Roman" w:hAnsi="Times New Roman"/>
          <w:b w:val="0"/>
          <w:sz w:val="24"/>
          <w:szCs w:val="24"/>
        </w:rPr>
        <w:t xml:space="preserve"> </w:t>
      </w:r>
      <w:r w:rsidR="00FD0DE1" w:rsidRPr="006F5260">
        <w:rPr>
          <w:rFonts w:ascii="Times New Roman" w:hAnsi="Times New Roman"/>
          <w:b w:val="0"/>
          <w:sz w:val="24"/>
          <w:szCs w:val="24"/>
        </w:rPr>
        <w:t>Организатора конкурса</w:t>
      </w:r>
      <w:r w:rsidR="003208F0">
        <w:rPr>
          <w:rFonts w:ascii="Times New Roman" w:hAnsi="Times New Roman"/>
          <w:b w:val="0"/>
          <w:sz w:val="24"/>
          <w:szCs w:val="24"/>
        </w:rPr>
        <w:t xml:space="preserve"> </w:t>
      </w:r>
      <w:r w:rsidR="00C9009B" w:rsidRPr="006F5260">
        <w:rPr>
          <w:rFonts w:ascii="Times New Roman" w:hAnsi="Times New Roman"/>
          <w:b w:val="0"/>
          <w:sz w:val="24"/>
          <w:szCs w:val="24"/>
        </w:rPr>
        <w:t xml:space="preserve">по </w:t>
      </w:r>
      <w:r w:rsidRPr="006F5260">
        <w:rPr>
          <w:rFonts w:ascii="Times New Roman" w:hAnsi="Times New Roman"/>
          <w:b w:val="0"/>
          <w:sz w:val="24"/>
          <w:szCs w:val="24"/>
        </w:rPr>
        <w:t xml:space="preserve">следующим реквизитам: </w:t>
      </w:r>
      <w:r w:rsidR="00FD0DE1" w:rsidRPr="006F5260">
        <w:rPr>
          <w:rFonts w:ascii="Times New Roman" w:hAnsi="Times New Roman"/>
          <w:b w:val="0"/>
          <w:sz w:val="24"/>
          <w:szCs w:val="24"/>
        </w:rPr>
        <w:t xml:space="preserve">получатель </w:t>
      </w:r>
      <w:r w:rsidR="00C9009B" w:rsidRPr="006F5260">
        <w:rPr>
          <w:rFonts w:ascii="Times New Roman" w:hAnsi="Times New Roman"/>
          <w:b w:val="0"/>
          <w:sz w:val="24"/>
          <w:szCs w:val="24"/>
        </w:rPr>
        <w:t xml:space="preserve">– </w:t>
      </w:r>
      <w:r w:rsidR="00071F43" w:rsidRPr="00071F43">
        <w:rPr>
          <w:rFonts w:ascii="Times New Roman" w:hAnsi="Times New Roman"/>
          <w:b w:val="0"/>
          <w:sz w:val="24"/>
          <w:szCs w:val="24"/>
        </w:rPr>
        <w:t>УФК по Курской области</w:t>
      </w:r>
      <w:r w:rsidR="00071F43">
        <w:rPr>
          <w:rFonts w:ascii="Times New Roman" w:hAnsi="Times New Roman"/>
          <w:b w:val="0"/>
          <w:sz w:val="24"/>
          <w:szCs w:val="24"/>
        </w:rPr>
        <w:t xml:space="preserve"> </w:t>
      </w:r>
      <w:r w:rsidR="00071F43" w:rsidRPr="00071F43">
        <w:rPr>
          <w:rFonts w:ascii="Times New Roman" w:hAnsi="Times New Roman"/>
          <w:b w:val="0"/>
          <w:sz w:val="24"/>
          <w:szCs w:val="24"/>
        </w:rPr>
        <w:t>(Администрация</w:t>
      </w:r>
      <w:r w:rsidR="00071F43">
        <w:rPr>
          <w:rFonts w:ascii="Times New Roman" w:hAnsi="Times New Roman"/>
          <w:b w:val="0"/>
          <w:sz w:val="24"/>
          <w:szCs w:val="24"/>
        </w:rPr>
        <w:t xml:space="preserve"> </w:t>
      </w:r>
      <w:r w:rsidR="00071F43" w:rsidRPr="00071F43">
        <w:rPr>
          <w:rFonts w:ascii="Times New Roman" w:hAnsi="Times New Roman"/>
          <w:b w:val="0"/>
          <w:sz w:val="24"/>
          <w:szCs w:val="24"/>
        </w:rPr>
        <w:t>Касторенского района)</w:t>
      </w:r>
      <w:r w:rsidR="00071F43">
        <w:rPr>
          <w:rFonts w:ascii="Times New Roman" w:hAnsi="Times New Roman"/>
          <w:b w:val="0"/>
          <w:sz w:val="24"/>
          <w:szCs w:val="24"/>
        </w:rPr>
        <w:t xml:space="preserve"> </w:t>
      </w:r>
      <w:r w:rsidR="00071F43" w:rsidRPr="00071F43">
        <w:rPr>
          <w:rFonts w:ascii="Times New Roman" w:hAnsi="Times New Roman"/>
          <w:b w:val="0"/>
          <w:sz w:val="24"/>
          <w:szCs w:val="24"/>
        </w:rPr>
        <w:t xml:space="preserve">л/с </w:t>
      </w:r>
      <w:r w:rsidR="00071F43" w:rsidRPr="00071F43">
        <w:rPr>
          <w:rFonts w:ascii="Times New Roman" w:hAnsi="Times New Roman"/>
          <w:b w:val="0"/>
          <w:bCs/>
          <w:sz w:val="24"/>
          <w:szCs w:val="24"/>
        </w:rPr>
        <w:t>05443010920</w:t>
      </w:r>
      <w:r w:rsidR="00071F43">
        <w:rPr>
          <w:rFonts w:ascii="Times New Roman" w:hAnsi="Times New Roman"/>
          <w:b w:val="0"/>
          <w:bCs/>
          <w:sz w:val="24"/>
          <w:szCs w:val="24"/>
        </w:rPr>
        <w:t xml:space="preserve"> </w:t>
      </w:r>
      <w:r w:rsidR="00071F43" w:rsidRPr="00071F43">
        <w:rPr>
          <w:rFonts w:ascii="Times New Roman" w:hAnsi="Times New Roman"/>
          <w:b w:val="0"/>
          <w:sz w:val="24"/>
          <w:szCs w:val="24"/>
        </w:rPr>
        <w:t xml:space="preserve">ИНН </w:t>
      </w:r>
      <w:r w:rsidR="00071F43" w:rsidRPr="00071F43">
        <w:rPr>
          <w:rFonts w:ascii="Times New Roman" w:hAnsi="Times New Roman"/>
          <w:b w:val="0"/>
          <w:bCs/>
          <w:sz w:val="24"/>
          <w:szCs w:val="24"/>
        </w:rPr>
        <w:t>4608004888</w:t>
      </w:r>
      <w:r w:rsidR="00071F43" w:rsidRPr="00071F43">
        <w:rPr>
          <w:rFonts w:ascii="Times New Roman" w:hAnsi="Times New Roman"/>
          <w:b w:val="0"/>
          <w:sz w:val="24"/>
          <w:szCs w:val="24"/>
        </w:rPr>
        <w:t xml:space="preserve">, КПП </w:t>
      </w:r>
      <w:r w:rsidR="00071F43" w:rsidRPr="00071F43">
        <w:rPr>
          <w:rFonts w:ascii="Times New Roman" w:hAnsi="Times New Roman"/>
          <w:b w:val="0"/>
          <w:bCs/>
          <w:sz w:val="24"/>
          <w:szCs w:val="24"/>
        </w:rPr>
        <w:t>460801001</w:t>
      </w:r>
      <w:r w:rsidR="00071F43" w:rsidRPr="00071F43">
        <w:rPr>
          <w:rFonts w:ascii="Times New Roman" w:hAnsi="Times New Roman"/>
          <w:b w:val="0"/>
          <w:sz w:val="24"/>
          <w:szCs w:val="24"/>
        </w:rPr>
        <w:t xml:space="preserve">, Казначейский счет </w:t>
      </w:r>
      <w:r w:rsidR="00071F43" w:rsidRPr="00071F43">
        <w:rPr>
          <w:rFonts w:ascii="Times New Roman" w:hAnsi="Times New Roman"/>
          <w:b w:val="0"/>
          <w:bCs/>
          <w:sz w:val="24"/>
          <w:szCs w:val="24"/>
        </w:rPr>
        <w:t>03232643386140004400</w:t>
      </w:r>
      <w:r w:rsidR="00071F43" w:rsidRPr="00071F43">
        <w:rPr>
          <w:rFonts w:ascii="Times New Roman" w:hAnsi="Times New Roman"/>
          <w:b w:val="0"/>
          <w:sz w:val="24"/>
          <w:szCs w:val="24"/>
        </w:rPr>
        <w:t>, ЕКС 40102810545370000038 ОТДЕЛЕНИЕ КУРСК БАНКА РОССИИ / УФК по Курской области г. Курск,</w:t>
      </w:r>
      <w:r w:rsidR="00071F43">
        <w:rPr>
          <w:rFonts w:ascii="Times New Roman" w:hAnsi="Times New Roman"/>
          <w:b w:val="0"/>
          <w:sz w:val="24"/>
          <w:szCs w:val="24"/>
        </w:rPr>
        <w:t xml:space="preserve"> </w:t>
      </w:r>
      <w:r w:rsidR="00071F43" w:rsidRPr="00071F43">
        <w:rPr>
          <w:rFonts w:ascii="Times New Roman" w:hAnsi="Times New Roman"/>
          <w:b w:val="0"/>
          <w:sz w:val="24"/>
          <w:szCs w:val="24"/>
        </w:rPr>
        <w:t>БИК ТОФК 013807906.</w:t>
      </w:r>
      <w:proofErr w:type="gramEnd"/>
    </w:p>
    <w:p w:rsidR="00A81DB5" w:rsidRPr="006F5260" w:rsidRDefault="00A81DB5" w:rsidP="00C34A43">
      <w:pPr>
        <w:tabs>
          <w:tab w:val="left" w:pos="0"/>
          <w:tab w:val="left" w:pos="142"/>
          <w:tab w:val="left" w:pos="709"/>
        </w:tabs>
        <w:suppressAutoHyphens/>
        <w:spacing w:after="0" w:line="20" w:lineRule="atLeast"/>
        <w:ind w:firstLine="567"/>
        <w:jc w:val="both"/>
        <w:rPr>
          <w:rFonts w:ascii="Times New Roman" w:hAnsi="Times New Roman" w:cs="Times New Roman"/>
          <w:sz w:val="24"/>
          <w:szCs w:val="24"/>
          <w:lang w:eastAsia="ar-SA"/>
        </w:rPr>
      </w:pPr>
      <w:r w:rsidRPr="006F5260">
        <w:rPr>
          <w:rFonts w:ascii="Times New Roman" w:hAnsi="Times New Roman" w:cs="Times New Roman"/>
          <w:sz w:val="24"/>
          <w:szCs w:val="24"/>
        </w:rPr>
        <w:t>В графе «назначение платежа» платежного поручения (квитанции) следует указать:</w:t>
      </w:r>
      <w:r w:rsidRPr="006F5260">
        <w:rPr>
          <w:rFonts w:ascii="Times New Roman" w:hAnsi="Times New Roman" w:cs="Times New Roman"/>
          <w:i/>
          <w:sz w:val="24"/>
          <w:szCs w:val="24"/>
        </w:rPr>
        <w:t xml:space="preserve"> Обеспечение заявки для участия в конкурсе по управлению МКЖД, лот №___ согласно инф. сообщению Администрации</w:t>
      </w:r>
      <w:r w:rsidR="00C04E04">
        <w:rPr>
          <w:rFonts w:ascii="Times New Roman" w:hAnsi="Times New Roman" w:cs="Times New Roman"/>
          <w:i/>
          <w:sz w:val="24"/>
          <w:szCs w:val="24"/>
        </w:rPr>
        <w:t xml:space="preserve"> </w:t>
      </w:r>
      <w:r w:rsidR="000A3363" w:rsidRPr="006F5260">
        <w:rPr>
          <w:rFonts w:ascii="Times New Roman" w:hAnsi="Times New Roman" w:cs="Times New Roman"/>
          <w:i/>
          <w:sz w:val="24"/>
          <w:szCs w:val="24"/>
        </w:rPr>
        <w:t xml:space="preserve">Касторенского </w:t>
      </w:r>
      <w:r w:rsidR="00C9009B" w:rsidRPr="006F5260">
        <w:rPr>
          <w:rFonts w:ascii="Times New Roman" w:hAnsi="Times New Roman" w:cs="Times New Roman"/>
          <w:i/>
          <w:sz w:val="24"/>
          <w:szCs w:val="24"/>
        </w:rPr>
        <w:t>р-н</w:t>
      </w:r>
      <w:proofErr w:type="gramStart"/>
      <w:r w:rsidR="00C9009B" w:rsidRPr="006F5260">
        <w:rPr>
          <w:rFonts w:ascii="Times New Roman" w:hAnsi="Times New Roman" w:cs="Times New Roman"/>
          <w:i/>
          <w:sz w:val="24"/>
          <w:szCs w:val="24"/>
        </w:rPr>
        <w:t>а</w:t>
      </w:r>
      <w:r w:rsidRPr="006F5260">
        <w:rPr>
          <w:rFonts w:ascii="Times New Roman" w:hAnsi="Times New Roman" w:cs="Times New Roman"/>
          <w:sz w:val="24"/>
          <w:szCs w:val="24"/>
        </w:rPr>
        <w:t>(</w:t>
      </w:r>
      <w:proofErr w:type="gramEnd"/>
      <w:r w:rsidRPr="006F5260">
        <w:rPr>
          <w:rFonts w:ascii="Times New Roman" w:hAnsi="Times New Roman" w:cs="Times New Roman"/>
          <w:sz w:val="24"/>
          <w:szCs w:val="24"/>
        </w:rPr>
        <w:t>или …</w:t>
      </w:r>
      <w:r w:rsidRPr="006F5260">
        <w:rPr>
          <w:rFonts w:ascii="Times New Roman" w:hAnsi="Times New Roman" w:cs="Times New Roman"/>
          <w:i/>
          <w:sz w:val="24"/>
          <w:szCs w:val="24"/>
          <w:u w:val="single"/>
        </w:rPr>
        <w:t>по договору об обеспечении заявки от ____ №___</w:t>
      </w:r>
      <w:r w:rsidRPr="006F5260">
        <w:rPr>
          <w:rFonts w:ascii="Times New Roman" w:hAnsi="Times New Roman" w:cs="Times New Roman"/>
          <w:sz w:val="24"/>
          <w:szCs w:val="24"/>
        </w:rPr>
        <w:t>).</w:t>
      </w:r>
    </w:p>
    <w:p w:rsidR="00A81DB5" w:rsidRPr="006F5260" w:rsidRDefault="00A81DB5" w:rsidP="00C34A43">
      <w:pPr>
        <w:tabs>
          <w:tab w:val="left" w:pos="0"/>
          <w:tab w:val="left" w:pos="142"/>
          <w:tab w:val="left" w:pos="709"/>
        </w:tabs>
        <w:suppressAutoHyphens/>
        <w:spacing w:after="0" w:line="240" w:lineRule="auto"/>
        <w:ind w:firstLine="567"/>
        <w:jc w:val="both"/>
        <w:rPr>
          <w:rFonts w:ascii="Times New Roman" w:hAnsi="Times New Roman" w:cs="Times New Roman"/>
          <w:sz w:val="24"/>
          <w:szCs w:val="24"/>
        </w:rPr>
      </w:pPr>
      <w:r w:rsidRPr="006F5260">
        <w:rPr>
          <w:rFonts w:ascii="Times New Roman" w:hAnsi="Times New Roman" w:cs="Times New Roman"/>
          <w:b/>
          <w:color w:val="000000"/>
          <w:sz w:val="24"/>
          <w:szCs w:val="24"/>
        </w:rPr>
        <w:t>7.2.</w:t>
      </w:r>
      <w:r w:rsidRPr="006F5260">
        <w:rPr>
          <w:rFonts w:ascii="Times New Roman" w:hAnsi="Times New Roman" w:cs="Times New Roman"/>
          <w:color w:val="000000"/>
          <w:sz w:val="24"/>
          <w:szCs w:val="24"/>
        </w:rPr>
        <w:t xml:space="preserve"> Размер обеспечения</w:t>
      </w:r>
      <w:r w:rsidR="003208F0">
        <w:rPr>
          <w:rFonts w:ascii="Times New Roman" w:hAnsi="Times New Roman" w:cs="Times New Roman"/>
          <w:color w:val="000000"/>
          <w:sz w:val="24"/>
          <w:szCs w:val="24"/>
        </w:rPr>
        <w:t xml:space="preserve"> </w:t>
      </w:r>
      <w:r w:rsidRPr="006F5260">
        <w:rPr>
          <w:rFonts w:ascii="Times New Roman" w:hAnsi="Times New Roman" w:cs="Times New Roman"/>
          <w:color w:val="000000"/>
          <w:sz w:val="24"/>
          <w:szCs w:val="24"/>
        </w:rPr>
        <w:t>заявки на</w:t>
      </w:r>
      <w:r w:rsidR="003208F0">
        <w:rPr>
          <w:rFonts w:ascii="Times New Roman" w:hAnsi="Times New Roman" w:cs="Times New Roman"/>
          <w:color w:val="000000"/>
          <w:sz w:val="24"/>
          <w:szCs w:val="24"/>
        </w:rPr>
        <w:t xml:space="preserve"> </w:t>
      </w:r>
      <w:r w:rsidRPr="006F5260">
        <w:rPr>
          <w:rFonts w:ascii="Times New Roman" w:hAnsi="Times New Roman" w:cs="Times New Roman"/>
          <w:color w:val="000000"/>
          <w:sz w:val="24"/>
          <w:szCs w:val="24"/>
        </w:rPr>
        <w:t>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 и составляет:</w:t>
      </w:r>
    </w:p>
    <w:p w:rsidR="00AE1412" w:rsidRPr="00AE1412" w:rsidRDefault="00AE1412" w:rsidP="00AE1412">
      <w:pPr>
        <w:spacing w:after="0" w:line="20" w:lineRule="atLeast"/>
        <w:ind w:right="-1" w:firstLine="567"/>
        <w:jc w:val="both"/>
        <w:rPr>
          <w:rFonts w:ascii="Times New Roman" w:eastAsia="Times New Roman" w:hAnsi="Times New Roman" w:cs="Times New Roman"/>
          <w:sz w:val="24"/>
          <w:szCs w:val="24"/>
        </w:rPr>
      </w:pPr>
      <w:r w:rsidRPr="00AE1412">
        <w:rPr>
          <w:rFonts w:ascii="Times New Roman" w:eastAsia="Times New Roman" w:hAnsi="Times New Roman" w:cs="Times New Roman"/>
          <w:b/>
          <w:sz w:val="24"/>
          <w:szCs w:val="24"/>
        </w:rPr>
        <w:t>по лоту № 1</w:t>
      </w:r>
      <w:r w:rsidRPr="00AE1412">
        <w:rPr>
          <w:rFonts w:ascii="Times New Roman" w:eastAsia="Times New Roman" w:hAnsi="Times New Roman" w:cs="Times New Roman"/>
          <w:sz w:val="24"/>
          <w:szCs w:val="24"/>
        </w:rPr>
        <w:t xml:space="preserve"> – 255 (Двести пятьдесят пять) руб. 57 коп</w:t>
      </w:r>
      <w:proofErr w:type="gramStart"/>
      <w:r w:rsidRPr="00AE1412">
        <w:rPr>
          <w:rFonts w:ascii="Times New Roman" w:eastAsia="Times New Roman" w:hAnsi="Times New Roman" w:cs="Times New Roman"/>
          <w:sz w:val="24"/>
          <w:szCs w:val="24"/>
        </w:rPr>
        <w:t>.;</w:t>
      </w:r>
      <w:proofErr w:type="gramEnd"/>
    </w:p>
    <w:p w:rsidR="00AE1412" w:rsidRPr="00AE1412" w:rsidRDefault="00AE1412" w:rsidP="00AE1412">
      <w:pPr>
        <w:spacing w:after="0" w:line="20" w:lineRule="atLeast"/>
        <w:ind w:right="-1" w:firstLine="567"/>
        <w:jc w:val="both"/>
        <w:rPr>
          <w:rFonts w:ascii="Times New Roman" w:eastAsia="Times New Roman" w:hAnsi="Times New Roman" w:cs="Times New Roman"/>
          <w:sz w:val="24"/>
          <w:szCs w:val="24"/>
        </w:rPr>
      </w:pPr>
      <w:r w:rsidRPr="00AE1412">
        <w:rPr>
          <w:rFonts w:ascii="Times New Roman" w:eastAsia="Times New Roman" w:hAnsi="Times New Roman" w:cs="Times New Roman"/>
          <w:b/>
          <w:sz w:val="24"/>
          <w:szCs w:val="24"/>
        </w:rPr>
        <w:t>по лоту № 2</w:t>
      </w:r>
      <w:r w:rsidRPr="00AE1412">
        <w:rPr>
          <w:rFonts w:ascii="Times New Roman" w:eastAsia="Times New Roman" w:hAnsi="Times New Roman" w:cs="Times New Roman"/>
          <w:sz w:val="24"/>
          <w:szCs w:val="24"/>
        </w:rPr>
        <w:t xml:space="preserve"> – 260 (Двести шестьдесят) руб. 98 коп</w:t>
      </w:r>
      <w:proofErr w:type="gramStart"/>
      <w:r w:rsidRPr="00AE1412">
        <w:rPr>
          <w:rFonts w:ascii="Times New Roman" w:eastAsia="Times New Roman" w:hAnsi="Times New Roman" w:cs="Times New Roman"/>
          <w:sz w:val="24"/>
          <w:szCs w:val="24"/>
        </w:rPr>
        <w:t>.;</w:t>
      </w:r>
      <w:proofErr w:type="gramEnd"/>
    </w:p>
    <w:p w:rsidR="00AE1412" w:rsidRPr="00AE1412" w:rsidRDefault="00AE1412" w:rsidP="00AE1412">
      <w:pPr>
        <w:spacing w:after="0" w:line="20" w:lineRule="atLeast"/>
        <w:ind w:right="-1" w:firstLine="567"/>
        <w:jc w:val="both"/>
        <w:rPr>
          <w:rFonts w:ascii="Times New Roman" w:eastAsia="Times New Roman" w:hAnsi="Times New Roman" w:cs="Times New Roman"/>
          <w:sz w:val="24"/>
          <w:szCs w:val="24"/>
        </w:rPr>
      </w:pPr>
      <w:r w:rsidRPr="00AE1412">
        <w:rPr>
          <w:rFonts w:ascii="Times New Roman" w:eastAsia="Times New Roman" w:hAnsi="Times New Roman" w:cs="Times New Roman"/>
          <w:b/>
          <w:sz w:val="24"/>
          <w:szCs w:val="24"/>
        </w:rPr>
        <w:lastRenderedPageBreak/>
        <w:t>по лоту № 3–</w:t>
      </w:r>
      <w:r w:rsidRPr="00AE1412">
        <w:rPr>
          <w:rFonts w:ascii="Times New Roman" w:eastAsia="Times New Roman" w:hAnsi="Times New Roman" w:cs="Times New Roman"/>
          <w:sz w:val="24"/>
          <w:szCs w:val="24"/>
        </w:rPr>
        <w:t xml:space="preserve"> 125 (Сто двадцать пять) руб. 77 коп</w:t>
      </w:r>
      <w:proofErr w:type="gramStart"/>
      <w:r w:rsidRPr="00AE1412">
        <w:rPr>
          <w:rFonts w:ascii="Times New Roman" w:eastAsia="Times New Roman" w:hAnsi="Times New Roman" w:cs="Times New Roman"/>
          <w:sz w:val="24"/>
          <w:szCs w:val="24"/>
        </w:rPr>
        <w:t>.;</w:t>
      </w:r>
      <w:proofErr w:type="gramEnd"/>
    </w:p>
    <w:p w:rsidR="00AE1412" w:rsidRPr="00AE1412" w:rsidRDefault="00AE1412" w:rsidP="00AE1412">
      <w:pPr>
        <w:spacing w:after="0" w:line="20" w:lineRule="atLeast"/>
        <w:ind w:right="-1" w:firstLine="567"/>
        <w:jc w:val="both"/>
        <w:rPr>
          <w:rFonts w:ascii="Times New Roman" w:eastAsia="Times New Roman" w:hAnsi="Times New Roman" w:cs="Times New Roman"/>
          <w:sz w:val="24"/>
          <w:szCs w:val="24"/>
        </w:rPr>
      </w:pPr>
      <w:r w:rsidRPr="00AE1412">
        <w:rPr>
          <w:rFonts w:ascii="Times New Roman" w:eastAsia="Times New Roman" w:hAnsi="Times New Roman" w:cs="Times New Roman"/>
          <w:b/>
          <w:sz w:val="24"/>
          <w:szCs w:val="24"/>
        </w:rPr>
        <w:t>по лоту № 4</w:t>
      </w:r>
      <w:r w:rsidRPr="00AE1412">
        <w:rPr>
          <w:rFonts w:ascii="Times New Roman" w:eastAsia="Times New Roman" w:hAnsi="Times New Roman" w:cs="Times New Roman"/>
          <w:sz w:val="24"/>
          <w:szCs w:val="24"/>
        </w:rPr>
        <w:t xml:space="preserve"> – 80 (Восемьдесят) руб. 50 коп.</w:t>
      </w:r>
    </w:p>
    <w:p w:rsidR="00FD0DE1" w:rsidRPr="006F5260" w:rsidRDefault="00A81DB5" w:rsidP="00C34A43">
      <w:pPr>
        <w:widowControl w:val="0"/>
        <w:suppressAutoHyphens/>
        <w:autoSpaceDE w:val="0"/>
        <w:autoSpaceDN w:val="0"/>
        <w:adjustRightInd w:val="0"/>
        <w:spacing w:after="0" w:line="20" w:lineRule="atLeast"/>
        <w:ind w:firstLine="567"/>
        <w:jc w:val="both"/>
        <w:rPr>
          <w:rFonts w:ascii="Times New Roman" w:hAnsi="Times New Roman" w:cs="Times New Roman"/>
          <w:color w:val="000000"/>
          <w:sz w:val="24"/>
          <w:szCs w:val="24"/>
          <w:lang w:eastAsia="ar-SA"/>
        </w:rPr>
      </w:pPr>
      <w:r w:rsidRPr="006F5260">
        <w:rPr>
          <w:rFonts w:ascii="Times New Roman" w:hAnsi="Times New Roman" w:cs="Times New Roman"/>
          <w:b/>
          <w:spacing w:val="-7"/>
          <w:sz w:val="24"/>
          <w:szCs w:val="24"/>
        </w:rPr>
        <w:t>7.3</w:t>
      </w:r>
      <w:r w:rsidRPr="006F5260">
        <w:rPr>
          <w:rFonts w:ascii="Times New Roman" w:hAnsi="Times New Roman" w:cs="Times New Roman"/>
          <w:spacing w:val="-7"/>
          <w:sz w:val="24"/>
          <w:szCs w:val="24"/>
        </w:rPr>
        <w:t xml:space="preserve">. Денежные средства вносятся не позднее даты окончания подачи заявок на участие в конкурсе.  Претендент </w:t>
      </w:r>
      <w:r w:rsidRPr="006F5260">
        <w:rPr>
          <w:rFonts w:ascii="Times New Roman" w:hAnsi="Times New Roman" w:cs="Times New Roman"/>
          <w:color w:val="000000"/>
          <w:sz w:val="24"/>
          <w:szCs w:val="24"/>
          <w:lang w:eastAsia="ar-SA"/>
        </w:rPr>
        <w:t xml:space="preserve">вправе до подачи заявки заключить </w:t>
      </w:r>
      <w:r w:rsidR="00FD0DE1" w:rsidRPr="006F5260">
        <w:rPr>
          <w:rFonts w:ascii="Times New Roman" w:hAnsi="Times New Roman" w:cs="Times New Roman"/>
          <w:color w:val="000000"/>
          <w:sz w:val="24"/>
          <w:szCs w:val="24"/>
          <w:lang w:eastAsia="ar-SA"/>
        </w:rPr>
        <w:t>договор об обеспечении заявки сОрганизатором конкурса</w:t>
      </w:r>
      <w:r w:rsidRPr="006F5260">
        <w:rPr>
          <w:rFonts w:ascii="Times New Roman" w:hAnsi="Times New Roman" w:cs="Times New Roman"/>
          <w:color w:val="000000"/>
          <w:sz w:val="24"/>
          <w:szCs w:val="24"/>
          <w:lang w:eastAsia="ar-SA"/>
        </w:rPr>
        <w:t xml:space="preserve"> в письменной форме по месту </w:t>
      </w:r>
      <w:r w:rsidR="00FD0DE1" w:rsidRPr="006F5260">
        <w:rPr>
          <w:rFonts w:ascii="Times New Roman" w:hAnsi="Times New Roman" w:cs="Times New Roman"/>
          <w:color w:val="000000"/>
          <w:sz w:val="24"/>
          <w:szCs w:val="24"/>
          <w:lang w:eastAsia="ar-SA"/>
        </w:rPr>
        <w:t>на</w:t>
      </w:r>
      <w:r w:rsidR="00C9009B" w:rsidRPr="006F5260">
        <w:rPr>
          <w:rFonts w:ascii="Times New Roman" w:hAnsi="Times New Roman" w:cs="Times New Roman"/>
          <w:color w:val="000000"/>
          <w:sz w:val="24"/>
          <w:szCs w:val="24"/>
          <w:lang w:eastAsia="ar-SA"/>
        </w:rPr>
        <w:t>хождения организатора конкурса.</w:t>
      </w:r>
    </w:p>
    <w:p w:rsidR="00532857" w:rsidRPr="006F5260" w:rsidRDefault="00E82744" w:rsidP="00532857">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6F5260">
        <w:rPr>
          <w:rFonts w:ascii="Times New Roman" w:hAnsi="Times New Roman" w:cs="Times New Roman"/>
          <w:b/>
          <w:color w:val="000000"/>
          <w:sz w:val="24"/>
          <w:szCs w:val="24"/>
          <w:lang w:eastAsia="ar-SA"/>
        </w:rPr>
        <w:t>7.4</w:t>
      </w:r>
      <w:r w:rsidR="00E35E4E" w:rsidRPr="006F5260">
        <w:rPr>
          <w:rFonts w:ascii="Times New Roman" w:hAnsi="Times New Roman" w:cs="Times New Roman"/>
          <w:b/>
          <w:color w:val="000000"/>
          <w:sz w:val="24"/>
          <w:szCs w:val="24"/>
          <w:lang w:eastAsia="ar-SA"/>
        </w:rPr>
        <w:t>.</w:t>
      </w:r>
      <w:r w:rsidR="00A95B82">
        <w:rPr>
          <w:rFonts w:ascii="Times New Roman" w:hAnsi="Times New Roman" w:cs="Times New Roman"/>
          <w:b/>
          <w:color w:val="000000"/>
          <w:sz w:val="24"/>
          <w:szCs w:val="24"/>
          <w:lang w:eastAsia="ar-SA"/>
        </w:rPr>
        <w:t xml:space="preserve"> </w:t>
      </w:r>
      <w:r w:rsidR="00A81DB5" w:rsidRPr="006F5260">
        <w:rPr>
          <w:rFonts w:ascii="Times New Roman" w:hAnsi="Times New Roman" w:cs="Times New Roman"/>
          <w:sz w:val="24"/>
          <w:szCs w:val="24"/>
        </w:rPr>
        <w:t>Настоящая конкурсная документация является публичной офертой для заключения договора об обеспечении заявки  в соответствии со статьей 437 Гражданского кодекса Российской Федерации, а подача Претендентом заявки и перечисление суммы обеспечения заявки являются акцептом такой оферты, после чего договор об обеспечении заявки считается заключенным в письменной форме.</w:t>
      </w:r>
    </w:p>
    <w:p w:rsidR="00A81DB5" w:rsidRPr="006F5260" w:rsidRDefault="00E82744" w:rsidP="00532857">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6F5260">
        <w:rPr>
          <w:rFonts w:ascii="Times New Roman" w:hAnsi="Times New Roman" w:cs="Times New Roman"/>
          <w:b/>
          <w:color w:val="000000"/>
          <w:sz w:val="24"/>
          <w:szCs w:val="24"/>
          <w:lang w:eastAsia="ar-SA"/>
        </w:rPr>
        <w:t>7.5</w:t>
      </w:r>
      <w:r w:rsidR="00532857" w:rsidRPr="006F5260">
        <w:rPr>
          <w:rFonts w:ascii="Times New Roman" w:hAnsi="Times New Roman" w:cs="Times New Roman"/>
          <w:b/>
          <w:color w:val="000000"/>
          <w:sz w:val="24"/>
          <w:szCs w:val="24"/>
          <w:lang w:eastAsia="ar-SA"/>
        </w:rPr>
        <w:t>.</w:t>
      </w:r>
      <w:r w:rsidR="00A95B82">
        <w:rPr>
          <w:rFonts w:ascii="Times New Roman" w:hAnsi="Times New Roman" w:cs="Times New Roman"/>
          <w:b/>
          <w:color w:val="000000"/>
          <w:sz w:val="24"/>
          <w:szCs w:val="24"/>
          <w:lang w:eastAsia="ar-SA"/>
        </w:rPr>
        <w:t xml:space="preserve"> </w:t>
      </w:r>
      <w:r w:rsidR="00A81DB5" w:rsidRPr="006F5260">
        <w:rPr>
          <w:rFonts w:ascii="Times New Roman" w:hAnsi="Times New Roman" w:cs="Times New Roman"/>
          <w:sz w:val="24"/>
          <w:szCs w:val="24"/>
          <w:lang w:eastAsia="ar-SA"/>
        </w:rPr>
        <w:t>Допускается перечисление суммы обеспечения заявки третьими лицами. В этом случае обязательно указание плательщиком суммы задатка в платежном поручении имени (наименования) претендента, за которого вносится сумма обеспечения заявки.</w:t>
      </w:r>
    </w:p>
    <w:p w:rsidR="00532857" w:rsidRPr="006F5260" w:rsidRDefault="00A81DB5" w:rsidP="00532857">
      <w:pPr>
        <w:widowControl w:val="0"/>
        <w:autoSpaceDE w:val="0"/>
        <w:autoSpaceDN w:val="0"/>
        <w:adjustRightInd w:val="0"/>
        <w:spacing w:after="0" w:line="20" w:lineRule="atLeast"/>
        <w:ind w:firstLine="567"/>
        <w:jc w:val="both"/>
        <w:rPr>
          <w:rFonts w:ascii="Times New Roman" w:hAnsi="Times New Roman" w:cs="Times New Roman"/>
          <w:color w:val="000000"/>
          <w:sz w:val="24"/>
          <w:szCs w:val="24"/>
          <w:lang w:eastAsia="ar-SA"/>
        </w:rPr>
      </w:pPr>
      <w:r w:rsidRPr="006F5260">
        <w:rPr>
          <w:rFonts w:ascii="Times New Roman" w:hAnsi="Times New Roman" w:cs="Times New Roman"/>
          <w:color w:val="000000"/>
          <w:sz w:val="24"/>
          <w:szCs w:val="24"/>
          <w:lang w:eastAsia="ar-SA"/>
        </w:rPr>
        <w:t xml:space="preserve">Документом, подтверждающим поступление обеспечения заявки на счет </w:t>
      </w:r>
      <w:r w:rsidR="004A486E" w:rsidRPr="006F5260">
        <w:rPr>
          <w:rFonts w:ascii="Times New Roman" w:hAnsi="Times New Roman" w:cs="Times New Roman"/>
          <w:color w:val="000000"/>
          <w:sz w:val="24"/>
          <w:szCs w:val="24"/>
          <w:lang w:eastAsia="ar-SA"/>
        </w:rPr>
        <w:t>Организатора конкурса</w:t>
      </w:r>
      <w:r w:rsidRPr="006F5260">
        <w:rPr>
          <w:rFonts w:ascii="Times New Roman" w:hAnsi="Times New Roman" w:cs="Times New Roman"/>
          <w:color w:val="000000"/>
          <w:sz w:val="24"/>
          <w:szCs w:val="24"/>
          <w:lang w:eastAsia="ar-SA"/>
        </w:rPr>
        <w:t xml:space="preserve">, является выписка по счету о поступлении сумм обеспечений заявок, которую </w:t>
      </w:r>
      <w:r w:rsidR="004A486E" w:rsidRPr="006F5260">
        <w:rPr>
          <w:rFonts w:ascii="Times New Roman" w:hAnsi="Times New Roman" w:cs="Times New Roman"/>
          <w:color w:val="000000"/>
          <w:sz w:val="24"/>
          <w:szCs w:val="24"/>
          <w:lang w:eastAsia="ar-SA"/>
        </w:rPr>
        <w:t>Организатор конкурса</w:t>
      </w:r>
      <w:r w:rsidRPr="006F5260">
        <w:rPr>
          <w:rFonts w:ascii="Times New Roman" w:hAnsi="Times New Roman" w:cs="Times New Roman"/>
          <w:color w:val="000000"/>
          <w:sz w:val="24"/>
          <w:szCs w:val="24"/>
          <w:lang w:eastAsia="ar-SA"/>
        </w:rPr>
        <w:t xml:space="preserve"> представляет в конкурсную комиссию в </w:t>
      </w:r>
      <w:r w:rsidR="004A486E" w:rsidRPr="006F5260">
        <w:rPr>
          <w:rFonts w:ascii="Times New Roman" w:hAnsi="Times New Roman" w:cs="Times New Roman"/>
          <w:color w:val="000000"/>
          <w:sz w:val="24"/>
          <w:szCs w:val="24"/>
          <w:lang w:eastAsia="ar-SA"/>
        </w:rPr>
        <w:t>день окончания</w:t>
      </w:r>
      <w:r w:rsidRPr="006F5260">
        <w:rPr>
          <w:rFonts w:ascii="Times New Roman" w:hAnsi="Times New Roman" w:cs="Times New Roman"/>
          <w:color w:val="000000"/>
          <w:sz w:val="24"/>
          <w:szCs w:val="24"/>
          <w:lang w:eastAsia="ar-SA"/>
        </w:rPr>
        <w:t xml:space="preserve"> подачи заявок.</w:t>
      </w:r>
    </w:p>
    <w:p w:rsidR="00532857" w:rsidRPr="006F5260" w:rsidRDefault="00E82744" w:rsidP="00532857">
      <w:pPr>
        <w:widowControl w:val="0"/>
        <w:autoSpaceDE w:val="0"/>
        <w:autoSpaceDN w:val="0"/>
        <w:adjustRightInd w:val="0"/>
        <w:spacing w:after="0" w:line="20" w:lineRule="atLeast"/>
        <w:ind w:firstLine="567"/>
        <w:jc w:val="both"/>
        <w:rPr>
          <w:rFonts w:ascii="Times New Roman" w:hAnsi="Times New Roman" w:cs="Times New Roman"/>
          <w:color w:val="000000"/>
          <w:sz w:val="24"/>
          <w:szCs w:val="24"/>
          <w:lang w:eastAsia="ar-SA"/>
        </w:rPr>
      </w:pPr>
      <w:r w:rsidRPr="006F5260">
        <w:rPr>
          <w:rFonts w:ascii="Times New Roman" w:hAnsi="Times New Roman" w:cs="Times New Roman"/>
          <w:b/>
          <w:color w:val="000000"/>
          <w:sz w:val="24"/>
          <w:szCs w:val="24"/>
          <w:lang w:eastAsia="ar-SA"/>
        </w:rPr>
        <w:t>7.6</w:t>
      </w:r>
      <w:r w:rsidR="00532857" w:rsidRPr="006F5260">
        <w:rPr>
          <w:rFonts w:ascii="Times New Roman" w:hAnsi="Times New Roman" w:cs="Times New Roman"/>
          <w:b/>
          <w:color w:val="000000"/>
          <w:sz w:val="24"/>
          <w:szCs w:val="24"/>
          <w:lang w:eastAsia="ar-SA"/>
        </w:rPr>
        <w:t>.</w:t>
      </w:r>
      <w:r w:rsidR="00A95B82">
        <w:rPr>
          <w:rFonts w:ascii="Times New Roman" w:hAnsi="Times New Roman" w:cs="Times New Roman"/>
          <w:b/>
          <w:color w:val="000000"/>
          <w:sz w:val="24"/>
          <w:szCs w:val="24"/>
          <w:lang w:eastAsia="ar-SA"/>
        </w:rPr>
        <w:t xml:space="preserve"> </w:t>
      </w:r>
      <w:r w:rsidR="00A81DB5" w:rsidRPr="006F5260">
        <w:rPr>
          <w:rFonts w:ascii="Times New Roman" w:hAnsi="Times New Roman" w:cs="Times New Roman"/>
          <w:color w:val="000000"/>
          <w:sz w:val="24"/>
          <w:szCs w:val="24"/>
          <w:lang w:eastAsia="ar-SA"/>
        </w:rPr>
        <w:t xml:space="preserve">В случае не поступления в установленный срок суммы обеспечения заявки на счет </w:t>
      </w:r>
      <w:r w:rsidR="004A486E" w:rsidRPr="006F5260">
        <w:rPr>
          <w:rFonts w:ascii="Times New Roman" w:hAnsi="Times New Roman" w:cs="Times New Roman"/>
          <w:color w:val="000000"/>
          <w:sz w:val="24"/>
          <w:szCs w:val="24"/>
          <w:lang w:eastAsia="ar-SA"/>
        </w:rPr>
        <w:t>Организатора конкурса</w:t>
      </w:r>
      <w:r w:rsidR="00A81DB5" w:rsidRPr="006F5260">
        <w:rPr>
          <w:rFonts w:ascii="Times New Roman" w:hAnsi="Times New Roman" w:cs="Times New Roman"/>
          <w:color w:val="000000"/>
          <w:sz w:val="24"/>
          <w:szCs w:val="24"/>
          <w:lang w:eastAsia="ar-SA"/>
        </w:rPr>
        <w:t>, что подтверждается соответствующей выпиской, обязательства претендента по внесению суммы обеспечения заявки считаются неисполненными, претендент к участию в конкурсе не допускается.</w:t>
      </w:r>
    </w:p>
    <w:p w:rsidR="00532857" w:rsidRPr="006F5260" w:rsidRDefault="00E82744" w:rsidP="00532857">
      <w:pPr>
        <w:widowControl w:val="0"/>
        <w:autoSpaceDE w:val="0"/>
        <w:autoSpaceDN w:val="0"/>
        <w:adjustRightInd w:val="0"/>
        <w:spacing w:after="0" w:line="20" w:lineRule="atLeast"/>
        <w:ind w:firstLine="567"/>
        <w:jc w:val="both"/>
        <w:rPr>
          <w:rFonts w:ascii="Times New Roman" w:hAnsi="Times New Roman" w:cs="Times New Roman"/>
          <w:color w:val="000000"/>
          <w:sz w:val="24"/>
          <w:szCs w:val="24"/>
          <w:lang w:eastAsia="ar-SA"/>
        </w:rPr>
      </w:pPr>
      <w:r w:rsidRPr="006F5260">
        <w:rPr>
          <w:rFonts w:ascii="Times New Roman" w:hAnsi="Times New Roman" w:cs="Times New Roman"/>
          <w:b/>
          <w:color w:val="000000"/>
          <w:sz w:val="24"/>
          <w:szCs w:val="24"/>
          <w:lang w:eastAsia="ar-SA"/>
        </w:rPr>
        <w:t>7.7</w:t>
      </w:r>
      <w:r w:rsidR="00532857" w:rsidRPr="006F5260">
        <w:rPr>
          <w:rFonts w:ascii="Times New Roman" w:hAnsi="Times New Roman" w:cs="Times New Roman"/>
          <w:b/>
          <w:color w:val="000000"/>
          <w:sz w:val="24"/>
          <w:szCs w:val="24"/>
          <w:lang w:eastAsia="ar-SA"/>
        </w:rPr>
        <w:t>.</w:t>
      </w:r>
      <w:r w:rsidR="00A95B82">
        <w:rPr>
          <w:rFonts w:ascii="Times New Roman" w:hAnsi="Times New Roman" w:cs="Times New Roman"/>
          <w:b/>
          <w:color w:val="000000"/>
          <w:sz w:val="24"/>
          <w:szCs w:val="24"/>
          <w:lang w:eastAsia="ar-SA"/>
        </w:rPr>
        <w:t xml:space="preserve"> </w:t>
      </w:r>
      <w:r w:rsidR="00A81DB5" w:rsidRPr="006F5260">
        <w:rPr>
          <w:rFonts w:ascii="Times New Roman" w:hAnsi="Times New Roman" w:cs="Times New Roman"/>
          <w:color w:val="000000"/>
          <w:sz w:val="24"/>
          <w:szCs w:val="24"/>
          <w:lang w:eastAsia="ar-SA"/>
        </w:rPr>
        <w:t xml:space="preserve">Претендент не вправе распоряжаться денежными средствами, поступившими на счет </w:t>
      </w:r>
      <w:r w:rsidR="004A486E" w:rsidRPr="006F5260">
        <w:rPr>
          <w:rFonts w:ascii="Times New Roman" w:hAnsi="Times New Roman" w:cs="Times New Roman"/>
          <w:color w:val="000000"/>
          <w:sz w:val="24"/>
          <w:szCs w:val="24"/>
          <w:lang w:eastAsia="ar-SA"/>
        </w:rPr>
        <w:t>Организатора конкурса</w:t>
      </w:r>
      <w:r w:rsidR="00A81DB5" w:rsidRPr="006F5260">
        <w:rPr>
          <w:rFonts w:ascii="Times New Roman" w:hAnsi="Times New Roman" w:cs="Times New Roman"/>
          <w:color w:val="000000"/>
          <w:sz w:val="24"/>
          <w:szCs w:val="24"/>
          <w:lang w:eastAsia="ar-SA"/>
        </w:rPr>
        <w:t xml:space="preserve"> в качестве обеспечения заявки. На денежные средства, перечисленные в качестве обеспечения заявки, проценты не начисляются.</w:t>
      </w:r>
    </w:p>
    <w:p w:rsidR="00532857" w:rsidRPr="006F5260" w:rsidRDefault="00E82744" w:rsidP="00532857">
      <w:pPr>
        <w:widowControl w:val="0"/>
        <w:autoSpaceDE w:val="0"/>
        <w:autoSpaceDN w:val="0"/>
        <w:adjustRightInd w:val="0"/>
        <w:spacing w:after="0" w:line="20" w:lineRule="atLeast"/>
        <w:ind w:firstLine="567"/>
        <w:jc w:val="both"/>
        <w:rPr>
          <w:rFonts w:ascii="Times New Roman" w:hAnsi="Times New Roman" w:cs="Times New Roman"/>
          <w:color w:val="000000"/>
          <w:sz w:val="24"/>
          <w:szCs w:val="24"/>
          <w:lang w:eastAsia="ar-SA"/>
        </w:rPr>
      </w:pPr>
      <w:r w:rsidRPr="006F5260">
        <w:rPr>
          <w:rFonts w:ascii="Times New Roman" w:hAnsi="Times New Roman" w:cs="Times New Roman"/>
          <w:b/>
          <w:color w:val="000000"/>
          <w:sz w:val="24"/>
          <w:szCs w:val="24"/>
          <w:lang w:eastAsia="ar-SA"/>
        </w:rPr>
        <w:t>7.8</w:t>
      </w:r>
      <w:r w:rsidR="00532857" w:rsidRPr="006F5260">
        <w:rPr>
          <w:rFonts w:ascii="Times New Roman" w:hAnsi="Times New Roman" w:cs="Times New Roman"/>
          <w:b/>
          <w:color w:val="000000"/>
          <w:sz w:val="24"/>
          <w:szCs w:val="24"/>
          <w:lang w:eastAsia="ar-SA"/>
        </w:rPr>
        <w:t>.</w:t>
      </w:r>
      <w:r w:rsidR="00A95B82">
        <w:rPr>
          <w:rFonts w:ascii="Times New Roman" w:hAnsi="Times New Roman" w:cs="Times New Roman"/>
          <w:b/>
          <w:color w:val="000000"/>
          <w:sz w:val="24"/>
          <w:szCs w:val="24"/>
          <w:lang w:eastAsia="ar-SA"/>
        </w:rPr>
        <w:t xml:space="preserve"> </w:t>
      </w:r>
      <w:r w:rsidR="00A81DB5" w:rsidRPr="006F5260">
        <w:rPr>
          <w:rFonts w:ascii="Times New Roman" w:hAnsi="Times New Roman" w:cs="Times New Roman"/>
          <w:color w:val="000000"/>
          <w:sz w:val="24"/>
          <w:szCs w:val="24"/>
          <w:lang w:eastAsia="ar-SA"/>
        </w:rPr>
        <w:t>Возврат денежных средств, внесённых в обеспечение заявки, осуществляется на счет претендента, указанный им в заявке на участие в конкурсе. Претендент обязан незамедлительно информировать Специализированную организацию</w:t>
      </w:r>
      <w:r w:rsidR="004A486E" w:rsidRPr="006F5260">
        <w:rPr>
          <w:rFonts w:ascii="Times New Roman" w:hAnsi="Times New Roman" w:cs="Times New Roman"/>
          <w:color w:val="000000"/>
          <w:sz w:val="24"/>
          <w:szCs w:val="24"/>
          <w:lang w:eastAsia="ar-SA"/>
        </w:rPr>
        <w:t xml:space="preserve"> и (или) Организатора конкурса</w:t>
      </w:r>
      <w:r w:rsidR="00A81DB5" w:rsidRPr="006F5260">
        <w:rPr>
          <w:rFonts w:ascii="Times New Roman" w:hAnsi="Times New Roman" w:cs="Times New Roman"/>
          <w:color w:val="000000"/>
          <w:sz w:val="24"/>
          <w:szCs w:val="24"/>
          <w:lang w:eastAsia="ar-SA"/>
        </w:rPr>
        <w:t xml:space="preserve"> об изменении своих реквизитов. </w:t>
      </w:r>
      <w:r w:rsidR="004A486E" w:rsidRPr="006F5260">
        <w:rPr>
          <w:rFonts w:ascii="Times New Roman" w:hAnsi="Times New Roman" w:cs="Times New Roman"/>
          <w:color w:val="000000"/>
          <w:sz w:val="24"/>
          <w:szCs w:val="24"/>
          <w:lang w:eastAsia="ar-SA"/>
        </w:rPr>
        <w:t>Организатор конкурса</w:t>
      </w:r>
      <w:r w:rsidR="00A81DB5" w:rsidRPr="006F5260">
        <w:rPr>
          <w:rFonts w:ascii="Times New Roman" w:hAnsi="Times New Roman" w:cs="Times New Roman"/>
          <w:color w:val="000000"/>
          <w:sz w:val="24"/>
          <w:szCs w:val="24"/>
          <w:lang w:eastAsia="ar-SA"/>
        </w:rPr>
        <w:t xml:space="preserve"> не отвечает за нарушение сроков возврата задатка в случае, если претендент своевременно не информировал Специализированную организацию</w:t>
      </w:r>
      <w:r w:rsidR="004A486E" w:rsidRPr="006F5260">
        <w:rPr>
          <w:rFonts w:ascii="Times New Roman" w:hAnsi="Times New Roman" w:cs="Times New Roman"/>
          <w:color w:val="000000"/>
          <w:sz w:val="24"/>
          <w:szCs w:val="24"/>
          <w:lang w:eastAsia="ar-SA"/>
        </w:rPr>
        <w:t xml:space="preserve"> и (или) Организатора конкурса</w:t>
      </w:r>
      <w:r w:rsidR="00A81DB5" w:rsidRPr="006F5260">
        <w:rPr>
          <w:rFonts w:ascii="Times New Roman" w:hAnsi="Times New Roman" w:cs="Times New Roman"/>
          <w:color w:val="000000"/>
          <w:sz w:val="24"/>
          <w:szCs w:val="24"/>
          <w:lang w:eastAsia="ar-SA"/>
        </w:rPr>
        <w:t xml:space="preserve"> об изменении своих реквизитов.</w:t>
      </w:r>
    </w:p>
    <w:p w:rsidR="00A81DB5" w:rsidRPr="006F5260" w:rsidRDefault="00E82744" w:rsidP="00532857">
      <w:pPr>
        <w:widowControl w:val="0"/>
        <w:autoSpaceDE w:val="0"/>
        <w:autoSpaceDN w:val="0"/>
        <w:adjustRightInd w:val="0"/>
        <w:spacing w:after="0" w:line="20" w:lineRule="atLeast"/>
        <w:ind w:firstLine="567"/>
        <w:jc w:val="both"/>
        <w:rPr>
          <w:rFonts w:ascii="Times New Roman" w:hAnsi="Times New Roman" w:cs="Times New Roman"/>
          <w:color w:val="000000"/>
          <w:sz w:val="24"/>
          <w:szCs w:val="24"/>
          <w:lang w:eastAsia="ar-SA"/>
        </w:rPr>
      </w:pPr>
      <w:r w:rsidRPr="006F5260">
        <w:rPr>
          <w:rFonts w:ascii="Times New Roman" w:hAnsi="Times New Roman" w:cs="Times New Roman"/>
          <w:b/>
          <w:color w:val="000000"/>
          <w:sz w:val="24"/>
          <w:szCs w:val="24"/>
          <w:lang w:eastAsia="ar-SA"/>
        </w:rPr>
        <w:t>7.9</w:t>
      </w:r>
      <w:r w:rsidR="00532857" w:rsidRPr="006F5260">
        <w:rPr>
          <w:rFonts w:ascii="Times New Roman" w:hAnsi="Times New Roman" w:cs="Times New Roman"/>
          <w:b/>
          <w:color w:val="000000"/>
          <w:sz w:val="24"/>
          <w:szCs w:val="24"/>
          <w:lang w:eastAsia="ar-SA"/>
        </w:rPr>
        <w:t>.</w:t>
      </w:r>
      <w:r w:rsidR="00A95B82">
        <w:rPr>
          <w:rFonts w:ascii="Times New Roman" w:hAnsi="Times New Roman" w:cs="Times New Roman"/>
          <w:b/>
          <w:color w:val="000000"/>
          <w:sz w:val="24"/>
          <w:szCs w:val="24"/>
          <w:lang w:eastAsia="ar-SA"/>
        </w:rPr>
        <w:t xml:space="preserve"> </w:t>
      </w:r>
      <w:r w:rsidR="00A81DB5" w:rsidRPr="006F5260">
        <w:rPr>
          <w:rFonts w:ascii="Times New Roman" w:hAnsi="Times New Roman" w:cs="Times New Roman"/>
          <w:b/>
          <w:color w:val="000000"/>
          <w:sz w:val="24"/>
          <w:szCs w:val="24"/>
          <w:lang w:eastAsia="ar-SA"/>
        </w:rPr>
        <w:t xml:space="preserve">Сумма обеспечения заявки возвращается </w:t>
      </w:r>
      <w:r w:rsidR="004A486E" w:rsidRPr="006F5260">
        <w:rPr>
          <w:rFonts w:ascii="Times New Roman" w:hAnsi="Times New Roman" w:cs="Times New Roman"/>
          <w:b/>
          <w:color w:val="000000"/>
          <w:sz w:val="24"/>
          <w:szCs w:val="24"/>
          <w:lang w:eastAsia="ar-SA"/>
        </w:rPr>
        <w:t>Организатором конкурса</w:t>
      </w:r>
      <w:r w:rsidR="00A81DB5" w:rsidRPr="006F5260">
        <w:rPr>
          <w:rFonts w:ascii="Times New Roman" w:hAnsi="Times New Roman" w:cs="Times New Roman"/>
          <w:b/>
          <w:color w:val="000000"/>
          <w:sz w:val="24"/>
          <w:szCs w:val="24"/>
          <w:lang w:eastAsia="ar-SA"/>
        </w:rPr>
        <w:t xml:space="preserve"> претенденту или участнику конкурса в следующих случаях и сроки:</w:t>
      </w:r>
    </w:p>
    <w:p w:rsidR="00A81DB5" w:rsidRPr="006F5260" w:rsidRDefault="00A81DB5" w:rsidP="00A81DB5">
      <w:pPr>
        <w:widowControl w:val="0"/>
        <w:autoSpaceDE w:val="0"/>
        <w:autoSpaceDN w:val="0"/>
        <w:adjustRightInd w:val="0"/>
        <w:spacing w:after="0" w:line="20" w:lineRule="atLeast"/>
        <w:ind w:firstLine="567"/>
        <w:jc w:val="both"/>
        <w:rPr>
          <w:rFonts w:ascii="Times New Roman" w:hAnsi="Times New Roman" w:cs="Times New Roman"/>
          <w:color w:val="000000"/>
          <w:sz w:val="24"/>
          <w:szCs w:val="24"/>
          <w:lang w:eastAsia="ar-SA"/>
        </w:rPr>
      </w:pPr>
      <w:r w:rsidRPr="006F5260">
        <w:rPr>
          <w:rFonts w:ascii="Times New Roman" w:hAnsi="Times New Roman" w:cs="Times New Roman"/>
          <w:color w:val="000000"/>
          <w:sz w:val="24"/>
          <w:szCs w:val="24"/>
          <w:lang w:eastAsia="ar-SA"/>
        </w:rPr>
        <w:t>1) если после опубликования извещения о проведении конкурса Организатором конкурса принято решение об о</w:t>
      </w:r>
      <w:r w:rsidR="00532857" w:rsidRPr="006F5260">
        <w:rPr>
          <w:rFonts w:ascii="Times New Roman" w:hAnsi="Times New Roman" w:cs="Times New Roman"/>
          <w:color w:val="000000"/>
          <w:sz w:val="24"/>
          <w:szCs w:val="24"/>
          <w:lang w:eastAsia="ar-SA"/>
        </w:rPr>
        <w:t xml:space="preserve">тказе от проведения конкурса – </w:t>
      </w:r>
      <w:r w:rsidRPr="006F5260">
        <w:rPr>
          <w:rFonts w:ascii="Times New Roman" w:hAnsi="Times New Roman" w:cs="Times New Roman"/>
          <w:color w:val="000000"/>
          <w:sz w:val="24"/>
          <w:szCs w:val="24"/>
          <w:lang w:eastAsia="ar-SA"/>
        </w:rPr>
        <w:t>в течение 5 (пяти) рабочих дней с даты принятия решения об отказе от проведения конкурса;</w:t>
      </w:r>
    </w:p>
    <w:p w:rsidR="00A81DB5" w:rsidRPr="006F5260" w:rsidRDefault="00A81DB5" w:rsidP="00A81DB5">
      <w:pPr>
        <w:widowControl w:val="0"/>
        <w:autoSpaceDE w:val="0"/>
        <w:autoSpaceDN w:val="0"/>
        <w:adjustRightInd w:val="0"/>
        <w:spacing w:after="0" w:line="20" w:lineRule="atLeast"/>
        <w:ind w:firstLine="567"/>
        <w:jc w:val="both"/>
        <w:rPr>
          <w:rFonts w:ascii="Times New Roman" w:hAnsi="Times New Roman" w:cs="Times New Roman"/>
          <w:color w:val="000000"/>
          <w:sz w:val="24"/>
          <w:szCs w:val="24"/>
          <w:lang w:eastAsia="ar-SA"/>
        </w:rPr>
      </w:pPr>
      <w:r w:rsidRPr="006F5260">
        <w:rPr>
          <w:rFonts w:ascii="Times New Roman" w:hAnsi="Times New Roman" w:cs="Times New Roman"/>
          <w:color w:val="000000"/>
          <w:sz w:val="24"/>
          <w:szCs w:val="24"/>
          <w:lang w:eastAsia="ar-SA"/>
        </w:rPr>
        <w:t xml:space="preserve">2) если претендент отозвал заявку на участие в конкурсе в любое время непосредственно до начала процедуры вскрытия конвертов </w:t>
      </w:r>
      <w:r w:rsidR="00532857" w:rsidRPr="006F5260">
        <w:rPr>
          <w:rFonts w:ascii="Times New Roman" w:hAnsi="Times New Roman" w:cs="Times New Roman"/>
          <w:color w:val="000000"/>
          <w:sz w:val="24"/>
          <w:szCs w:val="24"/>
          <w:lang w:eastAsia="ar-SA"/>
        </w:rPr>
        <w:t>–</w:t>
      </w:r>
      <w:r w:rsidRPr="006F5260">
        <w:rPr>
          <w:rFonts w:ascii="Times New Roman" w:hAnsi="Times New Roman" w:cs="Times New Roman"/>
          <w:color w:val="000000"/>
          <w:sz w:val="24"/>
          <w:szCs w:val="24"/>
          <w:lang w:eastAsia="ar-SA"/>
        </w:rPr>
        <w:t xml:space="preserve"> в течение 5 (пяти) рабочих дней с даты получения Специализированной организацией уведомления об отзыве заявки;</w:t>
      </w:r>
    </w:p>
    <w:p w:rsidR="00A81DB5" w:rsidRPr="006F5260" w:rsidRDefault="00A81DB5" w:rsidP="00C34A43">
      <w:pPr>
        <w:widowControl w:val="0"/>
        <w:autoSpaceDE w:val="0"/>
        <w:autoSpaceDN w:val="0"/>
        <w:adjustRightInd w:val="0"/>
        <w:spacing w:after="0" w:line="20" w:lineRule="atLeast"/>
        <w:ind w:firstLine="556"/>
        <w:jc w:val="both"/>
        <w:rPr>
          <w:rFonts w:ascii="Times New Roman" w:hAnsi="Times New Roman" w:cs="Times New Roman"/>
          <w:color w:val="000000"/>
          <w:sz w:val="24"/>
          <w:szCs w:val="24"/>
          <w:lang w:eastAsia="ar-SA"/>
        </w:rPr>
      </w:pPr>
      <w:r w:rsidRPr="006F5260">
        <w:rPr>
          <w:rFonts w:ascii="Times New Roman" w:hAnsi="Times New Roman" w:cs="Times New Roman"/>
          <w:color w:val="000000"/>
          <w:sz w:val="24"/>
          <w:szCs w:val="24"/>
          <w:lang w:eastAsia="ar-SA"/>
        </w:rPr>
        <w:t>3) если конверт с заявкой на участие в конкурсе получен после начала процедуры вскрытия конвертов такой конверт в день его поступления возвращается Специализирова</w:t>
      </w:r>
      <w:r w:rsidR="004A486E" w:rsidRPr="006F5260">
        <w:rPr>
          <w:rFonts w:ascii="Times New Roman" w:hAnsi="Times New Roman" w:cs="Times New Roman"/>
          <w:color w:val="000000"/>
          <w:sz w:val="24"/>
          <w:szCs w:val="24"/>
          <w:lang w:eastAsia="ar-SA"/>
        </w:rPr>
        <w:t>нной организацией претенденту; Организатор конкурса</w:t>
      </w:r>
      <w:r w:rsidRPr="006F5260">
        <w:rPr>
          <w:rFonts w:ascii="Times New Roman" w:hAnsi="Times New Roman" w:cs="Times New Roman"/>
          <w:color w:val="000000"/>
          <w:sz w:val="24"/>
          <w:szCs w:val="24"/>
          <w:lang w:eastAsia="ar-SA"/>
        </w:rPr>
        <w:t xml:space="preserve"> возвращает внесенные в качестве обеспечения заявки на участие в конкурсе средства указанному лицу в течение 5 рабочих дней с даты подписания протокола вскрытия конвертов;</w:t>
      </w:r>
    </w:p>
    <w:p w:rsidR="00A81DB5" w:rsidRPr="006F5260" w:rsidRDefault="00A81DB5" w:rsidP="00C34A43">
      <w:pPr>
        <w:widowControl w:val="0"/>
        <w:autoSpaceDE w:val="0"/>
        <w:autoSpaceDN w:val="0"/>
        <w:adjustRightInd w:val="0"/>
        <w:spacing w:after="0" w:line="20" w:lineRule="atLeast"/>
        <w:ind w:firstLine="556"/>
        <w:jc w:val="both"/>
        <w:rPr>
          <w:rFonts w:ascii="Times New Roman" w:hAnsi="Times New Roman" w:cs="Times New Roman"/>
          <w:color w:val="000000"/>
          <w:sz w:val="24"/>
          <w:szCs w:val="24"/>
        </w:rPr>
      </w:pPr>
      <w:r w:rsidRPr="006F5260">
        <w:rPr>
          <w:rFonts w:ascii="Times New Roman" w:hAnsi="Times New Roman" w:cs="Times New Roman"/>
          <w:color w:val="000000"/>
          <w:sz w:val="24"/>
          <w:szCs w:val="24"/>
          <w:lang w:eastAsia="ar-SA"/>
        </w:rPr>
        <w:t>4)</w:t>
      </w:r>
      <w:r w:rsidRPr="006F5260">
        <w:rPr>
          <w:rFonts w:ascii="Times New Roman" w:hAnsi="Times New Roman" w:cs="Times New Roman"/>
          <w:color w:val="000000"/>
          <w:sz w:val="24"/>
          <w:szCs w:val="24"/>
        </w:rPr>
        <w:t xml:space="preserve"> средства, внесенные в качестве обеспечения заявки на участие в конкурсе, возвращаются </w:t>
      </w:r>
      <w:r w:rsidR="004A486E" w:rsidRPr="006F5260">
        <w:rPr>
          <w:rFonts w:ascii="Times New Roman" w:hAnsi="Times New Roman" w:cs="Times New Roman"/>
          <w:color w:val="000000"/>
          <w:sz w:val="24"/>
          <w:szCs w:val="24"/>
          <w:lang w:eastAsia="ar-SA"/>
        </w:rPr>
        <w:t>Организатором конкурса</w:t>
      </w:r>
      <w:r w:rsidRPr="006F5260">
        <w:rPr>
          <w:rFonts w:ascii="Times New Roman" w:hAnsi="Times New Roman" w:cs="Times New Roman"/>
          <w:color w:val="000000"/>
          <w:sz w:val="24"/>
          <w:szCs w:val="24"/>
        </w:rPr>
        <w:t xml:space="preserve">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w:t>
      </w:r>
    </w:p>
    <w:p w:rsidR="00A81DB5" w:rsidRPr="006F5260" w:rsidRDefault="00A81DB5" w:rsidP="00C34A43">
      <w:pPr>
        <w:widowControl w:val="0"/>
        <w:autoSpaceDE w:val="0"/>
        <w:autoSpaceDN w:val="0"/>
        <w:adjustRightInd w:val="0"/>
        <w:spacing w:after="0" w:line="20" w:lineRule="atLeast"/>
        <w:ind w:firstLine="556"/>
        <w:jc w:val="both"/>
        <w:rPr>
          <w:rFonts w:ascii="Times New Roman" w:hAnsi="Times New Roman" w:cs="Times New Roman"/>
          <w:color w:val="000000"/>
          <w:sz w:val="24"/>
          <w:szCs w:val="24"/>
        </w:rPr>
      </w:pPr>
      <w:r w:rsidRPr="006F5260">
        <w:rPr>
          <w:rFonts w:ascii="Times New Roman" w:hAnsi="Times New Roman" w:cs="Times New Roman"/>
          <w:color w:val="000000"/>
          <w:sz w:val="24"/>
          <w:szCs w:val="24"/>
        </w:rPr>
        <w:t xml:space="preserve">5) </w:t>
      </w:r>
      <w:r w:rsidR="004A486E" w:rsidRPr="006F5260">
        <w:rPr>
          <w:rFonts w:ascii="Times New Roman" w:hAnsi="Times New Roman" w:cs="Times New Roman"/>
          <w:color w:val="000000"/>
          <w:sz w:val="24"/>
          <w:szCs w:val="24"/>
        </w:rPr>
        <w:t>Организатор конкурса возвращает</w:t>
      </w:r>
      <w:r w:rsidRPr="006F5260">
        <w:rPr>
          <w:rFonts w:ascii="Times New Roman" w:hAnsi="Times New Roman" w:cs="Times New Roman"/>
          <w:color w:val="000000"/>
          <w:sz w:val="24"/>
          <w:szCs w:val="24"/>
        </w:rPr>
        <w:t xml:space="preserve">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w:t>
      </w:r>
      <w:r w:rsidRPr="006F5260">
        <w:rPr>
          <w:rFonts w:ascii="Times New Roman" w:hAnsi="Times New Roman" w:cs="Times New Roman"/>
          <w:color w:val="000000"/>
          <w:sz w:val="24"/>
          <w:szCs w:val="24"/>
        </w:rPr>
        <w:lastRenderedPageBreak/>
        <w:t>конкурсе;</w:t>
      </w:r>
    </w:p>
    <w:p w:rsidR="00A81DB5" w:rsidRPr="006F5260" w:rsidRDefault="00A81DB5" w:rsidP="00C34A43">
      <w:pPr>
        <w:widowControl w:val="0"/>
        <w:autoSpaceDE w:val="0"/>
        <w:autoSpaceDN w:val="0"/>
        <w:adjustRightInd w:val="0"/>
        <w:spacing w:after="0" w:line="20" w:lineRule="atLeast"/>
        <w:ind w:firstLine="556"/>
        <w:jc w:val="both"/>
        <w:rPr>
          <w:rFonts w:ascii="Times New Roman" w:hAnsi="Times New Roman" w:cs="Times New Roman"/>
          <w:b/>
          <w:sz w:val="24"/>
          <w:szCs w:val="24"/>
          <w:lang w:eastAsia="ar-SA"/>
        </w:rPr>
      </w:pPr>
      <w:r w:rsidRPr="006F5260">
        <w:rPr>
          <w:rFonts w:ascii="Times New Roman" w:hAnsi="Times New Roman" w:cs="Times New Roman"/>
          <w:sz w:val="24"/>
          <w:szCs w:val="24"/>
          <w:lang w:eastAsia="ar-SA"/>
        </w:rPr>
        <w:t xml:space="preserve">6) </w:t>
      </w:r>
      <w:r w:rsidR="004A486E" w:rsidRPr="006F5260">
        <w:rPr>
          <w:rFonts w:ascii="Times New Roman" w:hAnsi="Times New Roman" w:cs="Times New Roman"/>
          <w:color w:val="000000"/>
          <w:sz w:val="24"/>
          <w:szCs w:val="24"/>
        </w:rPr>
        <w:t xml:space="preserve">Организатор конкурса </w:t>
      </w:r>
      <w:r w:rsidR="004A486E" w:rsidRPr="006F5260">
        <w:rPr>
          <w:rFonts w:ascii="Times New Roman" w:hAnsi="Times New Roman" w:cs="Times New Roman"/>
          <w:sz w:val="24"/>
          <w:szCs w:val="24"/>
          <w:lang w:eastAsia="ar-SA"/>
        </w:rPr>
        <w:t>обязан</w:t>
      </w:r>
      <w:r w:rsidRPr="006F5260">
        <w:rPr>
          <w:rFonts w:ascii="Times New Roman" w:hAnsi="Times New Roman" w:cs="Times New Roman"/>
          <w:sz w:val="24"/>
          <w:szCs w:val="24"/>
          <w:lang w:eastAsia="ar-SA"/>
        </w:rPr>
        <w:t xml:space="preserve">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подпунктом </w:t>
      </w:r>
      <w:r w:rsidRPr="006F5260">
        <w:rPr>
          <w:rFonts w:ascii="Times New Roman" w:hAnsi="Times New Roman" w:cs="Times New Roman"/>
          <w:b/>
          <w:sz w:val="24"/>
          <w:szCs w:val="24"/>
          <w:lang w:eastAsia="ar-SA"/>
        </w:rPr>
        <w:t>7</w:t>
      </w:r>
      <w:r w:rsidRPr="006F5260">
        <w:rPr>
          <w:rFonts w:ascii="Times New Roman" w:hAnsi="Times New Roman" w:cs="Times New Roman"/>
          <w:sz w:val="24"/>
          <w:szCs w:val="24"/>
          <w:lang w:eastAsia="ar-SA"/>
        </w:rPr>
        <w:t xml:space="preserve"> пункта </w:t>
      </w:r>
      <w:r w:rsidR="00E82744" w:rsidRPr="006F5260">
        <w:rPr>
          <w:rFonts w:ascii="Times New Roman" w:hAnsi="Times New Roman" w:cs="Times New Roman"/>
          <w:b/>
          <w:sz w:val="24"/>
          <w:szCs w:val="24"/>
          <w:lang w:eastAsia="ar-SA"/>
        </w:rPr>
        <w:t>7.9</w:t>
      </w:r>
      <w:r w:rsidRPr="006F5260">
        <w:rPr>
          <w:rFonts w:ascii="Times New Roman" w:hAnsi="Times New Roman" w:cs="Times New Roman"/>
          <w:sz w:val="24"/>
          <w:szCs w:val="24"/>
          <w:lang w:eastAsia="ar-SA"/>
        </w:rPr>
        <w:t xml:space="preserve"> настоящей документации;</w:t>
      </w:r>
    </w:p>
    <w:p w:rsidR="00532857" w:rsidRPr="006F5260" w:rsidRDefault="00A81DB5" w:rsidP="00C34A43">
      <w:pPr>
        <w:widowControl w:val="0"/>
        <w:tabs>
          <w:tab w:val="left" w:pos="851"/>
          <w:tab w:val="left" w:pos="993"/>
        </w:tabs>
        <w:autoSpaceDE w:val="0"/>
        <w:autoSpaceDN w:val="0"/>
        <w:adjustRightInd w:val="0"/>
        <w:spacing w:after="0" w:line="20" w:lineRule="atLeast"/>
        <w:ind w:firstLine="556"/>
        <w:jc w:val="both"/>
        <w:rPr>
          <w:rFonts w:ascii="Times New Roman" w:hAnsi="Times New Roman" w:cs="Times New Roman"/>
          <w:b/>
          <w:sz w:val="24"/>
          <w:szCs w:val="24"/>
          <w:lang w:eastAsia="ar-SA"/>
        </w:rPr>
      </w:pPr>
      <w:r w:rsidRPr="006F5260">
        <w:rPr>
          <w:rFonts w:ascii="Times New Roman" w:hAnsi="Times New Roman" w:cs="Times New Roman"/>
          <w:sz w:val="24"/>
          <w:szCs w:val="24"/>
          <w:lang w:eastAsia="ar-SA"/>
        </w:rPr>
        <w:t xml:space="preserve">7) Средства, внесенные в качестве обеспечения заявки на участие в конкурсе, </w:t>
      </w:r>
      <w:r w:rsidR="004A486E" w:rsidRPr="006F5260">
        <w:rPr>
          <w:rFonts w:ascii="Times New Roman" w:hAnsi="Times New Roman" w:cs="Times New Roman"/>
          <w:sz w:val="24"/>
          <w:szCs w:val="24"/>
          <w:lang w:eastAsia="ar-SA"/>
        </w:rPr>
        <w:t>возвращаются)</w:t>
      </w:r>
      <w:r w:rsidR="004A486E" w:rsidRPr="006F5260">
        <w:rPr>
          <w:rFonts w:ascii="Times New Roman" w:hAnsi="Times New Roman" w:cs="Times New Roman"/>
          <w:color w:val="000000"/>
          <w:sz w:val="24"/>
          <w:szCs w:val="24"/>
        </w:rPr>
        <w:t xml:space="preserve"> Организатором конкурса победителю</w:t>
      </w:r>
      <w:r w:rsidRPr="006F5260">
        <w:rPr>
          <w:rFonts w:ascii="Times New Roman" w:hAnsi="Times New Roman" w:cs="Times New Roman"/>
          <w:sz w:val="24"/>
          <w:szCs w:val="24"/>
          <w:lang w:eastAsia="ar-SA"/>
        </w:rPr>
        <w:t xml:space="preserve">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r w:rsidR="00C9009B" w:rsidRPr="006F5260">
        <w:rPr>
          <w:rFonts w:ascii="Times New Roman" w:hAnsi="Times New Roman" w:cs="Times New Roman"/>
          <w:sz w:val="24"/>
          <w:szCs w:val="24"/>
          <w:lang w:eastAsia="ar-SA"/>
        </w:rPr>
        <w:t>.</w:t>
      </w:r>
    </w:p>
    <w:p w:rsidR="00A81DB5" w:rsidRPr="006F5260" w:rsidRDefault="00E82744" w:rsidP="00C34A43">
      <w:pPr>
        <w:widowControl w:val="0"/>
        <w:tabs>
          <w:tab w:val="left" w:pos="851"/>
          <w:tab w:val="left" w:pos="993"/>
        </w:tabs>
        <w:autoSpaceDE w:val="0"/>
        <w:autoSpaceDN w:val="0"/>
        <w:adjustRightInd w:val="0"/>
        <w:spacing w:after="0" w:line="20" w:lineRule="atLeast"/>
        <w:ind w:firstLine="556"/>
        <w:jc w:val="both"/>
        <w:rPr>
          <w:rFonts w:ascii="Times New Roman" w:hAnsi="Times New Roman" w:cs="Times New Roman"/>
          <w:b/>
          <w:sz w:val="24"/>
          <w:szCs w:val="24"/>
          <w:lang w:eastAsia="ar-SA"/>
        </w:rPr>
      </w:pPr>
      <w:r w:rsidRPr="006F5260">
        <w:rPr>
          <w:rFonts w:ascii="Times New Roman" w:hAnsi="Times New Roman" w:cs="Times New Roman"/>
          <w:b/>
          <w:sz w:val="24"/>
          <w:szCs w:val="24"/>
          <w:lang w:eastAsia="ar-SA"/>
        </w:rPr>
        <w:t>7.10</w:t>
      </w:r>
      <w:r w:rsidR="00532857" w:rsidRPr="006F5260">
        <w:rPr>
          <w:rFonts w:ascii="Times New Roman" w:hAnsi="Times New Roman" w:cs="Times New Roman"/>
          <w:b/>
          <w:sz w:val="24"/>
          <w:szCs w:val="24"/>
          <w:lang w:eastAsia="ar-SA"/>
        </w:rPr>
        <w:t xml:space="preserve">. </w:t>
      </w:r>
      <w:r w:rsidR="00A95B82">
        <w:rPr>
          <w:rFonts w:ascii="Times New Roman" w:hAnsi="Times New Roman" w:cs="Times New Roman"/>
          <w:b/>
          <w:sz w:val="24"/>
          <w:szCs w:val="24"/>
          <w:lang w:eastAsia="ar-SA"/>
        </w:rPr>
        <w:t xml:space="preserve"> </w:t>
      </w:r>
      <w:r w:rsidR="00A81DB5" w:rsidRPr="006F5260">
        <w:rPr>
          <w:rFonts w:ascii="Times New Roman" w:hAnsi="Times New Roman" w:cs="Times New Roman"/>
          <w:b/>
          <w:color w:val="000000"/>
          <w:sz w:val="24"/>
          <w:szCs w:val="24"/>
          <w:lang w:eastAsia="ar-SA"/>
        </w:rPr>
        <w:t xml:space="preserve">Основание </w:t>
      </w:r>
      <w:proofErr w:type="spellStart"/>
      <w:r w:rsidR="00A81DB5" w:rsidRPr="006F5260">
        <w:rPr>
          <w:rFonts w:ascii="Times New Roman" w:hAnsi="Times New Roman" w:cs="Times New Roman"/>
          <w:b/>
          <w:color w:val="000000"/>
          <w:sz w:val="24"/>
          <w:szCs w:val="24"/>
          <w:lang w:eastAsia="ar-SA"/>
        </w:rPr>
        <w:t>невозврата</w:t>
      </w:r>
      <w:proofErr w:type="spellEnd"/>
      <w:r w:rsidR="00A81DB5" w:rsidRPr="006F5260">
        <w:rPr>
          <w:rFonts w:ascii="Times New Roman" w:hAnsi="Times New Roman" w:cs="Times New Roman"/>
          <w:b/>
          <w:color w:val="000000"/>
          <w:sz w:val="24"/>
          <w:szCs w:val="24"/>
          <w:lang w:eastAsia="ar-SA"/>
        </w:rPr>
        <w:t xml:space="preserve"> суммы обеспечения заявки:</w:t>
      </w:r>
    </w:p>
    <w:p w:rsidR="00A81DB5" w:rsidRPr="006F5260" w:rsidRDefault="00A81DB5" w:rsidP="00C34A43">
      <w:pPr>
        <w:widowControl w:val="0"/>
        <w:autoSpaceDE w:val="0"/>
        <w:autoSpaceDN w:val="0"/>
        <w:adjustRightInd w:val="0"/>
        <w:spacing w:after="0" w:line="20" w:lineRule="atLeast"/>
        <w:ind w:firstLine="556"/>
        <w:jc w:val="both"/>
        <w:rPr>
          <w:rFonts w:ascii="Times New Roman" w:hAnsi="Times New Roman" w:cs="Times New Roman"/>
          <w:b/>
          <w:color w:val="000000"/>
          <w:sz w:val="24"/>
          <w:szCs w:val="24"/>
          <w:lang w:eastAsia="ar-SA"/>
        </w:rPr>
      </w:pPr>
      <w:r w:rsidRPr="006F5260">
        <w:rPr>
          <w:rFonts w:ascii="Times New Roman" w:hAnsi="Times New Roman" w:cs="Times New Roman"/>
          <w:color w:val="000000"/>
          <w:sz w:val="24"/>
          <w:szCs w:val="24"/>
          <w:lang w:eastAsia="ar-SA"/>
        </w:rPr>
        <w:t xml:space="preserve"> -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перечисляются в течение 5 рабочих дней Организатору конкурса и переходят в собственность Организатора конкурса; то есть участнику конкурса сумма обеспечения заявки не возвращается</w:t>
      </w:r>
      <w:r w:rsidR="00532857" w:rsidRPr="006F5260">
        <w:rPr>
          <w:rFonts w:ascii="Times New Roman" w:hAnsi="Times New Roman" w:cs="Times New Roman"/>
          <w:color w:val="000000"/>
          <w:sz w:val="24"/>
          <w:szCs w:val="24"/>
          <w:lang w:eastAsia="ar-SA"/>
        </w:rPr>
        <w:t>.</w:t>
      </w:r>
    </w:p>
    <w:p w:rsidR="00A81DB5" w:rsidRPr="006F5260" w:rsidRDefault="00A81DB5" w:rsidP="00532857">
      <w:pPr>
        <w:spacing w:after="0" w:line="20" w:lineRule="atLeast"/>
        <w:ind w:firstLine="720"/>
        <w:jc w:val="center"/>
        <w:rPr>
          <w:rFonts w:ascii="Times New Roman" w:hAnsi="Times New Roman" w:cs="Times New Roman"/>
          <w:sz w:val="24"/>
          <w:szCs w:val="24"/>
        </w:rPr>
      </w:pPr>
    </w:p>
    <w:p w:rsidR="00A81DB5" w:rsidRPr="006F5260" w:rsidRDefault="00532857" w:rsidP="00A81DB5">
      <w:pPr>
        <w:spacing w:after="0" w:line="20" w:lineRule="atLeast"/>
        <w:jc w:val="center"/>
        <w:rPr>
          <w:rFonts w:ascii="Times New Roman" w:hAnsi="Times New Roman" w:cs="Times New Roman"/>
          <w:b/>
          <w:sz w:val="24"/>
          <w:szCs w:val="24"/>
        </w:rPr>
      </w:pPr>
      <w:r w:rsidRPr="006F5260">
        <w:rPr>
          <w:rFonts w:ascii="Times New Roman" w:hAnsi="Times New Roman" w:cs="Times New Roman"/>
          <w:b/>
          <w:sz w:val="24"/>
          <w:szCs w:val="24"/>
        </w:rPr>
        <w:t xml:space="preserve">8. </w:t>
      </w:r>
      <w:r w:rsidR="00A81DB5" w:rsidRPr="006F5260">
        <w:rPr>
          <w:rFonts w:ascii="Times New Roman" w:hAnsi="Times New Roman" w:cs="Times New Roman"/>
          <w:b/>
          <w:sz w:val="24"/>
          <w:szCs w:val="24"/>
        </w:rPr>
        <w:t>ВОЗМОЖНОСТЬ ОТКАЗА ОРГАНИЗАТОРА КОНКУРСА</w:t>
      </w:r>
    </w:p>
    <w:p w:rsidR="00A81DB5" w:rsidRPr="006F5260" w:rsidRDefault="00A81DB5" w:rsidP="00A81DB5">
      <w:pPr>
        <w:spacing w:after="0" w:line="20" w:lineRule="atLeast"/>
        <w:jc w:val="center"/>
        <w:rPr>
          <w:rFonts w:ascii="Times New Roman" w:hAnsi="Times New Roman" w:cs="Times New Roman"/>
          <w:b/>
          <w:sz w:val="24"/>
          <w:szCs w:val="24"/>
        </w:rPr>
      </w:pPr>
      <w:r w:rsidRPr="006F5260">
        <w:rPr>
          <w:rFonts w:ascii="Times New Roman" w:hAnsi="Times New Roman" w:cs="Times New Roman"/>
          <w:b/>
          <w:sz w:val="24"/>
          <w:szCs w:val="24"/>
        </w:rPr>
        <w:t>ОТ ПРОВЕДЕНИЯ КОНКУРСА</w:t>
      </w:r>
    </w:p>
    <w:p w:rsidR="00A81DB5" w:rsidRPr="006F5260" w:rsidRDefault="00A81DB5" w:rsidP="00532857">
      <w:pPr>
        <w:spacing w:after="0" w:line="20" w:lineRule="atLeast"/>
        <w:ind w:firstLine="720"/>
        <w:jc w:val="center"/>
        <w:rPr>
          <w:rFonts w:ascii="Times New Roman" w:hAnsi="Times New Roman" w:cs="Times New Roman"/>
          <w:b/>
          <w:sz w:val="24"/>
          <w:szCs w:val="24"/>
        </w:rPr>
      </w:pPr>
    </w:p>
    <w:p w:rsidR="00A81DB5" w:rsidRPr="006F5260" w:rsidRDefault="00A81DB5" w:rsidP="00A81DB5">
      <w:pPr>
        <w:spacing w:after="0" w:line="20" w:lineRule="atLeast"/>
        <w:ind w:firstLine="720"/>
        <w:jc w:val="both"/>
        <w:rPr>
          <w:rFonts w:ascii="Times New Roman" w:hAnsi="Times New Roman" w:cs="Times New Roman"/>
          <w:sz w:val="24"/>
          <w:szCs w:val="24"/>
        </w:rPr>
      </w:pPr>
      <w:r w:rsidRPr="006F5260">
        <w:rPr>
          <w:rFonts w:ascii="Times New Roman" w:hAnsi="Times New Roman" w:cs="Times New Roman"/>
          <w:b/>
          <w:sz w:val="24"/>
          <w:szCs w:val="24"/>
        </w:rPr>
        <w:t>8.1.</w:t>
      </w:r>
      <w:r w:rsidRPr="006F5260">
        <w:rPr>
          <w:rFonts w:ascii="Times New Roman" w:hAnsi="Times New Roman" w:cs="Times New Roman"/>
          <w:sz w:val="24"/>
          <w:szCs w:val="24"/>
        </w:rPr>
        <w:t xml:space="preserve">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A81DB5" w:rsidRPr="006F5260" w:rsidRDefault="00A81DB5" w:rsidP="00A81DB5">
      <w:pPr>
        <w:spacing w:after="0" w:line="20" w:lineRule="atLeast"/>
        <w:ind w:firstLine="720"/>
        <w:jc w:val="both"/>
        <w:rPr>
          <w:rFonts w:ascii="Times New Roman" w:hAnsi="Times New Roman" w:cs="Times New Roman"/>
          <w:sz w:val="24"/>
          <w:szCs w:val="24"/>
        </w:rPr>
      </w:pPr>
      <w:r w:rsidRPr="006F5260">
        <w:rPr>
          <w:rFonts w:ascii="Times New Roman" w:hAnsi="Times New Roman" w:cs="Times New Roman"/>
          <w:sz w:val="24"/>
          <w:szCs w:val="24"/>
        </w:rPr>
        <w:t xml:space="preserve">Если Организатор конкурса отказался от проведения конкурса, то Специализированная организация по поручению Организатора конкурса  в течение 2 рабочих дней </w:t>
      </w:r>
      <w:proofErr w:type="gramStart"/>
      <w:r w:rsidRPr="006F5260">
        <w:rPr>
          <w:rFonts w:ascii="Times New Roman" w:hAnsi="Times New Roman" w:cs="Times New Roman"/>
          <w:sz w:val="24"/>
          <w:szCs w:val="24"/>
        </w:rPr>
        <w:t>с даты принятия</w:t>
      </w:r>
      <w:proofErr w:type="gramEnd"/>
      <w:r w:rsidRPr="006F5260">
        <w:rPr>
          <w:rFonts w:ascii="Times New Roman" w:hAnsi="Times New Roman" w:cs="Times New Roman"/>
          <w:sz w:val="24"/>
          <w:szCs w:val="24"/>
        </w:rPr>
        <w:t xml:space="preserve"> такого решения обязана разместить извещение об отказе от проведения конкурса на официальном сайте. </w:t>
      </w:r>
      <w:proofErr w:type="gramStart"/>
      <w:r w:rsidRPr="006F5260">
        <w:rPr>
          <w:rFonts w:ascii="Times New Roman" w:hAnsi="Times New Roman" w:cs="Times New Roman"/>
          <w:sz w:val="24"/>
          <w:szCs w:val="24"/>
        </w:rPr>
        <w:t>В течение 2 рабочих дней с даты принятия указанного решения Специализированная организация по поручению Организатора конкурса  обязана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roofErr w:type="gramEnd"/>
      <w:r w:rsidRPr="006F5260">
        <w:rPr>
          <w:rFonts w:ascii="Times New Roman" w:hAnsi="Times New Roman" w:cs="Times New Roman"/>
          <w:sz w:val="24"/>
          <w:szCs w:val="24"/>
        </w:rPr>
        <w:t xml:space="preserve"> </w:t>
      </w:r>
      <w:r w:rsidR="004A486E" w:rsidRPr="006F5260">
        <w:rPr>
          <w:rFonts w:ascii="Times New Roman" w:hAnsi="Times New Roman" w:cs="Times New Roman"/>
          <w:sz w:val="24"/>
          <w:szCs w:val="24"/>
        </w:rPr>
        <w:t>Организатор конкурса</w:t>
      </w:r>
      <w:r w:rsidRPr="006F5260">
        <w:rPr>
          <w:rFonts w:ascii="Times New Roman" w:hAnsi="Times New Roman" w:cs="Times New Roman"/>
          <w:sz w:val="24"/>
          <w:szCs w:val="24"/>
        </w:rPr>
        <w:t xml:space="preserve">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A81DB5" w:rsidRPr="006F5260" w:rsidRDefault="00A81DB5" w:rsidP="00532857">
      <w:pPr>
        <w:spacing w:after="0" w:line="20" w:lineRule="atLeast"/>
        <w:ind w:firstLine="720"/>
        <w:jc w:val="center"/>
        <w:rPr>
          <w:rFonts w:ascii="Times New Roman" w:hAnsi="Times New Roman" w:cs="Times New Roman"/>
          <w:sz w:val="24"/>
          <w:szCs w:val="24"/>
        </w:rPr>
      </w:pPr>
    </w:p>
    <w:p w:rsidR="00A81DB5" w:rsidRPr="006F5260" w:rsidRDefault="00A81DB5" w:rsidP="00A81DB5">
      <w:pPr>
        <w:spacing w:after="0" w:line="20" w:lineRule="atLeast"/>
        <w:jc w:val="center"/>
        <w:rPr>
          <w:rFonts w:ascii="Times New Roman" w:hAnsi="Times New Roman" w:cs="Times New Roman"/>
          <w:b/>
          <w:sz w:val="24"/>
          <w:szCs w:val="24"/>
        </w:rPr>
      </w:pPr>
      <w:r w:rsidRPr="006F5260">
        <w:rPr>
          <w:rFonts w:ascii="Times New Roman" w:hAnsi="Times New Roman" w:cs="Times New Roman"/>
          <w:b/>
          <w:sz w:val="24"/>
          <w:szCs w:val="24"/>
        </w:rPr>
        <w:t>9. ПОРЯДОК РАССМОТРЕНИЯ ЗАЯВОК НА УЧАСТИЕ В КОНКУРСЕ</w:t>
      </w:r>
    </w:p>
    <w:p w:rsidR="00A81DB5" w:rsidRPr="006F5260" w:rsidRDefault="00A81DB5" w:rsidP="00532857">
      <w:pPr>
        <w:spacing w:after="0" w:line="20" w:lineRule="atLeast"/>
        <w:jc w:val="center"/>
        <w:rPr>
          <w:rFonts w:ascii="Times New Roman" w:hAnsi="Times New Roman" w:cs="Times New Roman"/>
          <w:b/>
          <w:sz w:val="24"/>
          <w:szCs w:val="24"/>
        </w:rPr>
      </w:pP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9.1.</w:t>
      </w:r>
      <w:r w:rsidRPr="006F5260">
        <w:rPr>
          <w:rFonts w:ascii="Times New Roman" w:hAnsi="Times New Roman" w:cs="Times New Roman"/>
          <w:sz w:val="24"/>
          <w:szCs w:val="24"/>
        </w:rPr>
        <w:t xml:space="preserve"> Претенденты или их представители вправе присутствовать при вскрытии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w:t>
      </w:r>
      <w:r w:rsidRPr="006F5260">
        <w:rPr>
          <w:rFonts w:ascii="Times New Roman" w:hAnsi="Times New Roman" w:cs="Times New Roman"/>
          <w:sz w:val="24"/>
          <w:szCs w:val="24"/>
        </w:rPr>
        <w:lastRenderedPageBreak/>
        <w:t>изменить или отозвать поданные заявки, а также подать заявку на участие в конкурсе взамен отозванной до начала процедуры вскрытия конвертов.</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9.2.</w:t>
      </w:r>
      <w:r w:rsidRPr="006F5260">
        <w:rPr>
          <w:rFonts w:ascii="Times New Roman" w:hAnsi="Times New Roman" w:cs="Times New Roman"/>
          <w:sz w:val="24"/>
          <w:szCs w:val="24"/>
        </w:rPr>
        <w:t xml:space="preserve"> Конкурсная комиссия вскрывает все конверты с заявками на участие в конкурсе, которые поступили Специализированной организации.</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9.3.</w:t>
      </w:r>
      <w:r w:rsidRPr="006F5260">
        <w:rPr>
          <w:rFonts w:ascii="Times New Roman" w:hAnsi="Times New Roman" w:cs="Times New Roman"/>
          <w:sz w:val="24"/>
          <w:szCs w:val="24"/>
        </w:rPr>
        <w:t xml:space="preserve"> Наименование (для юридического лица), фамилия, имя, отчество (при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9.4.</w:t>
      </w:r>
      <w:r w:rsidRPr="006F5260">
        <w:rPr>
          <w:rFonts w:ascii="Times New Roman" w:hAnsi="Times New Roman" w:cs="Times New Roman"/>
          <w:sz w:val="24"/>
          <w:szCs w:val="24"/>
        </w:rPr>
        <w:t xml:space="preserve">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ф</w:t>
      </w:r>
      <w:r w:rsidR="00532857" w:rsidRPr="006F5260">
        <w:rPr>
          <w:rFonts w:ascii="Times New Roman" w:hAnsi="Times New Roman" w:cs="Times New Roman"/>
          <w:sz w:val="24"/>
          <w:szCs w:val="24"/>
        </w:rPr>
        <w:t>орме, утверждённой приложением №</w:t>
      </w:r>
      <w:r w:rsidRPr="006F5260">
        <w:rPr>
          <w:rFonts w:ascii="Times New Roman" w:hAnsi="Times New Roman" w:cs="Times New Roman"/>
          <w:sz w:val="24"/>
          <w:szCs w:val="24"/>
        </w:rPr>
        <w:t xml:space="preserve"> 6 к </w:t>
      </w:r>
      <w:r w:rsidRPr="006F5260">
        <w:rPr>
          <w:rFonts w:ascii="Times New Roman" w:hAnsi="Times New Roman" w:cs="Times New Roman"/>
          <w:b/>
          <w:sz w:val="24"/>
          <w:szCs w:val="24"/>
        </w:rPr>
        <w:t>Правилам</w:t>
      </w:r>
      <w:r w:rsidRPr="006F5260">
        <w:rPr>
          <w:rFonts w:ascii="Times New Roman" w:hAnsi="Times New Roman" w:cs="Times New Roman"/>
          <w:sz w:val="24"/>
          <w:szCs w:val="24"/>
        </w:rPr>
        <w:t xml:space="preserve"> (далее </w:t>
      </w:r>
      <w:r w:rsidR="00532857" w:rsidRPr="006F5260">
        <w:rPr>
          <w:rFonts w:ascii="Times New Roman" w:hAnsi="Times New Roman" w:cs="Times New Roman"/>
          <w:sz w:val="24"/>
          <w:szCs w:val="24"/>
        </w:rPr>
        <w:t>–</w:t>
      </w:r>
      <w:r w:rsidRPr="006F5260">
        <w:rPr>
          <w:rFonts w:ascii="Times New Roman" w:hAnsi="Times New Roman" w:cs="Times New Roman"/>
          <w:sz w:val="24"/>
          <w:szCs w:val="24"/>
        </w:rPr>
        <w:t xml:space="preserve"> протокол вскрытия конвертов).</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9.5.</w:t>
      </w:r>
      <w:r w:rsidRPr="006F5260">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Специализированной организацией непосредственно после вскрытия всех конвертов. Протокол размещается на официальном сайте Специализированной организацией в день его подписания.</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9.6.</w:t>
      </w:r>
      <w:r w:rsidRPr="006F5260">
        <w:rPr>
          <w:rFonts w:ascii="Times New Roman" w:hAnsi="Times New Roman" w:cs="Times New Roman"/>
          <w:sz w:val="24"/>
          <w:szCs w:val="24"/>
        </w:rPr>
        <w:t xml:space="preserve"> Специализированная организация обязана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9.7.</w:t>
      </w:r>
      <w:r w:rsidRPr="006F5260">
        <w:rPr>
          <w:rFonts w:ascii="Times New Roman" w:hAnsi="Times New Roman" w:cs="Times New Roman"/>
          <w:sz w:val="24"/>
          <w:szCs w:val="24"/>
        </w:rPr>
        <w:t xml:space="preserve"> Конверты с заявками на участие в конкурсе, полученные после начала процедуры вскрытия конвертов, в день их поступления возвращаются Специализированной организацией претендентам. </w:t>
      </w:r>
      <w:r w:rsidR="001A5EBB" w:rsidRPr="006F5260">
        <w:rPr>
          <w:rFonts w:ascii="Times New Roman" w:hAnsi="Times New Roman" w:cs="Times New Roman"/>
          <w:sz w:val="24"/>
          <w:szCs w:val="24"/>
        </w:rPr>
        <w:t>Организатор конкурса</w:t>
      </w:r>
      <w:r w:rsidRPr="006F5260">
        <w:rPr>
          <w:rFonts w:ascii="Times New Roman" w:hAnsi="Times New Roman" w:cs="Times New Roman"/>
          <w:sz w:val="24"/>
          <w:szCs w:val="24"/>
        </w:rPr>
        <w:t xml:space="preserve">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9.8.</w:t>
      </w:r>
      <w:r w:rsidRPr="006F5260">
        <w:rPr>
          <w:rFonts w:ascii="Times New Roman" w:hAnsi="Times New Roman" w:cs="Times New Roman"/>
          <w:sz w:val="24"/>
          <w:szCs w:val="24"/>
        </w:rPr>
        <w:t xml:space="preserve">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w:t>
      </w:r>
      <w:r w:rsidRPr="006F5260">
        <w:rPr>
          <w:rFonts w:ascii="Times New Roman" w:hAnsi="Times New Roman" w:cs="Times New Roman"/>
          <w:b/>
          <w:sz w:val="24"/>
          <w:szCs w:val="24"/>
        </w:rPr>
        <w:t>4.1</w:t>
      </w:r>
      <w:r w:rsidRPr="006F5260">
        <w:rPr>
          <w:rFonts w:ascii="Times New Roman" w:hAnsi="Times New Roman" w:cs="Times New Roman"/>
          <w:sz w:val="24"/>
          <w:szCs w:val="24"/>
        </w:rPr>
        <w:t xml:space="preserve"> настоящей документации.</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9.9.</w:t>
      </w:r>
      <w:r w:rsidRPr="006F5260">
        <w:rPr>
          <w:rFonts w:ascii="Times New Roman" w:hAnsi="Times New Roman" w:cs="Times New Roman"/>
          <w:sz w:val="24"/>
          <w:szCs w:val="24"/>
        </w:rPr>
        <w:t xml:space="preserve">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9.10.</w:t>
      </w:r>
      <w:r w:rsidRPr="006F5260">
        <w:rPr>
          <w:rFonts w:ascii="Times New Roman" w:hAnsi="Times New Roman" w:cs="Times New Roman"/>
          <w:sz w:val="24"/>
          <w:szCs w:val="24"/>
        </w:rPr>
        <w:t xml:space="preserve">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6F5260">
        <w:rPr>
          <w:rFonts w:ascii="Times New Roman" w:hAnsi="Times New Roman" w:cs="Times New Roman"/>
          <w:sz w:val="24"/>
          <w:szCs w:val="24"/>
        </w:rPr>
        <w:t>об отказе в допуске претендента к участию в конкурсе по основаниям</w:t>
      </w:r>
      <w:proofErr w:type="gramEnd"/>
      <w:r w:rsidRPr="006F5260">
        <w:rPr>
          <w:rFonts w:ascii="Times New Roman" w:hAnsi="Times New Roman" w:cs="Times New Roman"/>
          <w:sz w:val="24"/>
          <w:szCs w:val="24"/>
        </w:rPr>
        <w:t xml:space="preserve">, предусмотренным пунктом </w:t>
      </w:r>
      <w:r w:rsidRPr="006F5260">
        <w:rPr>
          <w:rFonts w:ascii="Times New Roman" w:hAnsi="Times New Roman" w:cs="Times New Roman"/>
          <w:b/>
          <w:sz w:val="24"/>
          <w:szCs w:val="24"/>
        </w:rPr>
        <w:t>6.1</w:t>
      </w:r>
      <w:r w:rsidR="00A95B82">
        <w:rPr>
          <w:rFonts w:ascii="Times New Roman" w:hAnsi="Times New Roman" w:cs="Times New Roman"/>
          <w:b/>
          <w:sz w:val="24"/>
          <w:szCs w:val="24"/>
        </w:rPr>
        <w:t xml:space="preserve"> </w:t>
      </w:r>
      <w:r w:rsidRPr="006F5260">
        <w:rPr>
          <w:rFonts w:ascii="Times New Roman" w:hAnsi="Times New Roman" w:cs="Times New Roman"/>
          <w:sz w:val="24"/>
          <w:szCs w:val="24"/>
        </w:rPr>
        <w:t>настоящей документации. Конкурсная комиссия оформляет протокол рассмотрения заявок на участие в конкурс</w:t>
      </w:r>
      <w:r w:rsidR="00532857" w:rsidRPr="006F5260">
        <w:rPr>
          <w:rFonts w:ascii="Times New Roman" w:hAnsi="Times New Roman" w:cs="Times New Roman"/>
          <w:sz w:val="24"/>
          <w:szCs w:val="24"/>
        </w:rPr>
        <w:t>е по форме согласно приложению №</w:t>
      </w:r>
      <w:r w:rsidRPr="006F5260">
        <w:rPr>
          <w:rFonts w:ascii="Times New Roman" w:hAnsi="Times New Roman" w:cs="Times New Roman"/>
          <w:sz w:val="24"/>
          <w:szCs w:val="24"/>
        </w:rPr>
        <w:t xml:space="preserve"> 7 к </w:t>
      </w:r>
      <w:r w:rsidRPr="006F5260">
        <w:rPr>
          <w:rFonts w:ascii="Times New Roman" w:hAnsi="Times New Roman" w:cs="Times New Roman"/>
          <w:b/>
          <w:sz w:val="24"/>
          <w:szCs w:val="24"/>
        </w:rPr>
        <w:t>Правилам</w:t>
      </w:r>
      <w:r w:rsidRPr="006F5260">
        <w:rPr>
          <w:rFonts w:ascii="Times New Roman" w:hAnsi="Times New Roman" w:cs="Times New Roman"/>
          <w:sz w:val="24"/>
          <w:szCs w:val="24"/>
        </w:rPr>
        <w:t>, который подписывается присутствующими на заседании членами конкурсной комиссии, Специализированной организацией в день окончания рассмотрения заявок на участие в конкурсе.</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 Специализированной организацией.</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9.11.</w:t>
      </w:r>
      <w:r w:rsidRPr="006F5260">
        <w:rPr>
          <w:rFonts w:ascii="Times New Roman" w:hAnsi="Times New Roman" w:cs="Times New Roman"/>
          <w:sz w:val="24"/>
          <w:szCs w:val="24"/>
        </w:rPr>
        <w:t xml:space="preserve">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направляет этому претенденту проект </w:t>
      </w:r>
      <w:r w:rsidRPr="006F5260">
        <w:rPr>
          <w:rFonts w:ascii="Times New Roman" w:hAnsi="Times New Roman" w:cs="Times New Roman"/>
          <w:sz w:val="24"/>
          <w:szCs w:val="24"/>
        </w:rPr>
        <w:lastRenderedPageBreak/>
        <w:t>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9.12.</w:t>
      </w:r>
      <w:r w:rsidRPr="006F5260">
        <w:rPr>
          <w:rFonts w:ascii="Times New Roman" w:hAnsi="Times New Roman" w:cs="Times New Roman"/>
          <w:sz w:val="24"/>
          <w:szCs w:val="24"/>
        </w:rPr>
        <w:t xml:space="preserve">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9.13.</w:t>
      </w:r>
      <w:r w:rsidRPr="006F5260">
        <w:rPr>
          <w:rFonts w:ascii="Times New Roman" w:hAnsi="Times New Roman" w:cs="Times New Roman"/>
          <w:sz w:val="24"/>
          <w:szCs w:val="24"/>
        </w:rPr>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w:t>
      </w:r>
      <w:r w:rsidRPr="006F5260">
        <w:rPr>
          <w:rFonts w:ascii="Times New Roman" w:hAnsi="Times New Roman" w:cs="Times New Roman"/>
          <w:b/>
          <w:sz w:val="24"/>
          <w:szCs w:val="24"/>
        </w:rPr>
        <w:t>Правилами</w:t>
      </w:r>
      <w:r w:rsidRPr="006F5260">
        <w:rPr>
          <w:rFonts w:ascii="Times New Roman" w:hAnsi="Times New Roman" w:cs="Times New Roman"/>
          <w:sz w:val="24"/>
          <w:szCs w:val="24"/>
        </w:rPr>
        <w:t>. При этом Организатор конкурса вправе изменить условия проведения конкурса.</w:t>
      </w:r>
    </w:p>
    <w:p w:rsidR="00A81DB5" w:rsidRPr="006F5260" w:rsidRDefault="008F047F"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Организатор конкурса</w:t>
      </w:r>
      <w:r w:rsidR="00A81DB5" w:rsidRPr="006F5260">
        <w:rPr>
          <w:rFonts w:ascii="Times New Roman" w:hAnsi="Times New Roman" w:cs="Times New Roman"/>
          <w:sz w:val="24"/>
          <w:szCs w:val="24"/>
        </w:rPr>
        <w:t xml:space="preserve">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6F5260" w:rsidRDefault="00A81DB5" w:rsidP="00532857">
      <w:pPr>
        <w:spacing w:after="0" w:line="20" w:lineRule="atLeast"/>
        <w:ind w:firstLine="567"/>
        <w:jc w:val="center"/>
        <w:rPr>
          <w:rFonts w:ascii="Times New Roman" w:hAnsi="Times New Roman" w:cs="Times New Roman"/>
          <w:sz w:val="24"/>
          <w:szCs w:val="24"/>
        </w:rPr>
      </w:pPr>
    </w:p>
    <w:p w:rsidR="00A81DB5" w:rsidRPr="006F5260" w:rsidRDefault="00C9009B" w:rsidP="00A81DB5">
      <w:pPr>
        <w:spacing w:after="0" w:line="20" w:lineRule="atLeast"/>
        <w:ind w:firstLine="567"/>
        <w:jc w:val="center"/>
        <w:rPr>
          <w:rFonts w:ascii="Times New Roman" w:hAnsi="Times New Roman" w:cs="Times New Roman"/>
          <w:b/>
          <w:sz w:val="24"/>
          <w:szCs w:val="24"/>
        </w:rPr>
      </w:pPr>
      <w:r w:rsidRPr="006F5260">
        <w:rPr>
          <w:rFonts w:ascii="Times New Roman" w:hAnsi="Times New Roman" w:cs="Times New Roman"/>
          <w:b/>
          <w:sz w:val="24"/>
          <w:szCs w:val="24"/>
        </w:rPr>
        <w:t xml:space="preserve">10. </w:t>
      </w:r>
      <w:r w:rsidR="00A81DB5" w:rsidRPr="006F5260">
        <w:rPr>
          <w:rFonts w:ascii="Times New Roman" w:hAnsi="Times New Roman" w:cs="Times New Roman"/>
          <w:b/>
          <w:sz w:val="24"/>
          <w:szCs w:val="24"/>
        </w:rPr>
        <w:t>ПОРЯДОК ПРОВЕДЕНИЯ КОНКУРСА.</w:t>
      </w:r>
    </w:p>
    <w:p w:rsidR="00A81DB5" w:rsidRPr="006F5260" w:rsidRDefault="00A81DB5" w:rsidP="00A81DB5">
      <w:pPr>
        <w:spacing w:after="0" w:line="20" w:lineRule="atLeast"/>
        <w:ind w:firstLine="567"/>
        <w:jc w:val="center"/>
        <w:rPr>
          <w:rFonts w:ascii="Times New Roman" w:hAnsi="Times New Roman" w:cs="Times New Roman"/>
          <w:b/>
          <w:sz w:val="24"/>
          <w:szCs w:val="24"/>
        </w:rPr>
      </w:pP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10.1.</w:t>
      </w:r>
      <w:r w:rsidRPr="006F5260">
        <w:rPr>
          <w:rFonts w:ascii="Times New Roman" w:hAnsi="Times New Roman" w:cs="Times New Roman"/>
          <w:sz w:val="24"/>
          <w:szCs w:val="24"/>
        </w:rPr>
        <w:t xml:space="preserve">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Специализированная организация обязаны обеспечить участникам конкурса возможность принять участие в конкурсе непосредственно или через представителей. Специализированная организация обязана осуществлять аудиозапись конкурса. Любое лицо, присутствующее при проведении конкурса, вправе осуществлять аудио- и видеозапись конкурса.</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10.2.</w:t>
      </w:r>
      <w:r w:rsidRPr="006F5260">
        <w:rPr>
          <w:rFonts w:ascii="Times New Roman" w:hAnsi="Times New Roman" w:cs="Times New Roman"/>
          <w:sz w:val="24"/>
          <w:szCs w:val="24"/>
        </w:rPr>
        <w:t xml:space="preserve"> Конкурс начинается с объявления конкурсной комиссией наименования участника конкурса, заявка на участие в конкурсе которого поступила к Специализированной организации первой, и размера платы за содержание и ремонт жилого помещения.</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10.3.</w:t>
      </w:r>
      <w:r w:rsidRPr="006F5260">
        <w:rPr>
          <w:rFonts w:ascii="Times New Roman" w:hAnsi="Times New Roman" w:cs="Times New Roman"/>
          <w:sz w:val="24"/>
          <w:szCs w:val="24"/>
        </w:rPr>
        <w:t xml:space="preserve"> Участники конкурса предлагают установить размер платы за содержание и ремонт жилого помещения за выполнение перечня работ и услуг, предусмотренного пунктом </w:t>
      </w:r>
      <w:r w:rsidRPr="006F5260">
        <w:rPr>
          <w:rFonts w:ascii="Times New Roman" w:hAnsi="Times New Roman" w:cs="Times New Roman"/>
          <w:b/>
          <w:sz w:val="24"/>
          <w:szCs w:val="24"/>
        </w:rPr>
        <w:t>2.</w:t>
      </w:r>
      <w:r w:rsidR="00532857" w:rsidRPr="006F5260">
        <w:rPr>
          <w:rFonts w:ascii="Times New Roman" w:hAnsi="Times New Roman" w:cs="Times New Roman"/>
          <w:b/>
          <w:sz w:val="24"/>
          <w:szCs w:val="24"/>
        </w:rPr>
        <w:t>5</w:t>
      </w:r>
      <w:r w:rsidRPr="006F5260">
        <w:rPr>
          <w:rFonts w:ascii="Times New Roman" w:hAnsi="Times New Roman" w:cs="Times New Roman"/>
          <w:sz w:val="24"/>
          <w:szCs w:val="24"/>
        </w:rPr>
        <w:t xml:space="preserve"> настоящей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w:t>
      </w:r>
      <w:r w:rsidR="00532857" w:rsidRPr="006F5260">
        <w:rPr>
          <w:rFonts w:ascii="Times New Roman" w:hAnsi="Times New Roman" w:cs="Times New Roman"/>
          <w:sz w:val="24"/>
          <w:szCs w:val="24"/>
        </w:rPr>
        <w:t>–</w:t>
      </w:r>
      <w:r w:rsidRPr="006F5260">
        <w:rPr>
          <w:rFonts w:ascii="Times New Roman" w:hAnsi="Times New Roman" w:cs="Times New Roman"/>
          <w:sz w:val="24"/>
          <w:szCs w:val="24"/>
        </w:rPr>
        <w:t xml:space="preserve"> предложение).</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lastRenderedPageBreak/>
        <w:t>10.4.</w:t>
      </w:r>
      <w:r w:rsidRPr="006F5260">
        <w:rPr>
          <w:rFonts w:ascii="Times New Roman" w:hAnsi="Times New Roman" w:cs="Times New Roman"/>
          <w:sz w:val="24"/>
          <w:szCs w:val="24"/>
        </w:rPr>
        <w:t xml:space="preserve">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w:t>
      </w:r>
      <w:r w:rsidRPr="006F5260">
        <w:rPr>
          <w:rFonts w:ascii="Times New Roman" w:hAnsi="Times New Roman" w:cs="Times New Roman"/>
          <w:b/>
          <w:sz w:val="24"/>
          <w:szCs w:val="24"/>
        </w:rPr>
        <w:t>Правилами.</w:t>
      </w:r>
      <w:r w:rsidRPr="006F5260">
        <w:rPr>
          <w:rFonts w:ascii="Times New Roman" w:hAnsi="Times New Roman" w:cs="Times New Roman"/>
          <w:sz w:val="24"/>
          <w:szCs w:val="24"/>
        </w:rPr>
        <w:t xml:space="preserve">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10.5.</w:t>
      </w:r>
      <w:r w:rsidRPr="006F5260">
        <w:rPr>
          <w:rFonts w:ascii="Times New Roman" w:hAnsi="Times New Roman" w:cs="Times New Roman"/>
          <w:sz w:val="24"/>
          <w:szCs w:val="24"/>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10.6.</w:t>
      </w:r>
      <w:r w:rsidRPr="006F5260">
        <w:rPr>
          <w:rFonts w:ascii="Times New Roman" w:hAnsi="Times New Roman" w:cs="Times New Roman"/>
          <w:sz w:val="24"/>
          <w:szCs w:val="24"/>
        </w:rPr>
        <w:t xml:space="preserve"> Конкурсная комиссия ведет протокол конкурса по ф</w:t>
      </w:r>
      <w:r w:rsidR="00532857" w:rsidRPr="006F5260">
        <w:rPr>
          <w:rFonts w:ascii="Times New Roman" w:hAnsi="Times New Roman" w:cs="Times New Roman"/>
          <w:sz w:val="24"/>
          <w:szCs w:val="24"/>
        </w:rPr>
        <w:t>орме, утверждённой приложением №</w:t>
      </w:r>
      <w:r w:rsidRPr="006F5260">
        <w:rPr>
          <w:rFonts w:ascii="Times New Roman" w:hAnsi="Times New Roman" w:cs="Times New Roman"/>
          <w:sz w:val="24"/>
          <w:szCs w:val="24"/>
        </w:rPr>
        <w:t xml:space="preserve"> 8 к </w:t>
      </w:r>
      <w:r w:rsidRPr="006F5260">
        <w:rPr>
          <w:rFonts w:ascii="Times New Roman" w:hAnsi="Times New Roman" w:cs="Times New Roman"/>
          <w:b/>
          <w:sz w:val="24"/>
          <w:szCs w:val="24"/>
        </w:rPr>
        <w:t>Правилам</w:t>
      </w:r>
      <w:r w:rsidRPr="006F5260">
        <w:rPr>
          <w:rFonts w:ascii="Times New Roman" w:hAnsi="Times New Roman" w:cs="Times New Roman"/>
          <w:sz w:val="24"/>
          <w:szCs w:val="24"/>
        </w:rPr>
        <w:t>,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10.7</w:t>
      </w:r>
      <w:r w:rsidRPr="006F5260">
        <w:rPr>
          <w:rFonts w:ascii="Times New Roman" w:hAnsi="Times New Roman" w:cs="Times New Roman"/>
          <w:sz w:val="24"/>
          <w:szCs w:val="24"/>
        </w:rPr>
        <w:t>.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пунктом </w:t>
      </w:r>
      <w:r w:rsidRPr="006F5260">
        <w:rPr>
          <w:rFonts w:ascii="Times New Roman" w:hAnsi="Times New Roman" w:cs="Times New Roman"/>
          <w:b/>
          <w:sz w:val="24"/>
          <w:szCs w:val="24"/>
        </w:rPr>
        <w:t>2.4</w:t>
      </w:r>
      <w:r w:rsidRPr="006F5260">
        <w:rPr>
          <w:rFonts w:ascii="Times New Roman" w:hAnsi="Times New Roman" w:cs="Times New Roman"/>
          <w:sz w:val="24"/>
          <w:szCs w:val="24"/>
        </w:rPr>
        <w:t xml:space="preserve"> настоящей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w:t>
      </w:r>
      <w:r w:rsidRPr="006F5260">
        <w:rPr>
          <w:rFonts w:ascii="Times New Roman" w:hAnsi="Times New Roman" w:cs="Times New Roman"/>
          <w:b/>
          <w:sz w:val="24"/>
          <w:szCs w:val="24"/>
        </w:rPr>
        <w:t>10.3</w:t>
      </w:r>
      <w:r w:rsidRPr="006F5260">
        <w:rPr>
          <w:rFonts w:ascii="Times New Roman" w:hAnsi="Times New Roman" w:cs="Times New Roman"/>
          <w:sz w:val="24"/>
          <w:szCs w:val="24"/>
        </w:rPr>
        <w:t xml:space="preserve"> и </w:t>
      </w:r>
      <w:r w:rsidRPr="006F5260">
        <w:rPr>
          <w:rFonts w:ascii="Times New Roman" w:hAnsi="Times New Roman" w:cs="Times New Roman"/>
          <w:b/>
          <w:sz w:val="24"/>
          <w:szCs w:val="24"/>
        </w:rPr>
        <w:t>10.5</w:t>
      </w:r>
      <w:r w:rsidRPr="006F5260">
        <w:rPr>
          <w:rFonts w:ascii="Times New Roman" w:hAnsi="Times New Roman" w:cs="Times New Roman"/>
          <w:sz w:val="24"/>
          <w:szCs w:val="24"/>
        </w:rPr>
        <w:t xml:space="preserve"> настоящей документации.</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10.8.</w:t>
      </w:r>
      <w:r w:rsidRPr="006F5260">
        <w:rPr>
          <w:rFonts w:ascii="Times New Roman" w:hAnsi="Times New Roman" w:cs="Times New Roman"/>
          <w:sz w:val="24"/>
          <w:szCs w:val="24"/>
        </w:rPr>
        <w:t xml:space="preserve"> Текст протокола конкурса размещается на официальном сайте Специализированной организацией в течение 1 рабочего дня с даты его утверждения.</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10.9.</w:t>
      </w:r>
      <w:r w:rsidR="0082789F" w:rsidRPr="006F5260">
        <w:rPr>
          <w:rFonts w:ascii="Times New Roman" w:hAnsi="Times New Roman" w:cs="Times New Roman"/>
          <w:sz w:val="24"/>
          <w:szCs w:val="24"/>
        </w:rPr>
        <w:t>Организатор конкурса</w:t>
      </w:r>
      <w:r w:rsidRPr="006F5260">
        <w:rPr>
          <w:rFonts w:ascii="Times New Roman" w:hAnsi="Times New Roman" w:cs="Times New Roman"/>
          <w:sz w:val="24"/>
          <w:szCs w:val="24"/>
        </w:rPr>
        <w:t xml:space="preserve">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пунктом </w:t>
      </w:r>
      <w:r w:rsidRPr="006F5260">
        <w:rPr>
          <w:rFonts w:ascii="Times New Roman" w:hAnsi="Times New Roman" w:cs="Times New Roman"/>
          <w:b/>
          <w:sz w:val="24"/>
          <w:szCs w:val="24"/>
        </w:rPr>
        <w:t>11.8</w:t>
      </w:r>
      <w:r w:rsidRPr="006F5260">
        <w:rPr>
          <w:rFonts w:ascii="Times New Roman" w:hAnsi="Times New Roman" w:cs="Times New Roman"/>
          <w:sz w:val="24"/>
          <w:szCs w:val="24"/>
        </w:rPr>
        <w:t xml:space="preserve"> настоящей документации.</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10.10.</w:t>
      </w:r>
      <w:r w:rsidRPr="006F5260">
        <w:rPr>
          <w:rFonts w:ascii="Times New Roman" w:hAnsi="Times New Roman" w:cs="Times New Roman"/>
          <w:sz w:val="24"/>
          <w:szCs w:val="24"/>
        </w:rPr>
        <w:t xml:space="preserve">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10.11.</w:t>
      </w:r>
      <w:r w:rsidRPr="006F5260">
        <w:rPr>
          <w:rFonts w:ascii="Times New Roman" w:hAnsi="Times New Roman" w:cs="Times New Roman"/>
          <w:sz w:val="24"/>
          <w:szCs w:val="24"/>
        </w:rPr>
        <w:t xml:space="preserve"> Участник конкурса вправе обжаловать результаты конкурса в порядке, предусмотренном законодательством Российской Федерации.</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10.12.</w:t>
      </w:r>
      <w:r w:rsidRPr="006F5260">
        <w:rPr>
          <w:rFonts w:ascii="Times New Roman" w:hAnsi="Times New Roman" w:cs="Times New Roman"/>
          <w:sz w:val="24"/>
          <w:szCs w:val="24"/>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A81DB5" w:rsidRPr="006F5260" w:rsidRDefault="00A81DB5" w:rsidP="00A81DB5">
      <w:pPr>
        <w:spacing w:after="0" w:line="20" w:lineRule="atLeast"/>
        <w:ind w:firstLine="567"/>
        <w:jc w:val="both"/>
        <w:rPr>
          <w:rFonts w:ascii="Times New Roman" w:hAnsi="Times New Roman" w:cs="Times New Roman"/>
          <w:b/>
          <w:sz w:val="24"/>
          <w:szCs w:val="24"/>
        </w:rPr>
      </w:pPr>
      <w:r w:rsidRPr="006F5260">
        <w:rPr>
          <w:rFonts w:ascii="Times New Roman" w:hAnsi="Times New Roman" w:cs="Times New Roman"/>
          <w:b/>
          <w:sz w:val="24"/>
          <w:szCs w:val="24"/>
        </w:rPr>
        <w:t>10.13.</w:t>
      </w:r>
      <w:r w:rsidRPr="006F5260">
        <w:rPr>
          <w:rFonts w:ascii="Times New Roman" w:hAnsi="Times New Roman" w:cs="Times New Roman"/>
          <w:sz w:val="24"/>
          <w:szCs w:val="24"/>
        </w:rPr>
        <w:t xml:space="preserve">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 предусмотренном пунктом 40 </w:t>
      </w:r>
      <w:r w:rsidRPr="006F5260">
        <w:rPr>
          <w:rFonts w:ascii="Times New Roman" w:hAnsi="Times New Roman" w:cs="Times New Roman"/>
          <w:b/>
          <w:sz w:val="24"/>
          <w:szCs w:val="24"/>
        </w:rPr>
        <w:t>Правил.</w:t>
      </w:r>
    </w:p>
    <w:p w:rsidR="00A81DB5" w:rsidRPr="006F5260" w:rsidRDefault="00A81DB5" w:rsidP="00532857">
      <w:pPr>
        <w:spacing w:after="0" w:line="20" w:lineRule="atLeast"/>
        <w:ind w:firstLine="567"/>
        <w:jc w:val="center"/>
        <w:rPr>
          <w:rFonts w:ascii="Times New Roman" w:hAnsi="Times New Roman" w:cs="Times New Roman"/>
          <w:sz w:val="24"/>
          <w:szCs w:val="24"/>
        </w:rPr>
      </w:pPr>
    </w:p>
    <w:p w:rsidR="00A81DB5" w:rsidRPr="006F5260" w:rsidRDefault="00A81DB5" w:rsidP="00A81DB5">
      <w:pPr>
        <w:spacing w:after="0" w:line="20" w:lineRule="atLeast"/>
        <w:ind w:firstLine="567"/>
        <w:jc w:val="center"/>
        <w:rPr>
          <w:rFonts w:ascii="Times New Roman" w:hAnsi="Times New Roman" w:cs="Times New Roman"/>
          <w:b/>
          <w:sz w:val="24"/>
          <w:szCs w:val="24"/>
        </w:rPr>
      </w:pPr>
      <w:r w:rsidRPr="006F5260">
        <w:rPr>
          <w:rFonts w:ascii="Times New Roman" w:hAnsi="Times New Roman" w:cs="Times New Roman"/>
          <w:b/>
          <w:sz w:val="24"/>
          <w:szCs w:val="24"/>
        </w:rPr>
        <w:lastRenderedPageBreak/>
        <w:t>11. ЗАКЛЮЧЕНИЕ ДОГОВОРА УПРАВЛЕНИЯ МНОГОКВАРТИРНЫМ ДОМОМ ПО РЕЗУЛЬТАТАМ КОНКУРСА</w:t>
      </w:r>
    </w:p>
    <w:p w:rsidR="00A81DB5" w:rsidRPr="006F5260" w:rsidRDefault="00A81DB5" w:rsidP="00A81DB5">
      <w:pPr>
        <w:spacing w:after="0" w:line="20" w:lineRule="atLeast"/>
        <w:ind w:firstLine="567"/>
        <w:jc w:val="center"/>
        <w:rPr>
          <w:rFonts w:ascii="Times New Roman" w:hAnsi="Times New Roman" w:cs="Times New Roman"/>
          <w:b/>
          <w:sz w:val="24"/>
          <w:szCs w:val="24"/>
        </w:rPr>
      </w:pP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11.1.</w:t>
      </w:r>
      <w:r w:rsidRPr="006F5260">
        <w:rPr>
          <w:rFonts w:ascii="Times New Roman" w:hAnsi="Times New Roman" w:cs="Times New Roman"/>
          <w:sz w:val="24"/>
          <w:szCs w:val="24"/>
        </w:rPr>
        <w:t xml:space="preserve"> Победитель конкурса, участник конкурса в случаях, предусмотренных пунктами </w:t>
      </w:r>
      <w:r w:rsidRPr="006F5260">
        <w:rPr>
          <w:rFonts w:ascii="Times New Roman" w:hAnsi="Times New Roman" w:cs="Times New Roman"/>
          <w:b/>
          <w:sz w:val="24"/>
          <w:szCs w:val="24"/>
        </w:rPr>
        <w:t>9.11</w:t>
      </w:r>
      <w:r w:rsidRPr="006F5260">
        <w:rPr>
          <w:rFonts w:ascii="Times New Roman" w:hAnsi="Times New Roman" w:cs="Times New Roman"/>
          <w:sz w:val="24"/>
          <w:szCs w:val="24"/>
        </w:rPr>
        <w:t xml:space="preserve"> и </w:t>
      </w:r>
      <w:r w:rsidRPr="006F5260">
        <w:rPr>
          <w:rFonts w:ascii="Times New Roman" w:hAnsi="Times New Roman" w:cs="Times New Roman"/>
          <w:b/>
          <w:sz w:val="24"/>
          <w:szCs w:val="24"/>
        </w:rPr>
        <w:t>11.6</w:t>
      </w:r>
      <w:r w:rsidRPr="006F5260">
        <w:rPr>
          <w:rFonts w:ascii="Times New Roman" w:hAnsi="Times New Roman" w:cs="Times New Roman"/>
          <w:sz w:val="24"/>
          <w:szCs w:val="24"/>
        </w:rPr>
        <w:t xml:space="preserve"> настоящей документации, </w:t>
      </w:r>
      <w:r w:rsidRPr="006F5260">
        <w:rPr>
          <w:rFonts w:ascii="Times New Roman" w:hAnsi="Times New Roman" w:cs="Times New Roman"/>
          <w:b/>
          <w:sz w:val="24"/>
          <w:szCs w:val="24"/>
        </w:rPr>
        <w:t>в течение 10 рабочих дней с даты утверждения протокола конкурса</w:t>
      </w:r>
      <w:r w:rsidRPr="006F5260">
        <w:rPr>
          <w:rFonts w:ascii="Times New Roman" w:hAnsi="Times New Roman" w:cs="Times New Roman"/>
          <w:sz w:val="24"/>
          <w:szCs w:val="24"/>
        </w:rPr>
        <w:t xml:space="preserve"> представляет </w:t>
      </w:r>
      <w:r w:rsidR="0082789F" w:rsidRPr="006F5260">
        <w:rPr>
          <w:rFonts w:ascii="Times New Roman" w:hAnsi="Times New Roman" w:cs="Times New Roman"/>
          <w:sz w:val="24"/>
          <w:szCs w:val="24"/>
        </w:rPr>
        <w:t>Организатору конкурса,</w:t>
      </w:r>
      <w:r w:rsidRPr="006F5260">
        <w:rPr>
          <w:rFonts w:ascii="Times New Roman" w:hAnsi="Times New Roman" w:cs="Times New Roman"/>
          <w:sz w:val="24"/>
          <w:szCs w:val="24"/>
        </w:rPr>
        <w:t xml:space="preserve"> подписанный им проект договора управления многоквартирным домом, а также обеспечение исполнения обязательств в размере, установленном в соответствии с пунктом </w:t>
      </w:r>
      <w:r w:rsidRPr="006F5260">
        <w:rPr>
          <w:rFonts w:ascii="Times New Roman" w:hAnsi="Times New Roman" w:cs="Times New Roman"/>
          <w:b/>
          <w:sz w:val="24"/>
          <w:szCs w:val="24"/>
        </w:rPr>
        <w:t>11.2</w:t>
      </w:r>
      <w:r w:rsidRPr="006F5260">
        <w:rPr>
          <w:rFonts w:ascii="Times New Roman" w:hAnsi="Times New Roman" w:cs="Times New Roman"/>
          <w:sz w:val="24"/>
          <w:szCs w:val="24"/>
        </w:rPr>
        <w:t xml:space="preserve"> настоящей конкурсной документацией.</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11.2.</w:t>
      </w:r>
      <w:r w:rsidRPr="006F5260">
        <w:rPr>
          <w:rFonts w:ascii="Times New Roman" w:hAnsi="Times New Roman" w:cs="Times New Roman"/>
          <w:sz w:val="24"/>
          <w:szCs w:val="24"/>
        </w:rPr>
        <w:t xml:space="preserve"> Размер обеспечения исполнения обязательств устанавливается Организатором конкурса на момент подготовки проекта договора управления многоквартирным домом, заключаемого победителем или единственным участником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w:t>
      </w:r>
    </w:p>
    <w:p w:rsidR="00A81DB5" w:rsidRPr="006F5260" w:rsidRDefault="00A81DB5" w:rsidP="00A81DB5">
      <w:pPr>
        <w:spacing w:after="0" w:line="20" w:lineRule="atLeast"/>
        <w:ind w:firstLine="567"/>
        <w:jc w:val="both"/>
        <w:rPr>
          <w:rFonts w:ascii="Times New Roman" w:hAnsi="Times New Roman" w:cs="Times New Roman"/>
          <w:b/>
          <w:sz w:val="24"/>
          <w:szCs w:val="24"/>
        </w:rPr>
      </w:pPr>
      <w:r w:rsidRPr="006F5260">
        <w:rPr>
          <w:rFonts w:ascii="Times New Roman" w:hAnsi="Times New Roman" w:cs="Times New Roman"/>
          <w:noProof/>
          <w:position w:val="-10"/>
          <w:sz w:val="24"/>
          <w:szCs w:val="24"/>
        </w:rPr>
        <w:drawing>
          <wp:inline distT="0" distB="0" distL="0" distR="0">
            <wp:extent cx="1477645" cy="297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477645" cy="297815"/>
                    </a:xfrm>
                    <a:prstGeom prst="rect">
                      <a:avLst/>
                    </a:prstGeom>
                    <a:noFill/>
                    <a:ln w="9525">
                      <a:noFill/>
                      <a:miter lim="800000"/>
                      <a:headEnd/>
                      <a:tailEnd/>
                    </a:ln>
                  </pic:spPr>
                </pic:pic>
              </a:graphicData>
            </a:graphic>
          </wp:inline>
        </w:drawing>
      </w:r>
      <w:r w:rsidRPr="006F5260">
        <w:rPr>
          <w:rFonts w:ascii="Times New Roman" w:hAnsi="Times New Roman" w:cs="Times New Roman"/>
          <w:b/>
          <w:sz w:val="24"/>
          <w:szCs w:val="24"/>
        </w:rPr>
        <w:t>,</w:t>
      </w:r>
    </w:p>
    <w:p w:rsidR="00A81DB5" w:rsidRPr="006F5260" w:rsidRDefault="00A81DB5" w:rsidP="00A81DB5">
      <w:pPr>
        <w:spacing w:after="0" w:line="20" w:lineRule="atLeast"/>
        <w:ind w:firstLine="567"/>
        <w:jc w:val="both"/>
        <w:rPr>
          <w:rFonts w:ascii="Times New Roman" w:hAnsi="Times New Roman" w:cs="Times New Roman"/>
          <w:b/>
          <w:sz w:val="24"/>
          <w:szCs w:val="24"/>
        </w:rPr>
      </w:pP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где:</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noProof/>
          <w:position w:val="-10"/>
          <w:sz w:val="24"/>
          <w:szCs w:val="24"/>
        </w:rPr>
        <w:drawing>
          <wp:inline distT="0" distB="0" distL="0" distR="0">
            <wp:extent cx="297815" cy="29781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97815" cy="297815"/>
                    </a:xfrm>
                    <a:prstGeom prst="rect">
                      <a:avLst/>
                    </a:prstGeom>
                    <a:noFill/>
                    <a:ln w="9525">
                      <a:noFill/>
                      <a:miter lim="800000"/>
                      <a:headEnd/>
                      <a:tailEnd/>
                    </a:ln>
                  </pic:spPr>
                </pic:pic>
              </a:graphicData>
            </a:graphic>
          </wp:inline>
        </w:drawing>
      </w:r>
      <w:r w:rsidR="00532857" w:rsidRPr="006F5260">
        <w:rPr>
          <w:rFonts w:ascii="Times New Roman" w:hAnsi="Times New Roman" w:cs="Times New Roman"/>
          <w:b/>
          <w:sz w:val="24"/>
          <w:szCs w:val="24"/>
        </w:rPr>
        <w:t xml:space="preserve"> - </w:t>
      </w:r>
      <w:r w:rsidRPr="006F5260">
        <w:rPr>
          <w:rFonts w:ascii="Times New Roman" w:hAnsi="Times New Roman" w:cs="Times New Roman"/>
          <w:sz w:val="24"/>
          <w:szCs w:val="24"/>
        </w:rPr>
        <w:t>размер обеспечения исполнения обязательств;</w:t>
      </w:r>
    </w:p>
    <w:p w:rsidR="00A81DB5" w:rsidRPr="006F5260" w:rsidRDefault="00532857"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 xml:space="preserve"> К</w:t>
      </w:r>
      <w:r w:rsidR="00A81DB5" w:rsidRPr="006F5260">
        <w:rPr>
          <w:rFonts w:ascii="Times New Roman" w:hAnsi="Times New Roman" w:cs="Times New Roman"/>
          <w:b/>
          <w:sz w:val="24"/>
          <w:szCs w:val="24"/>
        </w:rPr>
        <w:t xml:space="preserve"> - </w:t>
      </w:r>
      <w:r w:rsidR="00A81DB5" w:rsidRPr="006F5260">
        <w:rPr>
          <w:rFonts w:ascii="Times New Roman" w:hAnsi="Times New Roman" w:cs="Times New Roman"/>
          <w:sz w:val="24"/>
          <w:szCs w:val="24"/>
        </w:rPr>
        <w:t>коэффициент, установленный организатором конкурса в пределах от 0,5 до 0,75;</w:t>
      </w:r>
    </w:p>
    <w:p w:rsidR="00A81DB5" w:rsidRPr="006F5260" w:rsidRDefault="00A81DB5" w:rsidP="00A81DB5">
      <w:pPr>
        <w:spacing w:after="0" w:line="20" w:lineRule="atLeast"/>
        <w:ind w:firstLine="567"/>
        <w:jc w:val="both"/>
        <w:rPr>
          <w:rFonts w:ascii="Times New Roman" w:hAnsi="Times New Roman" w:cs="Times New Roman"/>
          <w:b/>
          <w:sz w:val="24"/>
          <w:szCs w:val="24"/>
        </w:rPr>
      </w:pPr>
      <w:r w:rsidRPr="006F5260">
        <w:rPr>
          <w:rFonts w:ascii="Times New Roman" w:hAnsi="Times New Roman" w:cs="Times New Roman"/>
          <w:noProof/>
          <w:position w:val="-9"/>
          <w:sz w:val="24"/>
          <w:szCs w:val="24"/>
        </w:rPr>
        <w:drawing>
          <wp:inline distT="0" distB="0" distL="0" distR="0">
            <wp:extent cx="276225" cy="2762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Pr="006F5260">
        <w:rPr>
          <w:rFonts w:ascii="Times New Roman" w:hAnsi="Times New Roman" w:cs="Times New Roman"/>
          <w:b/>
          <w:sz w:val="24"/>
          <w:szCs w:val="24"/>
        </w:rPr>
        <w:t xml:space="preserve"> - </w:t>
      </w:r>
      <w:r w:rsidRPr="006F5260">
        <w:rPr>
          <w:rFonts w:ascii="Times New Roman" w:hAnsi="Times New Roman" w:cs="Times New Roman"/>
          <w:sz w:val="24"/>
          <w:szCs w:val="24"/>
        </w:rPr>
        <w:t>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noProof/>
          <w:position w:val="-10"/>
          <w:sz w:val="24"/>
          <w:szCs w:val="24"/>
        </w:rPr>
        <w:drawing>
          <wp:inline distT="0" distB="0" distL="0" distR="0">
            <wp:extent cx="276225" cy="29781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76225" cy="297815"/>
                    </a:xfrm>
                    <a:prstGeom prst="rect">
                      <a:avLst/>
                    </a:prstGeom>
                    <a:noFill/>
                    <a:ln w="9525">
                      <a:noFill/>
                      <a:miter lim="800000"/>
                      <a:headEnd/>
                      <a:tailEnd/>
                    </a:ln>
                  </pic:spPr>
                </pic:pic>
              </a:graphicData>
            </a:graphic>
          </wp:inline>
        </w:drawing>
      </w:r>
      <w:r w:rsidRPr="006F5260">
        <w:rPr>
          <w:rFonts w:ascii="Times New Roman" w:hAnsi="Times New Roman" w:cs="Times New Roman"/>
          <w:b/>
          <w:sz w:val="24"/>
          <w:szCs w:val="24"/>
        </w:rPr>
        <w:t xml:space="preserve"> - </w:t>
      </w:r>
      <w:r w:rsidRPr="006F5260">
        <w:rPr>
          <w:rFonts w:ascii="Times New Roman" w:hAnsi="Times New Roman" w:cs="Times New Roman"/>
          <w:sz w:val="24"/>
          <w:szCs w:val="24"/>
        </w:rPr>
        <w:t>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11.3.</w:t>
      </w:r>
      <w:r w:rsidRPr="006F5260">
        <w:rPr>
          <w:rFonts w:ascii="Times New Roman" w:hAnsi="Times New Roman" w:cs="Times New Roman"/>
          <w:sz w:val="24"/>
          <w:szCs w:val="24"/>
        </w:rPr>
        <w:t xml:space="preserve">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ресурсоснабжающих организаций </w:t>
      </w:r>
      <w:r w:rsidR="00532857" w:rsidRPr="006F5260">
        <w:rPr>
          <w:rFonts w:ascii="Times New Roman" w:hAnsi="Times New Roman" w:cs="Times New Roman"/>
          <w:sz w:val="24"/>
          <w:szCs w:val="24"/>
        </w:rPr>
        <w:t>–</w:t>
      </w:r>
      <w:r w:rsidRPr="006F5260">
        <w:rPr>
          <w:rFonts w:ascii="Times New Roman" w:hAnsi="Times New Roman" w:cs="Times New Roman"/>
          <w:sz w:val="24"/>
          <w:szCs w:val="24"/>
        </w:rPr>
        <w:t xml:space="preserve">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w:t>
      </w:r>
      <w:r w:rsidRPr="006F5260">
        <w:rPr>
          <w:rFonts w:ascii="Times New Roman" w:hAnsi="Times New Roman" w:cs="Times New Roman"/>
          <w:sz w:val="24"/>
          <w:szCs w:val="24"/>
        </w:rPr>
        <w:lastRenderedPageBreak/>
        <w:t>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11.4.</w:t>
      </w:r>
      <w:r w:rsidRPr="006F5260">
        <w:rPr>
          <w:rFonts w:ascii="Times New Roman" w:hAnsi="Times New Roman" w:cs="Times New Roman"/>
          <w:sz w:val="24"/>
          <w:szCs w:val="24"/>
        </w:rPr>
        <w:t xml:space="preserve"> Победитель конкурса, участник конкурса в случаях, предусмотренных пунктами </w:t>
      </w:r>
      <w:r w:rsidRPr="006F5260">
        <w:rPr>
          <w:rFonts w:ascii="Times New Roman" w:hAnsi="Times New Roman" w:cs="Times New Roman"/>
          <w:b/>
          <w:sz w:val="24"/>
          <w:szCs w:val="24"/>
        </w:rPr>
        <w:t>9.11</w:t>
      </w:r>
      <w:r w:rsidRPr="006F5260">
        <w:rPr>
          <w:rFonts w:ascii="Times New Roman" w:hAnsi="Times New Roman" w:cs="Times New Roman"/>
          <w:sz w:val="24"/>
          <w:szCs w:val="24"/>
        </w:rPr>
        <w:t xml:space="preserve"> и </w:t>
      </w:r>
      <w:r w:rsidRPr="006F5260">
        <w:rPr>
          <w:rFonts w:ascii="Times New Roman" w:hAnsi="Times New Roman" w:cs="Times New Roman"/>
          <w:b/>
          <w:sz w:val="24"/>
          <w:szCs w:val="24"/>
        </w:rPr>
        <w:t>11.6</w:t>
      </w:r>
      <w:r w:rsidRPr="006F5260">
        <w:rPr>
          <w:rFonts w:ascii="Times New Roman" w:hAnsi="Times New Roman" w:cs="Times New Roman"/>
          <w:sz w:val="24"/>
          <w:szCs w:val="24"/>
        </w:rPr>
        <w:t xml:space="preserve"> настоящей документации,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w:t>
      </w:r>
      <w:r w:rsidRPr="006F5260">
        <w:rPr>
          <w:rFonts w:ascii="Times New Roman" w:hAnsi="Times New Roman" w:cs="Times New Roman"/>
          <w:sz w:val="24"/>
          <w:szCs w:val="24"/>
          <w:u w:val="single"/>
        </w:rPr>
        <w:t xml:space="preserve">для подписания указанных договоров в порядке, установленном статьей 445 Гражданского кодекса Российской Федерации </w:t>
      </w:r>
      <w:r w:rsidRPr="006F5260">
        <w:rPr>
          <w:rFonts w:ascii="Times New Roman" w:hAnsi="Times New Roman" w:cs="Times New Roman"/>
          <w:sz w:val="24"/>
          <w:szCs w:val="24"/>
        </w:rPr>
        <w:t>(заключение договора в обязательном порядке).</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11.5.</w:t>
      </w:r>
      <w:r w:rsidRPr="006F5260">
        <w:rPr>
          <w:rFonts w:ascii="Times New Roman" w:hAnsi="Times New Roman" w:cs="Times New Roman"/>
          <w:sz w:val="24"/>
          <w:szCs w:val="24"/>
        </w:rPr>
        <w:t xml:space="preserve"> В случае если победитель конкурса в срок, предусмотренный пунктом </w:t>
      </w:r>
      <w:r w:rsidRPr="006F5260">
        <w:rPr>
          <w:rFonts w:ascii="Times New Roman" w:hAnsi="Times New Roman" w:cs="Times New Roman"/>
          <w:b/>
          <w:sz w:val="24"/>
          <w:szCs w:val="24"/>
        </w:rPr>
        <w:t>11.1</w:t>
      </w:r>
      <w:r w:rsidRPr="006F5260">
        <w:rPr>
          <w:rFonts w:ascii="Times New Roman" w:hAnsi="Times New Roman" w:cs="Times New Roman"/>
          <w:sz w:val="24"/>
          <w:szCs w:val="24"/>
        </w:rPr>
        <w:t xml:space="preserve"> настоящей документации,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w:t>
      </w:r>
      <w:proofErr w:type="gramStart"/>
      <w:r w:rsidRPr="006F5260">
        <w:rPr>
          <w:rFonts w:ascii="Times New Roman" w:hAnsi="Times New Roman" w:cs="Times New Roman"/>
          <w:sz w:val="24"/>
          <w:szCs w:val="24"/>
        </w:rPr>
        <w:t>депозита</w:t>
      </w:r>
      <w:proofErr w:type="gramEnd"/>
      <w:r w:rsidRPr="006F5260">
        <w:rPr>
          <w:rFonts w:ascii="Times New Roman" w:hAnsi="Times New Roman" w:cs="Times New Roman"/>
          <w:sz w:val="24"/>
          <w:szCs w:val="24"/>
        </w:rPr>
        <w:t xml:space="preserve"> либо безотзывную банковскую гарантию), он признается уклонившимся от заключения договора управления многоквартирным домом.</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11.6.</w:t>
      </w:r>
      <w:r w:rsidRPr="006F5260">
        <w:rPr>
          <w:rFonts w:ascii="Times New Roman" w:hAnsi="Times New Roman" w:cs="Times New Roman"/>
          <w:sz w:val="24"/>
          <w:szCs w:val="24"/>
        </w:rPr>
        <w:t xml:space="preserve"> В случае признания победителя конкурса, признанного победителем в соответствии с пунктом </w:t>
      </w:r>
      <w:r w:rsidRPr="006F5260">
        <w:rPr>
          <w:rFonts w:ascii="Times New Roman" w:hAnsi="Times New Roman" w:cs="Times New Roman"/>
          <w:b/>
          <w:sz w:val="24"/>
          <w:szCs w:val="24"/>
        </w:rPr>
        <w:t>10.3.</w:t>
      </w:r>
      <w:r w:rsidRPr="006F5260">
        <w:rPr>
          <w:rFonts w:ascii="Times New Roman" w:hAnsi="Times New Roman" w:cs="Times New Roman"/>
          <w:sz w:val="24"/>
          <w:szCs w:val="24"/>
        </w:rPr>
        <w:t>настоящей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В случае признания победителя конкурса, признанного победителем в соответствии с пунктом </w:t>
      </w:r>
      <w:r w:rsidRPr="006F5260">
        <w:rPr>
          <w:rFonts w:ascii="Times New Roman" w:hAnsi="Times New Roman" w:cs="Times New Roman"/>
          <w:b/>
          <w:sz w:val="24"/>
          <w:szCs w:val="24"/>
        </w:rPr>
        <w:t>10.5</w:t>
      </w:r>
      <w:r w:rsidRPr="006F5260">
        <w:rPr>
          <w:rFonts w:ascii="Times New Roman" w:hAnsi="Times New Roman" w:cs="Times New Roman"/>
          <w:sz w:val="24"/>
          <w:szCs w:val="24"/>
        </w:rPr>
        <w:t xml:space="preserve"> настоящих Правил,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11.7.</w:t>
      </w:r>
      <w:r w:rsidRPr="006F5260">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11.8.</w:t>
      </w:r>
      <w:r w:rsidRPr="006F5260">
        <w:rPr>
          <w:rFonts w:ascii="Times New Roman" w:hAnsi="Times New Roman" w:cs="Times New Roman"/>
          <w:sz w:val="24"/>
          <w:szCs w:val="24"/>
        </w:rPr>
        <w:t xml:space="preserve">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11.9.</w:t>
      </w:r>
      <w:r w:rsidRPr="006F5260">
        <w:rPr>
          <w:rFonts w:ascii="Times New Roman" w:hAnsi="Times New Roman" w:cs="Times New Roman"/>
          <w:sz w:val="24"/>
          <w:szCs w:val="24"/>
        </w:rPr>
        <w:t xml:space="preserve"> Победитель конкурса в случаях, предусмотренных пунктами </w:t>
      </w:r>
      <w:r w:rsidRPr="006F5260">
        <w:rPr>
          <w:rFonts w:ascii="Times New Roman" w:hAnsi="Times New Roman" w:cs="Times New Roman"/>
          <w:b/>
          <w:sz w:val="24"/>
          <w:szCs w:val="24"/>
        </w:rPr>
        <w:t>10.3</w:t>
      </w:r>
      <w:r w:rsidRPr="006F5260">
        <w:rPr>
          <w:rFonts w:ascii="Times New Roman" w:hAnsi="Times New Roman" w:cs="Times New Roman"/>
          <w:sz w:val="24"/>
          <w:szCs w:val="24"/>
        </w:rPr>
        <w:t xml:space="preserve"> и </w:t>
      </w:r>
      <w:r w:rsidRPr="006F5260">
        <w:rPr>
          <w:rFonts w:ascii="Times New Roman" w:hAnsi="Times New Roman" w:cs="Times New Roman"/>
          <w:b/>
          <w:sz w:val="24"/>
          <w:szCs w:val="24"/>
        </w:rPr>
        <w:t>10.5</w:t>
      </w:r>
      <w:r w:rsidRPr="006F5260">
        <w:rPr>
          <w:rFonts w:ascii="Times New Roman" w:hAnsi="Times New Roman" w:cs="Times New Roman"/>
          <w:sz w:val="24"/>
          <w:szCs w:val="24"/>
        </w:rPr>
        <w:t xml:space="preserve"> настоящей документации (участник конкурса в случаях, предусмотренных </w:t>
      </w:r>
      <w:r w:rsidRPr="006F5260">
        <w:rPr>
          <w:rFonts w:ascii="Times New Roman" w:hAnsi="Times New Roman" w:cs="Times New Roman"/>
          <w:b/>
          <w:sz w:val="24"/>
          <w:szCs w:val="24"/>
        </w:rPr>
        <w:t>9.11</w:t>
      </w:r>
      <w:r w:rsidRPr="006F5260">
        <w:rPr>
          <w:rFonts w:ascii="Times New Roman" w:hAnsi="Times New Roman" w:cs="Times New Roman"/>
          <w:sz w:val="24"/>
          <w:szCs w:val="24"/>
        </w:rPr>
        <w:t xml:space="preserve"> и </w:t>
      </w:r>
      <w:r w:rsidRPr="006F5260">
        <w:rPr>
          <w:rFonts w:ascii="Times New Roman" w:hAnsi="Times New Roman" w:cs="Times New Roman"/>
          <w:b/>
          <w:sz w:val="24"/>
          <w:szCs w:val="24"/>
        </w:rPr>
        <w:t>11.6</w:t>
      </w:r>
      <w:r w:rsidRPr="006F5260">
        <w:rPr>
          <w:rFonts w:ascii="Times New Roman" w:hAnsi="Times New Roman" w:cs="Times New Roman"/>
          <w:sz w:val="24"/>
          <w:szCs w:val="24"/>
        </w:rPr>
        <w:t xml:space="preserve"> настоящей документации), принимает на себя обязательства выполнять работы и услуги, входящие в перечень работ и услуг, предусмотренный пунктом </w:t>
      </w:r>
      <w:r w:rsidRPr="006F5260">
        <w:rPr>
          <w:rFonts w:ascii="Times New Roman" w:hAnsi="Times New Roman" w:cs="Times New Roman"/>
          <w:b/>
          <w:sz w:val="24"/>
          <w:szCs w:val="24"/>
        </w:rPr>
        <w:t>2.4</w:t>
      </w:r>
      <w:r w:rsidRPr="006F5260">
        <w:rPr>
          <w:rFonts w:ascii="Times New Roman" w:hAnsi="Times New Roman" w:cs="Times New Roman"/>
          <w:sz w:val="24"/>
          <w:szCs w:val="24"/>
        </w:rPr>
        <w:t xml:space="preserve"> настоящей документации, за плату за содержание и ремонт жилого помещения в размере, предложенном таким победителем (таким участником) конкурса. </w:t>
      </w:r>
    </w:p>
    <w:p w:rsidR="00A81DB5" w:rsidRPr="006F5260" w:rsidRDefault="00A81DB5" w:rsidP="00A81DB5">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11.10. Срок начала выполнения управляющей организацией возникших по результатам конкурса обязательств</w:t>
      </w:r>
      <w:r w:rsidRPr="006F5260">
        <w:rPr>
          <w:rFonts w:ascii="Times New Roman" w:hAnsi="Times New Roman" w:cs="Times New Roman"/>
          <w:sz w:val="24"/>
          <w:szCs w:val="24"/>
        </w:rPr>
        <w:t xml:space="preserve"> – не более 30 (тридцати) дней с даты подписания собственниками помещений в многоквартирном доме и (или) лицами, принявшими помещения, и управляющей организацией подготовленных в соответствии с положениями настоящей части документации договоров управления многоквартирными домами. Управляющая организация вправе взимать плату за содержание и ремонт жилого помещения в порядке, предусмотренном определенным по результатам конкурса договором управления многоквартирным домом. Собственники помещений в </w:t>
      </w:r>
      <w:r w:rsidRPr="006F5260">
        <w:rPr>
          <w:rFonts w:ascii="Times New Roman" w:hAnsi="Times New Roman" w:cs="Times New Roman"/>
          <w:sz w:val="24"/>
          <w:szCs w:val="24"/>
        </w:rPr>
        <w:lastRenderedPageBreak/>
        <w:t>многоквартирном доме и лица, принявшие помещения, обязаны вносить указанную плату с даты начала выполнения Управляющей организацией обязательств, возникших по результатам конкурса.</w:t>
      </w:r>
    </w:p>
    <w:p w:rsidR="00A81DB5" w:rsidRPr="006F5260" w:rsidRDefault="00A81DB5" w:rsidP="00C65A1D">
      <w:pPr>
        <w:spacing w:after="0" w:line="20" w:lineRule="atLeast"/>
        <w:ind w:firstLine="720"/>
        <w:jc w:val="center"/>
        <w:rPr>
          <w:rFonts w:ascii="Times New Roman" w:hAnsi="Times New Roman" w:cs="Times New Roman"/>
          <w:sz w:val="24"/>
          <w:szCs w:val="24"/>
        </w:rPr>
      </w:pPr>
    </w:p>
    <w:p w:rsidR="00A81DB5" w:rsidRPr="006F5260" w:rsidRDefault="00C65A1D" w:rsidP="00A81DB5">
      <w:pPr>
        <w:spacing w:after="0" w:line="20" w:lineRule="atLeast"/>
        <w:ind w:firstLine="567"/>
        <w:jc w:val="center"/>
        <w:rPr>
          <w:rFonts w:ascii="Times New Roman" w:hAnsi="Times New Roman" w:cs="Times New Roman"/>
          <w:b/>
          <w:sz w:val="24"/>
          <w:szCs w:val="24"/>
        </w:rPr>
      </w:pPr>
      <w:r w:rsidRPr="006F5260">
        <w:rPr>
          <w:rFonts w:ascii="Times New Roman" w:hAnsi="Times New Roman" w:cs="Times New Roman"/>
          <w:b/>
          <w:sz w:val="24"/>
          <w:szCs w:val="24"/>
        </w:rPr>
        <w:t xml:space="preserve">12. ОТДЕЛЬНЫЕ УСЛОВИЯ </w:t>
      </w:r>
      <w:r w:rsidR="00A81DB5" w:rsidRPr="006F5260">
        <w:rPr>
          <w:rFonts w:ascii="Times New Roman" w:hAnsi="Times New Roman" w:cs="Times New Roman"/>
          <w:b/>
          <w:sz w:val="24"/>
          <w:szCs w:val="24"/>
        </w:rPr>
        <w:t>ДОГОВОРА УПРАВЛЕНИЯ МНОГОКВАРТИРНЫМ ДОМОМ, ЗАКЛЮЧЕННОГО ПО РЕЗУЛЬТАТАМ КОНКУРСА</w:t>
      </w:r>
    </w:p>
    <w:p w:rsidR="00A81DB5" w:rsidRPr="006F5260" w:rsidRDefault="00A81DB5" w:rsidP="00C65A1D">
      <w:pPr>
        <w:spacing w:after="0" w:line="20" w:lineRule="atLeast"/>
        <w:ind w:firstLine="720"/>
        <w:jc w:val="center"/>
        <w:rPr>
          <w:rFonts w:ascii="Times New Roman" w:hAnsi="Times New Roman" w:cs="Times New Roman"/>
          <w:b/>
          <w:sz w:val="24"/>
          <w:szCs w:val="24"/>
        </w:rPr>
      </w:pPr>
    </w:p>
    <w:p w:rsidR="00A81DB5" w:rsidRPr="006F5260" w:rsidRDefault="00A81DB5" w:rsidP="00C34A43">
      <w:pPr>
        <w:spacing w:after="0" w:line="20" w:lineRule="atLeast"/>
        <w:ind w:firstLine="567"/>
        <w:jc w:val="both"/>
        <w:rPr>
          <w:rFonts w:ascii="Times New Roman" w:hAnsi="Times New Roman" w:cs="Times New Roman"/>
          <w:color w:val="000000"/>
          <w:sz w:val="24"/>
          <w:szCs w:val="24"/>
        </w:rPr>
      </w:pPr>
      <w:r w:rsidRPr="006F5260">
        <w:rPr>
          <w:rFonts w:ascii="Times New Roman" w:hAnsi="Times New Roman" w:cs="Times New Roman"/>
          <w:b/>
          <w:sz w:val="24"/>
          <w:szCs w:val="24"/>
        </w:rPr>
        <w:t>12.1. Требования к порядку изменения обязательств сторон по договору управления многоквартирным домом.</w:t>
      </w:r>
      <w:r w:rsidRPr="006F5260">
        <w:rPr>
          <w:rFonts w:ascii="Times New Roman" w:hAnsi="Times New Roman" w:cs="Times New Roman"/>
          <w:sz w:val="24"/>
          <w:szCs w:val="24"/>
        </w:rPr>
        <w:t xml:space="preserve"> 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собственника помещений в общежитии. При наступлении обстоятельств непреодолимой силы управляющая организация осуществляет указанные в договоре управления работы и услуги по содержанию и ремонту общего имущества дома, выполнение и оказание которых возможно в сложившихся условиях, и предъявляет собственникам помещений (жителям) счета по оплате таких выполненных работ и услуг. </w:t>
      </w:r>
      <w:r w:rsidRPr="006F5260">
        <w:rPr>
          <w:rFonts w:ascii="Times New Roman" w:hAnsi="Times New Roman" w:cs="Times New Roman"/>
          <w:color w:val="000000"/>
          <w:sz w:val="24"/>
          <w:szCs w:val="24"/>
        </w:rPr>
        <w:t>При этом размер платы за содержание и ремонт жилого помещения, предусмотренный договором управления, должен быть изменен пропорционально объемам и количеству фактически выполненных работ и оказанных услуг.</w:t>
      </w:r>
    </w:p>
    <w:p w:rsidR="00A81DB5" w:rsidRPr="006F5260" w:rsidRDefault="00A81DB5" w:rsidP="00C34A43">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12.2. Размер и срок представления обеспечения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многоквартирными домами,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r w:rsidRPr="006F5260">
        <w:rPr>
          <w:rFonts w:ascii="Times New Roman" w:hAnsi="Times New Roman" w:cs="Times New Roman"/>
          <w:sz w:val="24"/>
          <w:szCs w:val="24"/>
        </w:rPr>
        <w:t xml:space="preserve"> Победитель конкурса в течение 10 (десяти)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6F5260" w:rsidRDefault="00A81DB5" w:rsidP="00C34A43">
      <w:pPr>
        <w:spacing w:after="0" w:line="20" w:lineRule="atLeast"/>
        <w:ind w:firstLine="567"/>
        <w:jc w:val="both"/>
        <w:rPr>
          <w:rFonts w:ascii="Times New Roman" w:hAnsi="Times New Roman" w:cs="Times New Roman"/>
          <w:b/>
          <w:sz w:val="24"/>
          <w:szCs w:val="24"/>
        </w:rPr>
      </w:pPr>
      <w:r w:rsidRPr="006F5260">
        <w:rPr>
          <w:rFonts w:ascii="Times New Roman" w:hAnsi="Times New Roman" w:cs="Times New Roman"/>
          <w:b/>
          <w:sz w:val="24"/>
          <w:szCs w:val="24"/>
        </w:rPr>
        <w:t>12.3. 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r w:rsidRPr="006F5260">
        <w:rPr>
          <w:rFonts w:ascii="Times New Roman" w:hAnsi="Times New Roman" w:cs="Times New Roman"/>
          <w:sz w:val="24"/>
          <w:szCs w:val="24"/>
        </w:rPr>
        <w:t xml:space="preserve"> Проект договора управления многоквартирным домом предусматривает право оплачивать фактически выполненные работы и оказанные услуги.</w:t>
      </w:r>
    </w:p>
    <w:p w:rsidR="00A81DB5" w:rsidRPr="006F5260" w:rsidRDefault="00A81DB5" w:rsidP="00C34A43">
      <w:pPr>
        <w:spacing w:after="0" w:line="20" w:lineRule="atLeast"/>
        <w:ind w:firstLine="567"/>
        <w:jc w:val="both"/>
        <w:rPr>
          <w:rFonts w:ascii="Times New Roman" w:hAnsi="Times New Roman" w:cs="Times New Roman"/>
          <w:b/>
          <w:sz w:val="24"/>
          <w:szCs w:val="24"/>
        </w:rPr>
      </w:pPr>
      <w:r w:rsidRPr="006F5260">
        <w:rPr>
          <w:rFonts w:ascii="Times New Roman" w:hAnsi="Times New Roman" w:cs="Times New Roman"/>
          <w:b/>
          <w:sz w:val="24"/>
          <w:szCs w:val="24"/>
        </w:rPr>
        <w:t>12.4.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w:t>
      </w:r>
    </w:p>
    <w:p w:rsidR="00A81DB5" w:rsidRPr="006F5260" w:rsidRDefault="00A81DB5" w:rsidP="00C34A43">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содержатся в проекте договора управления многоквартирным домом и предусматривают:</w:t>
      </w:r>
    </w:p>
    <w:p w:rsidR="00A81DB5" w:rsidRPr="006F5260" w:rsidRDefault="00A81DB5" w:rsidP="00C34A43">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 обязанность управляющей организации предоставлять по запросу собственника помещения в многоквартирном и жилом доме в течение 3-х рабочих дней документы, </w:t>
      </w:r>
      <w:r w:rsidRPr="006F5260">
        <w:rPr>
          <w:rFonts w:ascii="Times New Roman" w:hAnsi="Times New Roman" w:cs="Times New Roman"/>
          <w:sz w:val="24"/>
          <w:szCs w:val="24"/>
        </w:rPr>
        <w:lastRenderedPageBreak/>
        <w:t>связанные с выполнением обязательств по договору управления многоквартирным и жилым домом;</w:t>
      </w:r>
    </w:p>
    <w:p w:rsidR="00A81DB5" w:rsidRPr="006F5260" w:rsidRDefault="00A81DB5" w:rsidP="00C34A43">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 -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A81DB5" w:rsidRPr="006F5260" w:rsidRDefault="00A81DB5" w:rsidP="00C34A43">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b/>
          <w:sz w:val="24"/>
          <w:szCs w:val="24"/>
        </w:rPr>
        <w:t>12.5. Срок действия договоров управления многоквартирными домами составляет:</w:t>
      </w:r>
      <w:r w:rsidR="00A95B82">
        <w:rPr>
          <w:rFonts w:ascii="Times New Roman" w:hAnsi="Times New Roman" w:cs="Times New Roman"/>
          <w:b/>
          <w:sz w:val="24"/>
          <w:szCs w:val="24"/>
        </w:rPr>
        <w:t xml:space="preserve"> </w:t>
      </w:r>
      <w:r w:rsidRPr="006F5260">
        <w:rPr>
          <w:rFonts w:ascii="Times New Roman" w:hAnsi="Times New Roman" w:cs="Times New Roman"/>
          <w:sz w:val="24"/>
          <w:szCs w:val="24"/>
          <w:u w:val="single"/>
        </w:rPr>
        <w:t>3 года с момента заключения договора</w:t>
      </w:r>
      <w:r w:rsidRPr="006F5260">
        <w:rPr>
          <w:rFonts w:ascii="Times New Roman" w:hAnsi="Times New Roman" w:cs="Times New Roman"/>
          <w:sz w:val="24"/>
          <w:szCs w:val="24"/>
        </w:rPr>
        <w:t>. Срок действия договора управления может быть продлен на 3 месяца, если:</w:t>
      </w:r>
    </w:p>
    <w:p w:rsidR="00A81DB5" w:rsidRPr="006F5260" w:rsidRDefault="00A81DB5" w:rsidP="00C34A43">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A81DB5" w:rsidRPr="006F5260" w:rsidRDefault="00A81DB5" w:rsidP="00C34A43">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A81DB5" w:rsidRPr="006F5260" w:rsidRDefault="00A81DB5" w:rsidP="00C34A43">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7A48B7" w:rsidRPr="006F5260" w:rsidRDefault="00A81DB5" w:rsidP="00C34A43">
      <w:pPr>
        <w:spacing w:after="0" w:line="20" w:lineRule="atLeast"/>
        <w:ind w:firstLine="567"/>
        <w:jc w:val="both"/>
        <w:rPr>
          <w:rFonts w:ascii="Times New Roman" w:hAnsi="Times New Roman" w:cs="Times New Roman"/>
          <w:sz w:val="24"/>
          <w:szCs w:val="24"/>
        </w:rPr>
      </w:pPr>
      <w:r w:rsidRPr="006F5260">
        <w:rPr>
          <w:rFonts w:ascii="Times New Roman" w:hAnsi="Times New Roman" w:cs="Times New Roman"/>
          <w:sz w:val="24"/>
          <w:szCs w:val="24"/>
        </w:rPr>
        <w:t xml:space="preserve">- другая управляющая организация, отобранная органом местного самоуправления для управления многоквартирным домом в соответствии с </w:t>
      </w:r>
      <w:r w:rsidRPr="006F5260">
        <w:rPr>
          <w:rFonts w:ascii="Times New Roman" w:hAnsi="Times New Roman" w:cs="Times New Roman"/>
          <w:b/>
          <w:sz w:val="24"/>
          <w:szCs w:val="24"/>
        </w:rPr>
        <w:t>Правилами</w:t>
      </w:r>
      <w:r w:rsidRPr="006F5260">
        <w:rPr>
          <w:rFonts w:ascii="Times New Roman" w:hAnsi="Times New Roman" w:cs="Times New Roman"/>
          <w:sz w:val="24"/>
          <w:szCs w:val="24"/>
        </w:rPr>
        <w:t>, не приступила к выполнению договора управления многоквартирным домом.</w:t>
      </w:r>
    </w:p>
    <w:p w:rsidR="00C34A43" w:rsidRPr="006F5260" w:rsidRDefault="00C34A43">
      <w:pPr>
        <w:spacing w:after="0" w:line="20" w:lineRule="atLeast"/>
        <w:ind w:firstLine="567"/>
        <w:jc w:val="both"/>
        <w:rPr>
          <w:rFonts w:ascii="Times New Roman" w:hAnsi="Times New Roman" w:cs="Times New Roman"/>
          <w:sz w:val="24"/>
          <w:szCs w:val="24"/>
        </w:rPr>
      </w:pPr>
    </w:p>
    <w:sectPr w:rsidR="00C34A43" w:rsidRPr="006F5260" w:rsidSect="000471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7701A"/>
    <w:multiLevelType w:val="multilevel"/>
    <w:tmpl w:val="7660AEEE"/>
    <w:lvl w:ilvl="0">
      <w:start w:val="1"/>
      <w:numFmt w:val="decimal"/>
      <w:lvlText w:val="%1."/>
      <w:lvlJc w:val="left"/>
      <w:pPr>
        <w:ind w:left="1080" w:hanging="360"/>
      </w:pPr>
      <w:rPr>
        <w:sz w:val="24"/>
      </w:rPr>
    </w:lvl>
    <w:lvl w:ilvl="1">
      <w:start w:val="1"/>
      <w:numFmt w:val="decimal"/>
      <w:isLgl/>
      <w:lvlText w:val="%1.%2."/>
      <w:lvlJc w:val="left"/>
      <w:pPr>
        <w:ind w:left="1080" w:hanging="360"/>
      </w:pPr>
      <w:rPr>
        <w:b/>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165451A1"/>
    <w:multiLevelType w:val="multilevel"/>
    <w:tmpl w:val="A4DAD61C"/>
    <w:lvl w:ilvl="0">
      <w:start w:val="7"/>
      <w:numFmt w:val="decimal"/>
      <w:lvlText w:val="%1."/>
      <w:lvlJc w:val="left"/>
      <w:pPr>
        <w:ind w:left="360" w:hanging="360"/>
      </w:pPr>
    </w:lvl>
    <w:lvl w:ilvl="1">
      <w:start w:val="4"/>
      <w:numFmt w:val="decimal"/>
      <w:lvlText w:val="%1.%2."/>
      <w:lvlJc w:val="left"/>
      <w:pPr>
        <w:ind w:left="1212" w:hanging="360"/>
      </w:pPr>
      <w:rPr>
        <w:b/>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0"/>
  </w:num>
  <w:num w:numId="2">
    <w:abstractNumId w:val="0"/>
  </w:num>
  <w:num w:numId="3">
    <w:abstractNumId w:val="1"/>
  </w:num>
  <w:num w:numId="4">
    <w:abstractNumId w:val="1"/>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81DB5"/>
    <w:rsid w:val="00012115"/>
    <w:rsid w:val="00017477"/>
    <w:rsid w:val="00031A64"/>
    <w:rsid w:val="000372C1"/>
    <w:rsid w:val="00047141"/>
    <w:rsid w:val="00056B76"/>
    <w:rsid w:val="00071F43"/>
    <w:rsid w:val="00072275"/>
    <w:rsid w:val="00074647"/>
    <w:rsid w:val="000A1E64"/>
    <w:rsid w:val="000A3363"/>
    <w:rsid w:val="000A4624"/>
    <w:rsid w:val="000D3C67"/>
    <w:rsid w:val="000E1681"/>
    <w:rsid w:val="00104346"/>
    <w:rsid w:val="00170815"/>
    <w:rsid w:val="001802BD"/>
    <w:rsid w:val="001843FE"/>
    <w:rsid w:val="00187AA3"/>
    <w:rsid w:val="001A0966"/>
    <w:rsid w:val="001A5EBB"/>
    <w:rsid w:val="001C2466"/>
    <w:rsid w:val="001E7222"/>
    <w:rsid w:val="0021158A"/>
    <w:rsid w:val="002253DE"/>
    <w:rsid w:val="0023243A"/>
    <w:rsid w:val="002338ED"/>
    <w:rsid w:val="0027045A"/>
    <w:rsid w:val="00271DE9"/>
    <w:rsid w:val="00276B2F"/>
    <w:rsid w:val="00281852"/>
    <w:rsid w:val="002A664A"/>
    <w:rsid w:val="003208F0"/>
    <w:rsid w:val="00335654"/>
    <w:rsid w:val="00354ED9"/>
    <w:rsid w:val="00365D70"/>
    <w:rsid w:val="00383CBA"/>
    <w:rsid w:val="00386742"/>
    <w:rsid w:val="00394968"/>
    <w:rsid w:val="00397CCE"/>
    <w:rsid w:val="003D23B8"/>
    <w:rsid w:val="003F31EC"/>
    <w:rsid w:val="0042392D"/>
    <w:rsid w:val="0043334A"/>
    <w:rsid w:val="00453EA5"/>
    <w:rsid w:val="004650CD"/>
    <w:rsid w:val="004A0550"/>
    <w:rsid w:val="004A486E"/>
    <w:rsid w:val="004A56A0"/>
    <w:rsid w:val="00503A16"/>
    <w:rsid w:val="00530FDD"/>
    <w:rsid w:val="00532857"/>
    <w:rsid w:val="005401AC"/>
    <w:rsid w:val="00565FB9"/>
    <w:rsid w:val="00592A65"/>
    <w:rsid w:val="00594191"/>
    <w:rsid w:val="005A6BDE"/>
    <w:rsid w:val="00605062"/>
    <w:rsid w:val="00626BDA"/>
    <w:rsid w:val="00636E60"/>
    <w:rsid w:val="00644723"/>
    <w:rsid w:val="00650E6C"/>
    <w:rsid w:val="00675C52"/>
    <w:rsid w:val="006771C9"/>
    <w:rsid w:val="00683E2D"/>
    <w:rsid w:val="006A1314"/>
    <w:rsid w:val="006A7103"/>
    <w:rsid w:val="006B3CE1"/>
    <w:rsid w:val="006F5260"/>
    <w:rsid w:val="007264C7"/>
    <w:rsid w:val="00735700"/>
    <w:rsid w:val="00737B11"/>
    <w:rsid w:val="007500DD"/>
    <w:rsid w:val="007649EC"/>
    <w:rsid w:val="007832A3"/>
    <w:rsid w:val="00783E32"/>
    <w:rsid w:val="007A48B7"/>
    <w:rsid w:val="007A7DBB"/>
    <w:rsid w:val="007D2E3A"/>
    <w:rsid w:val="00825A8E"/>
    <w:rsid w:val="0082789F"/>
    <w:rsid w:val="008404A5"/>
    <w:rsid w:val="00845756"/>
    <w:rsid w:val="0086139F"/>
    <w:rsid w:val="00885664"/>
    <w:rsid w:val="0089052D"/>
    <w:rsid w:val="008A41B2"/>
    <w:rsid w:val="008C4832"/>
    <w:rsid w:val="008E74C3"/>
    <w:rsid w:val="008F047F"/>
    <w:rsid w:val="00917DB1"/>
    <w:rsid w:val="009A1C91"/>
    <w:rsid w:val="009C2431"/>
    <w:rsid w:val="009D279F"/>
    <w:rsid w:val="00A43047"/>
    <w:rsid w:val="00A50261"/>
    <w:rsid w:val="00A72905"/>
    <w:rsid w:val="00A81CB4"/>
    <w:rsid w:val="00A81DB5"/>
    <w:rsid w:val="00A95B82"/>
    <w:rsid w:val="00AA4378"/>
    <w:rsid w:val="00AA4BB3"/>
    <w:rsid w:val="00AC6EA8"/>
    <w:rsid w:val="00AD72FC"/>
    <w:rsid w:val="00AE1412"/>
    <w:rsid w:val="00B2570A"/>
    <w:rsid w:val="00B26EC1"/>
    <w:rsid w:val="00B64898"/>
    <w:rsid w:val="00B8120A"/>
    <w:rsid w:val="00BB4198"/>
    <w:rsid w:val="00BC548D"/>
    <w:rsid w:val="00BD1008"/>
    <w:rsid w:val="00BF3AFF"/>
    <w:rsid w:val="00C04E04"/>
    <w:rsid w:val="00C26F9F"/>
    <w:rsid w:val="00C34A43"/>
    <w:rsid w:val="00C34A86"/>
    <w:rsid w:val="00C65A1D"/>
    <w:rsid w:val="00C9009B"/>
    <w:rsid w:val="00D565C5"/>
    <w:rsid w:val="00DB3135"/>
    <w:rsid w:val="00DD55A8"/>
    <w:rsid w:val="00DD59C0"/>
    <w:rsid w:val="00E162CC"/>
    <w:rsid w:val="00E35E4E"/>
    <w:rsid w:val="00E42699"/>
    <w:rsid w:val="00E70244"/>
    <w:rsid w:val="00E70DE5"/>
    <w:rsid w:val="00E82744"/>
    <w:rsid w:val="00E97F91"/>
    <w:rsid w:val="00EC1F34"/>
    <w:rsid w:val="00ED4F0E"/>
    <w:rsid w:val="00EE4987"/>
    <w:rsid w:val="00EF5F6C"/>
    <w:rsid w:val="00EF64C1"/>
    <w:rsid w:val="00F27BAC"/>
    <w:rsid w:val="00F43CC8"/>
    <w:rsid w:val="00F6035B"/>
    <w:rsid w:val="00F75ABC"/>
    <w:rsid w:val="00F75ED8"/>
    <w:rsid w:val="00F762CD"/>
    <w:rsid w:val="00F77BA2"/>
    <w:rsid w:val="00F82396"/>
    <w:rsid w:val="00FB6466"/>
    <w:rsid w:val="00FD0DE1"/>
    <w:rsid w:val="00FD43E5"/>
    <w:rsid w:val="00FD5640"/>
    <w:rsid w:val="00FE47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qFormat="1"/>
    <w:lsdException w:name="Strong" w:semiHidden="0" w:uiPriority="22" w:unhideWhenUsed="0" w:qFormat="1"/>
    <w:lsdException w:name="Emphasis" w:semiHidden="0" w:uiPriority="20" w:unhideWhenUsed="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141"/>
  </w:style>
  <w:style w:type="paragraph" w:styleId="1">
    <w:name w:val="heading 1"/>
    <w:basedOn w:val="a"/>
    <w:next w:val="a"/>
    <w:link w:val="10"/>
    <w:qFormat/>
    <w:rsid w:val="00A81DB5"/>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semiHidden/>
    <w:unhideWhenUsed/>
    <w:qFormat/>
    <w:rsid w:val="00A81DB5"/>
    <w:pPr>
      <w:keepNext/>
      <w:spacing w:after="0" w:line="240" w:lineRule="auto"/>
      <w:jc w:val="right"/>
      <w:outlineLvl w:val="1"/>
    </w:pPr>
    <w:rPr>
      <w:rFonts w:ascii="Times New Roman" w:eastAsia="Times New Roman" w:hAnsi="Times New Roman" w:cs="Times New Roman"/>
      <w:sz w:val="28"/>
      <w:szCs w:val="24"/>
    </w:rPr>
  </w:style>
  <w:style w:type="paragraph" w:styleId="3">
    <w:name w:val="heading 3"/>
    <w:basedOn w:val="a"/>
    <w:next w:val="a"/>
    <w:link w:val="30"/>
    <w:semiHidden/>
    <w:unhideWhenUsed/>
    <w:qFormat/>
    <w:rsid w:val="00A81DB5"/>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semiHidden/>
    <w:unhideWhenUsed/>
    <w:qFormat/>
    <w:rsid w:val="00A81DB5"/>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A81DB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semiHidden/>
    <w:unhideWhenUsed/>
    <w:qFormat/>
    <w:rsid w:val="00A81DB5"/>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semiHidden/>
    <w:unhideWhenUsed/>
    <w:qFormat/>
    <w:rsid w:val="00A81DB5"/>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semiHidden/>
    <w:unhideWhenUsed/>
    <w:qFormat/>
    <w:rsid w:val="00A81DB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semiHidden/>
    <w:unhideWhenUsed/>
    <w:qFormat/>
    <w:rsid w:val="00A81DB5"/>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1DB5"/>
    <w:rPr>
      <w:rFonts w:ascii="Times New Roman" w:eastAsia="Times New Roman" w:hAnsi="Times New Roman" w:cs="Times New Roman"/>
      <w:sz w:val="28"/>
      <w:szCs w:val="24"/>
    </w:rPr>
  </w:style>
  <w:style w:type="character" w:customStyle="1" w:styleId="20">
    <w:name w:val="Заголовок 2 Знак"/>
    <w:basedOn w:val="a0"/>
    <w:link w:val="2"/>
    <w:semiHidden/>
    <w:rsid w:val="00A81DB5"/>
    <w:rPr>
      <w:rFonts w:ascii="Times New Roman" w:eastAsia="Times New Roman" w:hAnsi="Times New Roman" w:cs="Times New Roman"/>
      <w:sz w:val="28"/>
      <w:szCs w:val="24"/>
    </w:rPr>
  </w:style>
  <w:style w:type="character" w:customStyle="1" w:styleId="30">
    <w:name w:val="Заголовок 3 Знак"/>
    <w:basedOn w:val="a0"/>
    <w:link w:val="3"/>
    <w:semiHidden/>
    <w:rsid w:val="00A81DB5"/>
    <w:rPr>
      <w:rFonts w:ascii="Times New Roman" w:eastAsia="Times New Roman" w:hAnsi="Times New Roman" w:cs="Times New Roman"/>
      <w:b/>
      <w:bCs/>
      <w:sz w:val="28"/>
      <w:szCs w:val="24"/>
    </w:rPr>
  </w:style>
  <w:style w:type="character" w:customStyle="1" w:styleId="40">
    <w:name w:val="Заголовок 4 Знак"/>
    <w:basedOn w:val="a0"/>
    <w:link w:val="4"/>
    <w:semiHidden/>
    <w:rsid w:val="00A81DB5"/>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A81DB5"/>
    <w:rPr>
      <w:rFonts w:ascii="Times New Roman" w:eastAsia="Times New Roman" w:hAnsi="Times New Roman" w:cs="Times New Roman"/>
      <w:b/>
      <w:bCs/>
      <w:i/>
      <w:iCs/>
      <w:sz w:val="26"/>
      <w:szCs w:val="26"/>
    </w:rPr>
  </w:style>
  <w:style w:type="character" w:customStyle="1" w:styleId="60">
    <w:name w:val="Заголовок 6 Знак"/>
    <w:basedOn w:val="a0"/>
    <w:link w:val="6"/>
    <w:semiHidden/>
    <w:rsid w:val="00A81DB5"/>
    <w:rPr>
      <w:rFonts w:ascii="Times New Roman" w:eastAsia="Times New Roman" w:hAnsi="Times New Roman" w:cs="Times New Roman"/>
      <w:b/>
      <w:bCs/>
    </w:rPr>
  </w:style>
  <w:style w:type="character" w:customStyle="1" w:styleId="70">
    <w:name w:val="Заголовок 7 Знак"/>
    <w:basedOn w:val="a0"/>
    <w:link w:val="7"/>
    <w:semiHidden/>
    <w:rsid w:val="00A81DB5"/>
    <w:rPr>
      <w:rFonts w:ascii="Times New Roman" w:eastAsia="Times New Roman" w:hAnsi="Times New Roman" w:cs="Times New Roman"/>
      <w:sz w:val="24"/>
      <w:szCs w:val="24"/>
    </w:rPr>
  </w:style>
  <w:style w:type="character" w:customStyle="1" w:styleId="80">
    <w:name w:val="Заголовок 8 Знак"/>
    <w:basedOn w:val="a0"/>
    <w:link w:val="8"/>
    <w:semiHidden/>
    <w:rsid w:val="00A81DB5"/>
    <w:rPr>
      <w:rFonts w:ascii="Times New Roman" w:eastAsia="Times New Roman" w:hAnsi="Times New Roman" w:cs="Times New Roman"/>
      <w:i/>
      <w:iCs/>
      <w:sz w:val="24"/>
      <w:szCs w:val="24"/>
    </w:rPr>
  </w:style>
  <w:style w:type="character" w:customStyle="1" w:styleId="90">
    <w:name w:val="Заголовок 9 Знак"/>
    <w:basedOn w:val="a0"/>
    <w:link w:val="9"/>
    <w:semiHidden/>
    <w:rsid w:val="00A81DB5"/>
    <w:rPr>
      <w:rFonts w:ascii="Arial" w:eastAsia="Times New Roman" w:hAnsi="Arial" w:cs="Arial"/>
    </w:rPr>
  </w:style>
  <w:style w:type="character" w:styleId="a3">
    <w:name w:val="Hyperlink"/>
    <w:unhideWhenUsed/>
    <w:qFormat/>
    <w:rsid w:val="00A81DB5"/>
    <w:rPr>
      <w:color w:val="0000FF"/>
      <w:u w:val="single"/>
    </w:rPr>
  </w:style>
  <w:style w:type="character" w:styleId="a4">
    <w:name w:val="FollowedHyperlink"/>
    <w:basedOn w:val="a0"/>
    <w:uiPriority w:val="99"/>
    <w:semiHidden/>
    <w:unhideWhenUsed/>
    <w:rsid w:val="00A81DB5"/>
    <w:rPr>
      <w:color w:val="800080" w:themeColor="followedHyperlink"/>
      <w:u w:val="single"/>
    </w:rPr>
  </w:style>
  <w:style w:type="paragraph" w:styleId="a5">
    <w:name w:val="header"/>
    <w:basedOn w:val="a"/>
    <w:link w:val="a6"/>
    <w:semiHidden/>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semiHidden/>
    <w:rsid w:val="00A81DB5"/>
    <w:rPr>
      <w:rFonts w:ascii="Times New Roman" w:eastAsia="Times New Roman" w:hAnsi="Times New Roman" w:cs="Times New Roman"/>
      <w:sz w:val="24"/>
      <w:szCs w:val="24"/>
    </w:rPr>
  </w:style>
  <w:style w:type="paragraph" w:styleId="a7">
    <w:name w:val="footer"/>
    <w:basedOn w:val="a"/>
    <w:link w:val="a8"/>
    <w:uiPriority w:val="99"/>
    <w:semiHidden/>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A81DB5"/>
    <w:rPr>
      <w:rFonts w:ascii="Times New Roman" w:eastAsia="Times New Roman" w:hAnsi="Times New Roman" w:cs="Times New Roman"/>
      <w:sz w:val="24"/>
      <w:szCs w:val="24"/>
    </w:rPr>
  </w:style>
  <w:style w:type="paragraph" w:styleId="a9">
    <w:name w:val="Title"/>
    <w:basedOn w:val="a"/>
    <w:link w:val="aa"/>
    <w:qFormat/>
    <w:rsid w:val="00A81DB5"/>
    <w:pPr>
      <w:spacing w:after="0" w:line="36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A81DB5"/>
    <w:rPr>
      <w:rFonts w:ascii="Times New Roman" w:eastAsia="Times New Roman" w:hAnsi="Times New Roman" w:cs="Times New Roman"/>
      <w:b/>
      <w:bCs/>
      <w:sz w:val="24"/>
      <w:szCs w:val="24"/>
    </w:rPr>
  </w:style>
  <w:style w:type="paragraph" w:styleId="ab">
    <w:name w:val="Body Text"/>
    <w:basedOn w:val="a"/>
    <w:link w:val="ac"/>
    <w:semiHidden/>
    <w:unhideWhenUsed/>
    <w:rsid w:val="00A81DB5"/>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semiHidden/>
    <w:rsid w:val="00A81DB5"/>
    <w:rPr>
      <w:rFonts w:ascii="Times New Roman" w:eastAsia="Times New Roman" w:hAnsi="Times New Roman" w:cs="Times New Roman"/>
      <w:sz w:val="24"/>
      <w:szCs w:val="24"/>
    </w:rPr>
  </w:style>
  <w:style w:type="paragraph" w:styleId="ad">
    <w:name w:val="Body Text Indent"/>
    <w:basedOn w:val="a"/>
    <w:link w:val="ae"/>
    <w:semiHidden/>
    <w:unhideWhenUsed/>
    <w:rsid w:val="00A81DB5"/>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semiHidden/>
    <w:rsid w:val="00A81DB5"/>
    <w:rPr>
      <w:rFonts w:ascii="Times New Roman" w:eastAsia="Times New Roman" w:hAnsi="Times New Roman" w:cs="Times New Roman"/>
      <w:sz w:val="24"/>
      <w:szCs w:val="24"/>
    </w:rPr>
  </w:style>
  <w:style w:type="paragraph" w:styleId="21">
    <w:name w:val="Body Text 2"/>
    <w:basedOn w:val="a"/>
    <w:link w:val="22"/>
    <w:semiHidden/>
    <w:unhideWhenUsed/>
    <w:rsid w:val="00A81DB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semiHidden/>
    <w:rsid w:val="00A81DB5"/>
    <w:rPr>
      <w:rFonts w:ascii="Times New Roman" w:eastAsia="Times New Roman" w:hAnsi="Times New Roman" w:cs="Times New Roman"/>
      <w:sz w:val="24"/>
      <w:szCs w:val="24"/>
    </w:rPr>
  </w:style>
  <w:style w:type="paragraph" w:styleId="31">
    <w:name w:val="Body Text 3"/>
    <w:basedOn w:val="a"/>
    <w:link w:val="32"/>
    <w:semiHidden/>
    <w:unhideWhenUsed/>
    <w:rsid w:val="00A81DB5"/>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A81DB5"/>
    <w:rPr>
      <w:rFonts w:ascii="Times New Roman" w:eastAsia="Times New Roman" w:hAnsi="Times New Roman" w:cs="Times New Roman"/>
      <w:sz w:val="16"/>
      <w:szCs w:val="16"/>
    </w:rPr>
  </w:style>
  <w:style w:type="paragraph" w:styleId="23">
    <w:name w:val="Body Text Indent 2"/>
    <w:basedOn w:val="a"/>
    <w:link w:val="24"/>
    <w:semiHidden/>
    <w:unhideWhenUsed/>
    <w:rsid w:val="00A81DB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semiHidden/>
    <w:rsid w:val="00A81DB5"/>
    <w:rPr>
      <w:rFonts w:ascii="Times New Roman" w:eastAsia="Times New Roman" w:hAnsi="Times New Roman" w:cs="Times New Roman"/>
      <w:sz w:val="24"/>
      <w:szCs w:val="24"/>
    </w:rPr>
  </w:style>
  <w:style w:type="paragraph" w:styleId="33">
    <w:name w:val="Body Text Indent 3"/>
    <w:basedOn w:val="a"/>
    <w:link w:val="34"/>
    <w:semiHidden/>
    <w:unhideWhenUsed/>
    <w:rsid w:val="00A81DB5"/>
    <w:pPr>
      <w:spacing w:after="0" w:line="240" w:lineRule="auto"/>
      <w:ind w:right="540" w:firstLine="720"/>
      <w:jc w:val="both"/>
    </w:pPr>
    <w:rPr>
      <w:rFonts w:ascii="Times New Roman" w:eastAsia="Times New Roman" w:hAnsi="Times New Roman" w:cs="Times New Roman"/>
      <w:sz w:val="24"/>
      <w:szCs w:val="24"/>
    </w:rPr>
  </w:style>
  <w:style w:type="character" w:customStyle="1" w:styleId="34">
    <w:name w:val="Основной текст с отступом 3 Знак"/>
    <w:basedOn w:val="a0"/>
    <w:link w:val="33"/>
    <w:semiHidden/>
    <w:rsid w:val="00A81DB5"/>
    <w:rPr>
      <w:rFonts w:ascii="Times New Roman" w:eastAsia="Times New Roman" w:hAnsi="Times New Roman" w:cs="Times New Roman"/>
      <w:sz w:val="24"/>
      <w:szCs w:val="24"/>
    </w:rPr>
  </w:style>
  <w:style w:type="paragraph" w:styleId="af">
    <w:name w:val="Balloon Text"/>
    <w:basedOn w:val="a"/>
    <w:link w:val="af0"/>
    <w:semiHidden/>
    <w:unhideWhenUsed/>
    <w:rsid w:val="00A81DB5"/>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semiHidden/>
    <w:rsid w:val="00A81DB5"/>
    <w:rPr>
      <w:rFonts w:ascii="Tahoma" w:eastAsia="Times New Roman" w:hAnsi="Tahoma" w:cs="Tahoma"/>
      <w:sz w:val="16"/>
      <w:szCs w:val="16"/>
    </w:rPr>
  </w:style>
  <w:style w:type="paragraph" w:customStyle="1" w:styleId="FR1">
    <w:name w:val="FR1"/>
    <w:rsid w:val="00A81DB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A81DB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
    <w:name w:val="ConsPlusNormal"/>
    <w:rsid w:val="00A81DB5"/>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A81DB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A81DB5"/>
    <w:pPr>
      <w:widowControl w:val="0"/>
      <w:snapToGrid w:val="0"/>
      <w:spacing w:after="0" w:line="240" w:lineRule="auto"/>
      <w:ind w:right="19772"/>
    </w:pPr>
    <w:rPr>
      <w:rFonts w:ascii="Arial" w:eastAsia="Times New Roman" w:hAnsi="Arial" w:cs="Times New Roman"/>
      <w:b/>
      <w:sz w:val="16"/>
      <w:szCs w:val="20"/>
    </w:rPr>
  </w:style>
  <w:style w:type="paragraph" w:customStyle="1" w:styleId="af1">
    <w:name w:val="Знак"/>
    <w:basedOn w:val="a"/>
    <w:rsid w:val="00A81DB5"/>
    <w:pPr>
      <w:spacing w:after="160" w:line="240" w:lineRule="exact"/>
    </w:pPr>
    <w:rPr>
      <w:rFonts w:ascii="Times New Roman" w:eastAsia="Calibri" w:hAnsi="Times New Roman" w:cs="Times New Roman"/>
      <w:sz w:val="20"/>
      <w:szCs w:val="20"/>
      <w:lang w:eastAsia="zh-CN"/>
    </w:rPr>
  </w:style>
  <w:style w:type="character" w:customStyle="1" w:styleId="af2">
    <w:name w:val="Гипертекстовая ссылка"/>
    <w:rsid w:val="00A81DB5"/>
    <w:rPr>
      <w:b/>
      <w:bCs/>
      <w:color w:val="106BBE"/>
      <w:sz w:val="20"/>
      <w:szCs w:val="20"/>
    </w:rPr>
  </w:style>
  <w:style w:type="table" w:styleId="af3">
    <w:name w:val="Table Grid"/>
    <w:basedOn w:val="a1"/>
    <w:uiPriority w:val="59"/>
    <w:rsid w:val="00A81DB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List Paragraph"/>
    <w:basedOn w:val="a"/>
    <w:uiPriority w:val="34"/>
    <w:qFormat/>
    <w:rsid w:val="003F31EC"/>
    <w:pPr>
      <w:ind w:left="720"/>
      <w:contextualSpacing/>
    </w:pPr>
  </w:style>
  <w:style w:type="paragraph" w:styleId="af5">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w:basedOn w:val="a"/>
    <w:link w:val="25"/>
    <w:qFormat/>
    <w:rsid w:val="00A43047"/>
    <w:pPr>
      <w:spacing w:before="28" w:after="100" w:line="240" w:lineRule="auto"/>
      <w:textAlignment w:val="baseline"/>
    </w:pPr>
    <w:rPr>
      <w:rFonts w:ascii="Times New Roman" w:eastAsia="Times New Roman" w:hAnsi="Times New Roman" w:cs="Times New Roman"/>
      <w:kern w:val="1"/>
      <w:sz w:val="24"/>
      <w:szCs w:val="24"/>
      <w:lang w:eastAsia="zh-CN"/>
    </w:rPr>
  </w:style>
  <w:style w:type="character" w:customStyle="1" w:styleId="25">
    <w:name w:val="Обычный (веб) Знак2"/>
    <w:aliases w:val="Обычный (Web)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f5"/>
    <w:locked/>
    <w:rsid w:val="00A43047"/>
    <w:rPr>
      <w:rFonts w:ascii="Times New Roman" w:eastAsia="Times New Roman" w:hAnsi="Times New Roman" w:cs="Times New Roman"/>
      <w:kern w:val="1"/>
      <w:sz w:val="24"/>
      <w:szCs w:val="24"/>
      <w:lang w:eastAsia="zh-CN"/>
    </w:rPr>
  </w:style>
  <w:style w:type="character" w:customStyle="1" w:styleId="formdisplayfield">
    <w:name w:val="formdisplayfield"/>
    <w:rsid w:val="006771C9"/>
    <w:rPr>
      <w:rFonts w:ascii="Tahoma" w:hAnsi="Tahoma" w:cs="Tahoma"/>
      <w:b/>
      <w:bCs/>
      <w:sz w:val="20"/>
      <w:szCs w:val="20"/>
    </w:rPr>
  </w:style>
  <w:style w:type="character" w:customStyle="1" w:styleId="35">
    <w:name w:val="Основной текст (3)_"/>
    <w:basedOn w:val="a0"/>
    <w:link w:val="36"/>
    <w:rsid w:val="000A4624"/>
    <w:rPr>
      <w:rFonts w:ascii="Times New Roman" w:eastAsia="Times New Roman" w:hAnsi="Times New Roman" w:cs="Times New Roman"/>
      <w:b/>
      <w:bCs/>
      <w:sz w:val="27"/>
      <w:szCs w:val="27"/>
      <w:shd w:val="clear" w:color="auto" w:fill="FFFFFF"/>
    </w:rPr>
  </w:style>
  <w:style w:type="character" w:customStyle="1" w:styleId="af6">
    <w:name w:val="Основной текст_"/>
    <w:basedOn w:val="a0"/>
    <w:link w:val="26"/>
    <w:rsid w:val="000A4624"/>
    <w:rPr>
      <w:rFonts w:ascii="Times New Roman" w:eastAsia="Times New Roman" w:hAnsi="Times New Roman" w:cs="Times New Roman"/>
      <w:sz w:val="27"/>
      <w:szCs w:val="27"/>
      <w:shd w:val="clear" w:color="auto" w:fill="FFFFFF"/>
    </w:rPr>
  </w:style>
  <w:style w:type="character" w:customStyle="1" w:styleId="11pt">
    <w:name w:val="Основной текст + 11 pt"/>
    <w:basedOn w:val="af6"/>
    <w:rsid w:val="000A4624"/>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1pt2pt">
    <w:name w:val="Основной текст + 11 pt;Полужирный;Интервал 2 pt"/>
    <w:basedOn w:val="af6"/>
    <w:rsid w:val="000A4624"/>
    <w:rPr>
      <w:rFonts w:ascii="Times New Roman" w:eastAsia="Times New Roman" w:hAnsi="Times New Roman" w:cs="Times New Roman"/>
      <w:b/>
      <w:bCs/>
      <w:color w:val="000000"/>
      <w:spacing w:val="50"/>
      <w:w w:val="100"/>
      <w:position w:val="0"/>
      <w:sz w:val="22"/>
      <w:szCs w:val="22"/>
      <w:shd w:val="clear" w:color="auto" w:fill="FFFFFF"/>
      <w:lang w:val="ru-RU"/>
    </w:rPr>
  </w:style>
  <w:style w:type="character" w:customStyle="1" w:styleId="11pt0">
    <w:name w:val="Основной текст + 11 pt;Полужирный"/>
    <w:basedOn w:val="af6"/>
    <w:rsid w:val="000A4624"/>
    <w:rPr>
      <w:rFonts w:ascii="Times New Roman" w:eastAsia="Times New Roman" w:hAnsi="Times New Roman" w:cs="Times New Roman"/>
      <w:b/>
      <w:bCs/>
      <w:color w:val="000000"/>
      <w:spacing w:val="0"/>
      <w:w w:val="100"/>
      <w:position w:val="0"/>
      <w:sz w:val="22"/>
      <w:szCs w:val="22"/>
      <w:shd w:val="clear" w:color="auto" w:fill="FFFFFF"/>
      <w:lang w:val="ru-RU"/>
    </w:rPr>
  </w:style>
  <w:style w:type="character" w:customStyle="1" w:styleId="af7">
    <w:name w:val="Подпись к таблице_"/>
    <w:basedOn w:val="a0"/>
    <w:link w:val="af8"/>
    <w:rsid w:val="000A4624"/>
    <w:rPr>
      <w:rFonts w:ascii="Times New Roman" w:eastAsia="Times New Roman" w:hAnsi="Times New Roman" w:cs="Times New Roman"/>
      <w:shd w:val="clear" w:color="auto" w:fill="FFFFFF"/>
    </w:rPr>
  </w:style>
  <w:style w:type="paragraph" w:customStyle="1" w:styleId="36">
    <w:name w:val="Основной текст (3)"/>
    <w:basedOn w:val="a"/>
    <w:link w:val="35"/>
    <w:rsid w:val="000A4624"/>
    <w:pPr>
      <w:widowControl w:val="0"/>
      <w:shd w:val="clear" w:color="auto" w:fill="FFFFFF"/>
      <w:spacing w:before="240" w:after="660" w:line="0" w:lineRule="atLeast"/>
    </w:pPr>
    <w:rPr>
      <w:rFonts w:ascii="Times New Roman" w:eastAsia="Times New Roman" w:hAnsi="Times New Roman" w:cs="Times New Roman"/>
      <w:b/>
      <w:bCs/>
      <w:sz w:val="27"/>
      <w:szCs w:val="27"/>
    </w:rPr>
  </w:style>
  <w:style w:type="paragraph" w:customStyle="1" w:styleId="26">
    <w:name w:val="Основной текст2"/>
    <w:basedOn w:val="a"/>
    <w:link w:val="af6"/>
    <w:rsid w:val="000A4624"/>
    <w:pPr>
      <w:widowControl w:val="0"/>
      <w:shd w:val="clear" w:color="auto" w:fill="FFFFFF"/>
      <w:spacing w:after="0" w:line="360" w:lineRule="exact"/>
      <w:jc w:val="both"/>
    </w:pPr>
    <w:rPr>
      <w:rFonts w:ascii="Times New Roman" w:eastAsia="Times New Roman" w:hAnsi="Times New Roman" w:cs="Times New Roman"/>
      <w:sz w:val="27"/>
      <w:szCs w:val="27"/>
    </w:rPr>
  </w:style>
  <w:style w:type="paragraph" w:customStyle="1" w:styleId="af8">
    <w:name w:val="Подпись к таблице"/>
    <w:basedOn w:val="a"/>
    <w:link w:val="af7"/>
    <w:rsid w:val="000A4624"/>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084886248">
      <w:bodyDiv w:val="1"/>
      <w:marLeft w:val="0"/>
      <w:marRight w:val="0"/>
      <w:marTop w:val="0"/>
      <w:marBottom w:val="0"/>
      <w:divBdr>
        <w:top w:val="none" w:sz="0" w:space="0" w:color="auto"/>
        <w:left w:val="none" w:sz="0" w:space="0" w:color="auto"/>
        <w:bottom w:val="none" w:sz="0" w:space="0" w:color="auto"/>
        <w:right w:val="none" w:sz="0" w:space="0" w:color="auto"/>
      </w:divBdr>
    </w:div>
    <w:div w:id="166987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hyperlink" Target="http://www.torgi.gov.ru" TargetMode="External"/><Relationship Id="rId12" Type="http://schemas.openxmlformats.org/officeDocument/2006/relationships/image" Target="media/image3.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astornoe46@mail.ru" TargetMode="Externa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kastor.reg-ku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602657-A903-4C8A-942B-6134C8D47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18</Pages>
  <Words>8608</Words>
  <Characters>49069</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User18</cp:lastModifiedBy>
  <cp:revision>31</cp:revision>
  <cp:lastPrinted>2023-10-17T12:53:00Z</cp:lastPrinted>
  <dcterms:created xsi:type="dcterms:W3CDTF">2021-07-28T13:33:00Z</dcterms:created>
  <dcterms:modified xsi:type="dcterms:W3CDTF">2023-10-19T06:23:00Z</dcterms:modified>
</cp:coreProperties>
</file>