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168" w:rsidRPr="00AE7123" w:rsidRDefault="00207168" w:rsidP="00215CC5">
      <w:pPr>
        <w:spacing w:after="0" w:line="240" w:lineRule="auto"/>
        <w:ind w:firstLine="540"/>
        <w:jc w:val="center"/>
        <w:rPr>
          <w:rFonts w:ascii="Times New Roman" w:hAnsi="Times New Roman" w:cs="Times New Roman"/>
          <w:b/>
          <w:bCs/>
          <w:sz w:val="26"/>
          <w:szCs w:val="26"/>
        </w:rPr>
      </w:pPr>
      <w:r w:rsidRPr="00AE7123">
        <w:rPr>
          <w:rFonts w:ascii="Times New Roman" w:hAnsi="Times New Roman" w:cs="Times New Roman"/>
          <w:b/>
          <w:bCs/>
          <w:sz w:val="26"/>
          <w:szCs w:val="26"/>
        </w:rPr>
        <w:t>Экспертное заключение</w:t>
      </w:r>
    </w:p>
    <w:p w:rsidR="00207168" w:rsidRPr="00AE7123" w:rsidRDefault="00207168" w:rsidP="00215CC5">
      <w:pPr>
        <w:pStyle w:val="ConsPlusTitle"/>
        <w:jc w:val="center"/>
        <w:rPr>
          <w:rFonts w:ascii="Times New Roman" w:hAnsi="Times New Roman" w:cs="Times New Roman"/>
          <w:sz w:val="26"/>
          <w:szCs w:val="26"/>
        </w:rPr>
      </w:pPr>
      <w:r w:rsidRPr="00AE7123">
        <w:rPr>
          <w:rFonts w:ascii="Times New Roman" w:hAnsi="Times New Roman" w:cs="Times New Roman"/>
          <w:b w:val="0"/>
          <w:bCs w:val="0"/>
          <w:sz w:val="26"/>
          <w:szCs w:val="26"/>
        </w:rPr>
        <w:t xml:space="preserve">на проект административного регламента по предоставлению </w:t>
      </w:r>
      <w:r w:rsidRPr="00CB1D30">
        <w:rPr>
          <w:rFonts w:ascii="Times New Roman" w:hAnsi="Times New Roman" w:cs="Times New Roman"/>
          <w:b w:val="0"/>
          <w:bCs w:val="0"/>
          <w:sz w:val="26"/>
          <w:szCs w:val="26"/>
        </w:rPr>
        <w:t>А</w:t>
      </w:r>
      <w:r w:rsidR="006877B2">
        <w:rPr>
          <w:rFonts w:ascii="Times New Roman" w:hAnsi="Times New Roman" w:cs="Times New Roman"/>
          <w:b w:val="0"/>
          <w:bCs w:val="0"/>
          <w:sz w:val="26"/>
          <w:szCs w:val="26"/>
        </w:rPr>
        <w:t>дминистрацией Касторенского</w:t>
      </w:r>
      <w:r w:rsidRPr="00CB1D30">
        <w:rPr>
          <w:rFonts w:ascii="Times New Roman" w:hAnsi="Times New Roman" w:cs="Times New Roman"/>
          <w:b w:val="0"/>
          <w:bCs w:val="0"/>
          <w:sz w:val="26"/>
          <w:szCs w:val="26"/>
        </w:rPr>
        <w:t xml:space="preserve"> района  Курской области муниципальной услуги</w:t>
      </w:r>
      <w:r w:rsidRPr="00AE7123">
        <w:rPr>
          <w:rFonts w:ascii="Times New Roman" w:hAnsi="Times New Roman" w:cs="Times New Roman"/>
          <w:b w:val="0"/>
          <w:bCs w:val="0"/>
          <w:sz w:val="26"/>
          <w:szCs w:val="26"/>
        </w:rPr>
        <w:t xml:space="preserve">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r w:rsidRPr="00AE7123">
        <w:rPr>
          <w:rFonts w:ascii="Times New Roman" w:hAnsi="Times New Roman" w:cs="Times New Roman"/>
          <w:sz w:val="26"/>
          <w:szCs w:val="26"/>
        </w:rPr>
        <w:t>»</w:t>
      </w:r>
    </w:p>
    <w:p w:rsidR="00207168" w:rsidRPr="00AE7123" w:rsidRDefault="00207168" w:rsidP="00215CC5">
      <w:pPr>
        <w:spacing w:after="0" w:line="240" w:lineRule="auto"/>
        <w:ind w:firstLine="540"/>
        <w:jc w:val="center"/>
        <w:rPr>
          <w:rFonts w:ascii="Times New Roman" w:hAnsi="Times New Roman" w:cs="Times New Roman"/>
          <w:sz w:val="26"/>
          <w:szCs w:val="26"/>
        </w:rPr>
      </w:pPr>
    </w:p>
    <w:p w:rsidR="00207168" w:rsidRPr="00AE7123" w:rsidRDefault="00207168" w:rsidP="00215CC5">
      <w:pPr>
        <w:spacing w:after="0" w:line="240" w:lineRule="auto"/>
        <w:ind w:firstLine="540"/>
        <w:jc w:val="both"/>
        <w:rPr>
          <w:rFonts w:ascii="Times New Roman" w:hAnsi="Times New Roman" w:cs="Times New Roman"/>
          <w:sz w:val="26"/>
          <w:szCs w:val="26"/>
        </w:rPr>
      </w:pPr>
    </w:p>
    <w:p w:rsidR="00207168" w:rsidRPr="001241B8" w:rsidRDefault="00207168" w:rsidP="00215CC5">
      <w:pPr>
        <w:spacing w:after="0" w:line="240" w:lineRule="auto"/>
        <w:ind w:firstLine="540"/>
        <w:jc w:val="both"/>
        <w:rPr>
          <w:rFonts w:ascii="Times New Roman" w:hAnsi="Times New Roman" w:cs="Times New Roman"/>
          <w:sz w:val="26"/>
          <w:szCs w:val="26"/>
        </w:rPr>
      </w:pPr>
      <w:r w:rsidRPr="004444C3">
        <w:rPr>
          <w:rFonts w:ascii="Times New Roman" w:hAnsi="Times New Roman" w:cs="Times New Roman"/>
          <w:sz w:val="26"/>
          <w:szCs w:val="26"/>
        </w:rPr>
        <w:t xml:space="preserve">Настоящее заключение на проект административного регламента по предоставлению </w:t>
      </w:r>
      <w:r>
        <w:rPr>
          <w:rFonts w:ascii="Times New Roman" w:hAnsi="Times New Roman" w:cs="Times New Roman"/>
          <w:sz w:val="26"/>
          <w:szCs w:val="26"/>
        </w:rPr>
        <w:t xml:space="preserve">Администрацией </w:t>
      </w:r>
      <w:r w:rsidR="006877B2">
        <w:rPr>
          <w:rFonts w:ascii="Times New Roman" w:hAnsi="Times New Roman" w:cs="Times New Roman"/>
          <w:sz w:val="26"/>
          <w:szCs w:val="26"/>
        </w:rPr>
        <w:t>Касторенского</w:t>
      </w:r>
      <w:r w:rsidRPr="001241B8">
        <w:rPr>
          <w:rFonts w:ascii="Times New Roman" w:hAnsi="Times New Roman" w:cs="Times New Roman"/>
          <w:sz w:val="26"/>
          <w:szCs w:val="26"/>
        </w:rPr>
        <w:t xml:space="preserve"> района  Курской области муниципальной услуги</w:t>
      </w:r>
      <w:r w:rsidRPr="001241B8">
        <w:rPr>
          <w:rFonts w:ascii="Times New Roman" w:hAnsi="Times New Roman" w:cs="Times New Roman"/>
          <w:b/>
          <w:bCs/>
          <w:sz w:val="26"/>
          <w:szCs w:val="26"/>
        </w:rPr>
        <w:t xml:space="preserve"> </w:t>
      </w:r>
      <w:r w:rsidRPr="001241B8">
        <w:rPr>
          <w:rFonts w:ascii="Times New Roman" w:hAnsi="Times New Roman" w:cs="Times New Roman"/>
          <w:sz w:val="26"/>
          <w:szCs w:val="26"/>
        </w:rPr>
        <w:t xml:space="preserve"> «</w:t>
      </w:r>
      <w:r w:rsidRPr="001241B8">
        <w:rPr>
          <w:rFonts w:ascii="Times New Roman" w:hAnsi="Times New Roman" w:cs="Times New Roman"/>
          <w:sz w:val="26"/>
          <w:szCs w:val="26"/>
          <w:lang w:eastAsia="ru-RU"/>
        </w:rPr>
        <w:t>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r w:rsidRPr="001241B8">
        <w:rPr>
          <w:rFonts w:ascii="Times New Roman" w:hAnsi="Times New Roman" w:cs="Times New Roman"/>
          <w:sz w:val="26"/>
          <w:szCs w:val="26"/>
        </w:rPr>
        <w:t>» (далее – проект административного регламента), подготовлено А</w:t>
      </w:r>
      <w:r w:rsidR="006877B2">
        <w:rPr>
          <w:rFonts w:ascii="Times New Roman" w:hAnsi="Times New Roman" w:cs="Times New Roman"/>
          <w:sz w:val="26"/>
          <w:szCs w:val="26"/>
        </w:rPr>
        <w:t xml:space="preserve">дминистрацией Касторенского </w:t>
      </w:r>
      <w:r w:rsidRPr="001241B8">
        <w:rPr>
          <w:rFonts w:ascii="Times New Roman" w:hAnsi="Times New Roman" w:cs="Times New Roman"/>
          <w:sz w:val="26"/>
          <w:szCs w:val="26"/>
        </w:rPr>
        <w:t xml:space="preserve"> района  Курской области.</w:t>
      </w:r>
    </w:p>
    <w:p w:rsidR="00207168" w:rsidRPr="001241B8" w:rsidRDefault="00207168" w:rsidP="00215CC5">
      <w:pPr>
        <w:spacing w:after="0" w:line="240" w:lineRule="auto"/>
        <w:ind w:firstLine="540"/>
        <w:jc w:val="both"/>
        <w:rPr>
          <w:rFonts w:ascii="Times New Roman" w:hAnsi="Times New Roman" w:cs="Times New Roman"/>
          <w:sz w:val="26"/>
          <w:szCs w:val="26"/>
        </w:rPr>
      </w:pPr>
      <w:r w:rsidRPr="001241B8">
        <w:rPr>
          <w:rFonts w:ascii="Times New Roman" w:hAnsi="Times New Roman" w:cs="Times New Roman"/>
          <w:sz w:val="26"/>
          <w:szCs w:val="26"/>
        </w:rPr>
        <w:t>Экспертиза проекта административного регламента проводилась на предмет соответствия требований, предъявляемых к нему Федеральным законом Российской Федерации от 27.07.2010г. №210-ФЗ «Об организации предоставления государственных и муниципальных услуг» и принятыми в соответствии с ним нормативными правовыми актами.</w:t>
      </w:r>
    </w:p>
    <w:p w:rsidR="00207168" w:rsidRPr="001241B8" w:rsidRDefault="00207168" w:rsidP="00215CC5">
      <w:pPr>
        <w:spacing w:after="0" w:line="240" w:lineRule="auto"/>
        <w:ind w:firstLine="540"/>
        <w:jc w:val="both"/>
        <w:rPr>
          <w:rFonts w:ascii="Times New Roman" w:hAnsi="Times New Roman" w:cs="Times New Roman"/>
          <w:sz w:val="26"/>
          <w:szCs w:val="26"/>
        </w:rPr>
      </w:pPr>
      <w:r w:rsidRPr="001241B8">
        <w:rPr>
          <w:rFonts w:ascii="Times New Roman" w:hAnsi="Times New Roman" w:cs="Times New Roman"/>
          <w:sz w:val="26"/>
          <w:szCs w:val="26"/>
        </w:rPr>
        <w:t>По итогам сообщаем следующее.</w:t>
      </w:r>
    </w:p>
    <w:p w:rsidR="00207168" w:rsidRPr="001241B8" w:rsidRDefault="00207168" w:rsidP="00215CC5">
      <w:pPr>
        <w:autoSpaceDE w:val="0"/>
        <w:autoSpaceDN w:val="0"/>
        <w:adjustRightInd w:val="0"/>
        <w:spacing w:after="0" w:line="240" w:lineRule="auto"/>
        <w:ind w:firstLine="540"/>
        <w:jc w:val="both"/>
        <w:rPr>
          <w:rFonts w:ascii="Times New Roman" w:hAnsi="Times New Roman" w:cs="Times New Roman"/>
          <w:sz w:val="26"/>
          <w:szCs w:val="26"/>
        </w:rPr>
      </w:pPr>
      <w:r w:rsidRPr="001241B8">
        <w:rPr>
          <w:rFonts w:ascii="Times New Roman" w:hAnsi="Times New Roman" w:cs="Times New Roman"/>
          <w:sz w:val="26"/>
          <w:szCs w:val="26"/>
        </w:rPr>
        <w:t>Разработчиком проекта административного регламента является Ад</w:t>
      </w:r>
      <w:r w:rsidR="006877B2">
        <w:rPr>
          <w:rFonts w:ascii="Times New Roman" w:hAnsi="Times New Roman" w:cs="Times New Roman"/>
          <w:sz w:val="26"/>
          <w:szCs w:val="26"/>
        </w:rPr>
        <w:t xml:space="preserve">министрация </w:t>
      </w:r>
      <w:r w:rsidRPr="001241B8">
        <w:rPr>
          <w:rFonts w:ascii="Times New Roman" w:hAnsi="Times New Roman" w:cs="Times New Roman"/>
          <w:sz w:val="26"/>
          <w:szCs w:val="26"/>
        </w:rPr>
        <w:t xml:space="preserve"> района Курской области  (далее – Администрация).</w:t>
      </w:r>
    </w:p>
    <w:p w:rsidR="00207168" w:rsidRPr="001241B8" w:rsidRDefault="00207168" w:rsidP="00215CC5">
      <w:pPr>
        <w:spacing w:after="0" w:line="240" w:lineRule="auto"/>
        <w:ind w:firstLine="540"/>
        <w:jc w:val="both"/>
        <w:rPr>
          <w:rFonts w:ascii="Times New Roman" w:hAnsi="Times New Roman" w:cs="Times New Roman"/>
          <w:sz w:val="26"/>
          <w:szCs w:val="26"/>
        </w:rPr>
      </w:pPr>
      <w:r w:rsidRPr="001241B8">
        <w:rPr>
          <w:rFonts w:ascii="Times New Roman" w:hAnsi="Times New Roman" w:cs="Times New Roman"/>
          <w:sz w:val="26"/>
          <w:szCs w:val="26"/>
        </w:rPr>
        <w:t>Для проведения экспертизы представлены:</w:t>
      </w:r>
    </w:p>
    <w:p w:rsidR="00207168" w:rsidRPr="001241B8" w:rsidRDefault="00207168" w:rsidP="00215CC5">
      <w:pPr>
        <w:spacing w:after="0" w:line="240" w:lineRule="auto"/>
        <w:ind w:firstLine="540"/>
        <w:jc w:val="both"/>
        <w:rPr>
          <w:rFonts w:ascii="Times New Roman" w:hAnsi="Times New Roman" w:cs="Times New Roman"/>
          <w:sz w:val="26"/>
          <w:szCs w:val="26"/>
        </w:rPr>
      </w:pPr>
      <w:r w:rsidRPr="001241B8">
        <w:rPr>
          <w:rFonts w:ascii="Times New Roman" w:hAnsi="Times New Roman" w:cs="Times New Roman"/>
          <w:sz w:val="26"/>
          <w:szCs w:val="26"/>
        </w:rPr>
        <w:t xml:space="preserve">- проект </w:t>
      </w:r>
      <w:r w:rsidR="00A84F06">
        <w:rPr>
          <w:rFonts w:ascii="Times New Roman" w:hAnsi="Times New Roman" w:cs="Times New Roman"/>
          <w:sz w:val="26"/>
          <w:szCs w:val="26"/>
        </w:rPr>
        <w:t xml:space="preserve">постановления  </w:t>
      </w:r>
      <w:r w:rsidR="003F5508">
        <w:rPr>
          <w:rFonts w:ascii="Times New Roman" w:hAnsi="Times New Roman" w:cs="Times New Roman"/>
          <w:sz w:val="26"/>
          <w:szCs w:val="26"/>
        </w:rPr>
        <w:t xml:space="preserve">утверждения </w:t>
      </w:r>
      <w:r w:rsidR="00A84F06">
        <w:rPr>
          <w:rFonts w:ascii="Times New Roman" w:hAnsi="Times New Roman" w:cs="Times New Roman"/>
          <w:sz w:val="26"/>
          <w:szCs w:val="26"/>
        </w:rPr>
        <w:t>административного</w:t>
      </w:r>
      <w:r w:rsidRPr="001241B8">
        <w:rPr>
          <w:rFonts w:ascii="Times New Roman" w:hAnsi="Times New Roman" w:cs="Times New Roman"/>
          <w:sz w:val="26"/>
          <w:szCs w:val="26"/>
        </w:rPr>
        <w:t xml:space="preserve"> регламент</w:t>
      </w:r>
      <w:r w:rsidR="00A84F06">
        <w:rPr>
          <w:rFonts w:ascii="Times New Roman" w:hAnsi="Times New Roman" w:cs="Times New Roman"/>
          <w:sz w:val="26"/>
          <w:szCs w:val="26"/>
        </w:rPr>
        <w:t>а</w:t>
      </w:r>
      <w:r w:rsidRPr="001241B8">
        <w:rPr>
          <w:rFonts w:ascii="Times New Roman" w:hAnsi="Times New Roman" w:cs="Times New Roman"/>
          <w:sz w:val="26"/>
          <w:szCs w:val="26"/>
        </w:rPr>
        <w:t>;</w:t>
      </w:r>
    </w:p>
    <w:p w:rsidR="00207168" w:rsidRPr="001241B8" w:rsidRDefault="00207168" w:rsidP="00215CC5">
      <w:pPr>
        <w:spacing w:after="0" w:line="240" w:lineRule="auto"/>
        <w:ind w:firstLine="540"/>
        <w:jc w:val="both"/>
        <w:rPr>
          <w:rFonts w:ascii="Times New Roman" w:hAnsi="Times New Roman" w:cs="Times New Roman"/>
          <w:sz w:val="26"/>
          <w:szCs w:val="26"/>
        </w:rPr>
      </w:pPr>
      <w:r w:rsidRPr="001241B8">
        <w:rPr>
          <w:rFonts w:ascii="Times New Roman" w:hAnsi="Times New Roman" w:cs="Times New Roman"/>
          <w:sz w:val="26"/>
          <w:szCs w:val="26"/>
        </w:rPr>
        <w:t>- проект административного регламента;</w:t>
      </w:r>
    </w:p>
    <w:p w:rsidR="00207168" w:rsidRPr="001241B8" w:rsidRDefault="00207168" w:rsidP="00215CC5">
      <w:pPr>
        <w:spacing w:after="0" w:line="240" w:lineRule="auto"/>
        <w:ind w:firstLine="540"/>
        <w:jc w:val="both"/>
        <w:rPr>
          <w:rFonts w:ascii="Times New Roman" w:hAnsi="Times New Roman" w:cs="Times New Roman"/>
          <w:sz w:val="26"/>
          <w:szCs w:val="26"/>
        </w:rPr>
      </w:pPr>
      <w:r w:rsidRPr="001241B8">
        <w:rPr>
          <w:rFonts w:ascii="Times New Roman" w:hAnsi="Times New Roman" w:cs="Times New Roman"/>
          <w:sz w:val="26"/>
          <w:szCs w:val="26"/>
        </w:rPr>
        <w:t>- пояснительная записка к проекту административного регламента.</w:t>
      </w:r>
    </w:p>
    <w:p w:rsidR="00207168" w:rsidRPr="001241B8" w:rsidRDefault="00207168" w:rsidP="00215CC5">
      <w:pPr>
        <w:spacing w:after="0" w:line="240" w:lineRule="auto"/>
        <w:ind w:firstLine="540"/>
        <w:jc w:val="both"/>
        <w:rPr>
          <w:rFonts w:ascii="Times New Roman" w:hAnsi="Times New Roman" w:cs="Times New Roman"/>
          <w:sz w:val="26"/>
          <w:szCs w:val="26"/>
        </w:rPr>
      </w:pPr>
      <w:r w:rsidRPr="001241B8">
        <w:rPr>
          <w:rFonts w:ascii="Times New Roman" w:hAnsi="Times New Roman" w:cs="Times New Roman"/>
          <w:sz w:val="26"/>
          <w:szCs w:val="26"/>
        </w:rPr>
        <w:t>Администрацией обеспечено размещение проекта административного регламента  на официальном с</w:t>
      </w:r>
      <w:r w:rsidR="006877B2">
        <w:rPr>
          <w:rFonts w:ascii="Times New Roman" w:hAnsi="Times New Roman" w:cs="Times New Roman"/>
          <w:sz w:val="26"/>
          <w:szCs w:val="26"/>
        </w:rPr>
        <w:t xml:space="preserve">айте Администрации Касторенского </w:t>
      </w:r>
      <w:r w:rsidRPr="001241B8">
        <w:rPr>
          <w:rFonts w:ascii="Times New Roman" w:hAnsi="Times New Roman" w:cs="Times New Roman"/>
          <w:sz w:val="26"/>
          <w:szCs w:val="26"/>
        </w:rPr>
        <w:t xml:space="preserve"> района Курской област</w:t>
      </w:r>
      <w:r w:rsidR="006877B2">
        <w:rPr>
          <w:rFonts w:ascii="Times New Roman" w:hAnsi="Times New Roman" w:cs="Times New Roman"/>
          <w:sz w:val="26"/>
          <w:szCs w:val="26"/>
        </w:rPr>
        <w:t xml:space="preserve">и в разделе "Нормативные правовые </w:t>
      </w:r>
      <w:r w:rsidR="00A84F06">
        <w:rPr>
          <w:rFonts w:ascii="Times New Roman" w:hAnsi="Times New Roman" w:cs="Times New Roman"/>
          <w:sz w:val="26"/>
          <w:szCs w:val="26"/>
        </w:rPr>
        <w:t>акты</w:t>
      </w:r>
      <w:r w:rsidRPr="001241B8">
        <w:rPr>
          <w:rFonts w:ascii="Times New Roman" w:hAnsi="Times New Roman" w:cs="Times New Roman"/>
          <w:sz w:val="26"/>
          <w:szCs w:val="26"/>
        </w:rPr>
        <w:t>" в информационно-коммуни</w:t>
      </w:r>
      <w:r w:rsidR="00A84F06">
        <w:rPr>
          <w:rFonts w:ascii="Times New Roman" w:hAnsi="Times New Roman" w:cs="Times New Roman"/>
          <w:sz w:val="26"/>
          <w:szCs w:val="26"/>
        </w:rPr>
        <w:t>кационной сети "Интернет"  «28» « апреля</w:t>
      </w:r>
      <w:r w:rsidRPr="001241B8">
        <w:rPr>
          <w:rFonts w:ascii="Times New Roman" w:hAnsi="Times New Roman" w:cs="Times New Roman"/>
          <w:sz w:val="26"/>
          <w:szCs w:val="26"/>
        </w:rPr>
        <w:t>» 2018 года с указанием срока проведения</w:t>
      </w:r>
      <w:r w:rsidR="00A84F06">
        <w:rPr>
          <w:rFonts w:ascii="Times New Roman" w:hAnsi="Times New Roman" w:cs="Times New Roman"/>
          <w:sz w:val="26"/>
          <w:szCs w:val="26"/>
        </w:rPr>
        <w:t xml:space="preserve"> независимой экспертизы до «1» « июня</w:t>
      </w:r>
      <w:r w:rsidRPr="001241B8">
        <w:rPr>
          <w:rFonts w:ascii="Times New Roman" w:hAnsi="Times New Roman" w:cs="Times New Roman"/>
          <w:sz w:val="26"/>
          <w:szCs w:val="26"/>
        </w:rPr>
        <w:t>» 2018 года.</w:t>
      </w:r>
    </w:p>
    <w:p w:rsidR="00207168" w:rsidRPr="001241B8" w:rsidRDefault="00207168" w:rsidP="00215CC5">
      <w:pPr>
        <w:spacing w:after="0" w:line="240" w:lineRule="auto"/>
        <w:ind w:firstLine="540"/>
        <w:jc w:val="both"/>
        <w:rPr>
          <w:rFonts w:ascii="Times New Roman" w:hAnsi="Times New Roman" w:cs="Times New Roman"/>
          <w:sz w:val="26"/>
          <w:szCs w:val="26"/>
        </w:rPr>
      </w:pPr>
      <w:r w:rsidRPr="001241B8">
        <w:rPr>
          <w:rFonts w:ascii="Times New Roman" w:hAnsi="Times New Roman" w:cs="Times New Roman"/>
          <w:sz w:val="26"/>
          <w:szCs w:val="26"/>
        </w:rPr>
        <w:t>За отмеченный период заключение независимой экспертизы на проект административного регламента не поступало.</w:t>
      </w:r>
    </w:p>
    <w:p w:rsidR="00207168" w:rsidRPr="001241B8" w:rsidRDefault="00813981" w:rsidP="00215CC5">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Дата проведения экспертизы  - «1 июня» 2018 г.</w:t>
      </w:r>
    </w:p>
    <w:p w:rsidR="00207168" w:rsidRPr="001241B8" w:rsidRDefault="00207168" w:rsidP="00215CC5">
      <w:pPr>
        <w:spacing w:after="0" w:line="240" w:lineRule="auto"/>
        <w:ind w:firstLine="540"/>
        <w:jc w:val="both"/>
        <w:rPr>
          <w:rFonts w:ascii="Times New Roman" w:hAnsi="Times New Roman" w:cs="Times New Roman"/>
          <w:b/>
          <w:bCs/>
          <w:sz w:val="26"/>
          <w:szCs w:val="26"/>
        </w:rPr>
      </w:pPr>
      <w:r w:rsidRPr="001241B8">
        <w:rPr>
          <w:rFonts w:ascii="Times New Roman" w:hAnsi="Times New Roman" w:cs="Times New Roman"/>
          <w:b/>
          <w:bCs/>
          <w:sz w:val="26"/>
          <w:szCs w:val="26"/>
        </w:rPr>
        <w:t>Замечания на проект административного регламента:</w:t>
      </w:r>
    </w:p>
    <w:p w:rsidR="00207168" w:rsidRPr="001241B8" w:rsidRDefault="00207168" w:rsidP="00215CC5">
      <w:pPr>
        <w:pStyle w:val="ConsPlusNormal"/>
        <w:widowControl/>
        <w:tabs>
          <w:tab w:val="left" w:pos="540"/>
        </w:tabs>
        <w:ind w:firstLine="540"/>
        <w:jc w:val="both"/>
        <w:rPr>
          <w:rFonts w:ascii="Times New Roman" w:hAnsi="Times New Roman"/>
          <w:sz w:val="26"/>
          <w:szCs w:val="26"/>
        </w:rPr>
      </w:pPr>
      <w:r w:rsidRPr="001241B8">
        <w:rPr>
          <w:rFonts w:ascii="Times New Roman" w:hAnsi="Times New Roman"/>
          <w:sz w:val="26"/>
          <w:szCs w:val="26"/>
        </w:rPr>
        <w:t>1. В пункте 2.5.:</w:t>
      </w:r>
    </w:p>
    <w:p w:rsidR="00207168" w:rsidRPr="001241B8" w:rsidRDefault="00207168" w:rsidP="00215CC5">
      <w:pPr>
        <w:spacing w:after="0" w:line="240" w:lineRule="auto"/>
        <w:ind w:firstLine="540"/>
        <w:jc w:val="both"/>
        <w:rPr>
          <w:rFonts w:ascii="Times New Roman" w:hAnsi="Times New Roman" w:cs="Times New Roman"/>
          <w:sz w:val="26"/>
          <w:szCs w:val="26"/>
        </w:rPr>
      </w:pPr>
      <w:r w:rsidRPr="001241B8">
        <w:rPr>
          <w:rFonts w:ascii="Times New Roman" w:hAnsi="Times New Roman" w:cs="Times New Roman"/>
          <w:sz w:val="26"/>
          <w:szCs w:val="26"/>
        </w:rPr>
        <w:t>- в абзацах тринадцатом  и  пятнадцатом «собрания депутатов» заменить словами «Представительного собрания»;</w:t>
      </w:r>
    </w:p>
    <w:p w:rsidR="00207168" w:rsidRPr="001241B8" w:rsidRDefault="00207168" w:rsidP="00215CC5">
      <w:pPr>
        <w:widowControl w:val="0"/>
        <w:spacing w:after="0" w:line="240" w:lineRule="auto"/>
        <w:ind w:firstLine="540"/>
        <w:jc w:val="both"/>
        <w:rPr>
          <w:rFonts w:ascii="Times New Roman" w:hAnsi="Times New Roman" w:cs="Times New Roman"/>
          <w:sz w:val="26"/>
          <w:szCs w:val="26"/>
        </w:rPr>
      </w:pPr>
      <w:r w:rsidRPr="001241B8">
        <w:rPr>
          <w:rStyle w:val="a3"/>
          <w:rFonts w:ascii="Times New Roman" w:hAnsi="Times New Roman" w:cs="Times New Roman"/>
          <w:b w:val="0"/>
          <w:bCs w:val="0"/>
          <w:sz w:val="26"/>
          <w:szCs w:val="26"/>
        </w:rPr>
        <w:t xml:space="preserve">          -  в абзаце семнадцатом слова «</w:t>
      </w:r>
      <w:r w:rsidRPr="001241B8">
        <w:rPr>
          <w:rFonts w:ascii="Times New Roman" w:hAnsi="Times New Roman" w:cs="Times New Roman"/>
          <w:sz w:val="26"/>
          <w:szCs w:val="26"/>
        </w:rPr>
        <w:t xml:space="preserve">зарегистрирован в Главном управлении Министерства  юстиции Российской Федерации по Центральному федеральному округу _________, государственный  регистрационный № </w:t>
      </w:r>
      <w:r w:rsidRPr="001241B8">
        <w:rPr>
          <w:rFonts w:ascii="Times New Roman" w:hAnsi="Times New Roman" w:cs="Times New Roman"/>
          <w:sz w:val="26"/>
          <w:szCs w:val="26"/>
          <w:lang w:val="en-US"/>
        </w:rPr>
        <w:t>ru</w:t>
      </w:r>
      <w:r w:rsidRPr="001241B8">
        <w:rPr>
          <w:rFonts w:ascii="Times New Roman" w:hAnsi="Times New Roman" w:cs="Times New Roman"/>
          <w:sz w:val="26"/>
          <w:szCs w:val="26"/>
        </w:rPr>
        <w:t>._______________)» исключить.</w:t>
      </w:r>
    </w:p>
    <w:p w:rsidR="00207168" w:rsidRPr="001241B8" w:rsidRDefault="00207168" w:rsidP="00545DE9">
      <w:pPr>
        <w:spacing w:after="0" w:line="240" w:lineRule="auto"/>
        <w:ind w:firstLine="540"/>
        <w:jc w:val="both"/>
        <w:rPr>
          <w:rFonts w:ascii="Times New Roman" w:hAnsi="Times New Roman" w:cs="Times New Roman"/>
          <w:sz w:val="26"/>
          <w:szCs w:val="26"/>
        </w:rPr>
      </w:pPr>
      <w:r w:rsidRPr="001241B8">
        <w:rPr>
          <w:rFonts w:ascii="Times New Roman" w:hAnsi="Times New Roman" w:cs="Times New Roman"/>
          <w:sz w:val="26"/>
          <w:szCs w:val="26"/>
        </w:rPr>
        <w:t>2. В пункте 2.7. слова «</w:t>
      </w:r>
      <w:r w:rsidRPr="001241B8">
        <w:rPr>
          <w:rFonts w:ascii="Times New Roman" w:hAnsi="Times New Roman" w:cs="Times New Roman"/>
          <w:sz w:val="26"/>
          <w:szCs w:val="26"/>
          <w:lang w:eastAsia="ru-RU"/>
        </w:rPr>
        <w:t xml:space="preserve">Заявитель вправе предоставить вышеназванные документы по собственной инициативе» исключить, т.к. в соответствии с </w:t>
      </w:r>
      <w:r w:rsidRPr="001241B8">
        <w:rPr>
          <w:rFonts w:ascii="Times New Roman" w:hAnsi="Times New Roman" w:cs="Times New Roman"/>
          <w:sz w:val="26"/>
          <w:szCs w:val="26"/>
        </w:rPr>
        <w:t xml:space="preserve">Правилами разработки административных регламентов, утвержденных </w:t>
      </w:r>
      <w:r w:rsidRPr="001241B8">
        <w:rPr>
          <w:rFonts w:ascii="Times New Roman" w:hAnsi="Times New Roman" w:cs="Times New Roman"/>
          <w:sz w:val="26"/>
          <w:szCs w:val="26"/>
          <w:lang w:eastAsia="ru-RU"/>
        </w:rPr>
        <w:t>постановление</w:t>
      </w:r>
      <w:r w:rsidR="00A84F06">
        <w:rPr>
          <w:rFonts w:ascii="Times New Roman" w:hAnsi="Times New Roman" w:cs="Times New Roman"/>
          <w:sz w:val="26"/>
          <w:szCs w:val="26"/>
          <w:lang w:eastAsia="ru-RU"/>
        </w:rPr>
        <w:t>м Администрации Касторенского</w:t>
      </w:r>
      <w:r w:rsidRPr="001241B8">
        <w:rPr>
          <w:rFonts w:ascii="Times New Roman" w:hAnsi="Times New Roman" w:cs="Times New Roman"/>
          <w:sz w:val="26"/>
          <w:szCs w:val="26"/>
          <w:lang w:eastAsia="ru-RU"/>
        </w:rPr>
        <w:t xml:space="preserve"> района Курской облас</w:t>
      </w:r>
      <w:r w:rsidR="00A84F06">
        <w:rPr>
          <w:rFonts w:ascii="Times New Roman" w:hAnsi="Times New Roman" w:cs="Times New Roman"/>
          <w:sz w:val="26"/>
          <w:szCs w:val="26"/>
          <w:lang w:eastAsia="ru-RU"/>
        </w:rPr>
        <w:t>ти   от 22.05.2018 № 208</w:t>
      </w:r>
      <w:r w:rsidRPr="001241B8">
        <w:rPr>
          <w:rFonts w:ascii="Times New Roman" w:hAnsi="Times New Roman" w:cs="Times New Roman"/>
          <w:sz w:val="26"/>
          <w:szCs w:val="26"/>
          <w:lang w:eastAsia="ru-RU"/>
        </w:rPr>
        <w:t xml:space="preserve"> «О  порядке разработке и утверждения административных регламентов предоставления муниципальных услуг» (Далее – Правила разработки административных регламентов)</w:t>
      </w:r>
      <w:r w:rsidRPr="001241B8">
        <w:rPr>
          <w:rFonts w:ascii="Times New Roman" w:hAnsi="Times New Roman" w:cs="Times New Roman"/>
          <w:sz w:val="26"/>
          <w:szCs w:val="26"/>
        </w:rPr>
        <w:t xml:space="preserve"> данное требование излагается в подразделе «2.8. Указание на запрет требовать от заявителя».</w:t>
      </w:r>
    </w:p>
    <w:p w:rsidR="00207168" w:rsidRPr="001241B8" w:rsidRDefault="00207168" w:rsidP="00CB1D30">
      <w:pPr>
        <w:autoSpaceDE w:val="0"/>
        <w:autoSpaceDN w:val="0"/>
        <w:adjustRightInd w:val="0"/>
        <w:spacing w:after="0" w:line="240" w:lineRule="auto"/>
        <w:ind w:firstLine="539"/>
        <w:jc w:val="both"/>
        <w:rPr>
          <w:rFonts w:ascii="Times New Roman" w:hAnsi="Times New Roman" w:cs="Times New Roman"/>
          <w:sz w:val="26"/>
          <w:szCs w:val="26"/>
        </w:rPr>
      </w:pPr>
      <w:r w:rsidRPr="001241B8">
        <w:rPr>
          <w:rFonts w:ascii="Times New Roman" w:hAnsi="Times New Roman" w:cs="Times New Roman"/>
          <w:sz w:val="26"/>
          <w:szCs w:val="26"/>
          <w:lang w:eastAsia="ru-RU"/>
        </w:rPr>
        <w:lastRenderedPageBreak/>
        <w:t xml:space="preserve"> </w:t>
      </w:r>
      <w:r w:rsidRPr="001241B8">
        <w:rPr>
          <w:rFonts w:ascii="Times New Roman" w:hAnsi="Times New Roman" w:cs="Times New Roman"/>
          <w:sz w:val="26"/>
          <w:szCs w:val="26"/>
        </w:rPr>
        <w:t>3. Пункт 2.8. изложить в следующей редакции:</w:t>
      </w:r>
    </w:p>
    <w:p w:rsidR="00207168" w:rsidRPr="001241B8" w:rsidRDefault="00207168" w:rsidP="00215CC5">
      <w:pPr>
        <w:widowControl w:val="0"/>
        <w:spacing w:after="0" w:line="240" w:lineRule="auto"/>
        <w:ind w:firstLine="540"/>
        <w:jc w:val="both"/>
        <w:rPr>
          <w:rFonts w:ascii="Times New Roman" w:hAnsi="Times New Roman" w:cs="Times New Roman"/>
          <w:sz w:val="26"/>
          <w:szCs w:val="26"/>
        </w:rPr>
      </w:pPr>
      <w:r w:rsidRPr="001241B8">
        <w:rPr>
          <w:rFonts w:ascii="Times New Roman" w:hAnsi="Times New Roman" w:cs="Times New Roman"/>
          <w:sz w:val="26"/>
          <w:szCs w:val="26"/>
        </w:rPr>
        <w:t xml:space="preserve">«Специалисты Администрации не вправе требовать от заявителя: </w:t>
      </w:r>
    </w:p>
    <w:p w:rsidR="00207168" w:rsidRPr="001241B8" w:rsidRDefault="00207168" w:rsidP="00215CC5">
      <w:pPr>
        <w:pStyle w:val="Default"/>
        <w:tabs>
          <w:tab w:val="left" w:pos="9356"/>
        </w:tabs>
        <w:ind w:firstLine="540"/>
        <w:jc w:val="both"/>
        <w:rPr>
          <w:rFonts w:ascii="Times New Roman" w:hAnsi="Times New Roman" w:cs="Times New Roman"/>
          <w:color w:val="auto"/>
          <w:sz w:val="26"/>
          <w:szCs w:val="26"/>
        </w:rPr>
      </w:pPr>
      <w:r w:rsidRPr="001241B8">
        <w:rPr>
          <w:rFonts w:ascii="Times New Roman" w:hAnsi="Times New Roman" w:cs="Times New Roman"/>
          <w:color w:val="auto"/>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07168" w:rsidRPr="001241B8" w:rsidRDefault="00207168" w:rsidP="00215CC5">
      <w:pPr>
        <w:pStyle w:val="ConsPlusNormal"/>
        <w:ind w:firstLine="540"/>
        <w:jc w:val="both"/>
        <w:rPr>
          <w:rFonts w:ascii="Times New Roman" w:hAnsi="Times New Roman"/>
          <w:sz w:val="26"/>
          <w:szCs w:val="26"/>
        </w:rPr>
      </w:pPr>
      <w:r w:rsidRPr="001241B8">
        <w:rPr>
          <w:rFonts w:ascii="Times New Roman" w:hAnsi="Times New Roman"/>
          <w:sz w:val="26"/>
          <w:szCs w:val="26"/>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history="1">
        <w:r w:rsidRPr="001241B8">
          <w:rPr>
            <w:rFonts w:ascii="Times New Roman" w:hAnsi="Times New Roman"/>
            <w:sz w:val="26"/>
            <w:szCs w:val="26"/>
          </w:rPr>
          <w:t>частью 1 статьи 1</w:t>
        </w:r>
      </w:hyperlink>
      <w:r w:rsidRPr="001241B8">
        <w:rPr>
          <w:rFonts w:ascii="Times New Roman" w:hAnsi="Times New Roman"/>
          <w:sz w:val="26"/>
          <w:szCs w:val="26"/>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history="1">
        <w:r w:rsidRPr="001241B8">
          <w:rPr>
            <w:rFonts w:ascii="Times New Roman" w:hAnsi="Times New Roman"/>
            <w:sz w:val="26"/>
            <w:szCs w:val="26"/>
          </w:rPr>
          <w:t>частью 6</w:t>
        </w:r>
      </w:hyperlink>
      <w:r w:rsidRPr="001241B8">
        <w:rPr>
          <w:rFonts w:ascii="Times New Roman" w:hAnsi="Times New Roman"/>
          <w:sz w:val="26"/>
          <w:szCs w:val="26"/>
        </w:rPr>
        <w:t xml:space="preserve"> статьи 7 Федерального закона 27.07.2010 г. № 210-ФЗ «Об организации предоставления государственных и муниципальных услуг» перечень документов. </w:t>
      </w:r>
    </w:p>
    <w:p w:rsidR="00207168" w:rsidRPr="001241B8" w:rsidRDefault="00207168" w:rsidP="00215CC5">
      <w:pPr>
        <w:pStyle w:val="ConsPlusNormal"/>
        <w:ind w:firstLine="540"/>
        <w:jc w:val="both"/>
        <w:rPr>
          <w:rFonts w:ascii="Times New Roman" w:hAnsi="Times New Roman"/>
          <w:sz w:val="26"/>
          <w:szCs w:val="26"/>
        </w:rPr>
      </w:pPr>
      <w:r w:rsidRPr="001241B8">
        <w:rPr>
          <w:rFonts w:ascii="Times New Roman" w:hAnsi="Times New Roman"/>
          <w:sz w:val="26"/>
          <w:szCs w:val="26"/>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207168" w:rsidRPr="001241B8" w:rsidRDefault="00207168" w:rsidP="00215CC5">
      <w:pPr>
        <w:autoSpaceDE w:val="0"/>
        <w:autoSpaceDN w:val="0"/>
        <w:adjustRightInd w:val="0"/>
        <w:spacing w:after="0" w:line="240" w:lineRule="auto"/>
        <w:ind w:firstLine="540"/>
        <w:jc w:val="both"/>
        <w:rPr>
          <w:rFonts w:ascii="Times New Roman" w:hAnsi="Times New Roman" w:cs="Times New Roman"/>
          <w:sz w:val="26"/>
          <w:szCs w:val="26"/>
        </w:rPr>
      </w:pPr>
      <w:r w:rsidRPr="001241B8">
        <w:rPr>
          <w:rFonts w:ascii="Times New Roman" w:hAnsi="Times New Roman" w:cs="Times New Roman"/>
          <w:sz w:val="26"/>
          <w:szCs w:val="26"/>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1241B8">
          <w:rPr>
            <w:rFonts w:ascii="Times New Roman" w:hAnsi="Times New Roman" w:cs="Times New Roman"/>
            <w:sz w:val="26"/>
            <w:szCs w:val="26"/>
          </w:rPr>
          <w:t>части 1 статьи 9</w:t>
        </w:r>
      </w:hyperlink>
      <w:r w:rsidRPr="001241B8">
        <w:rPr>
          <w:rFonts w:ascii="Times New Roman" w:hAnsi="Times New Roman" w:cs="Times New Roman"/>
          <w:sz w:val="26"/>
          <w:szCs w:val="26"/>
        </w:rPr>
        <w:t xml:space="preserve"> Федерального закона 27.07.2010 г. № 210-ФЗ «Об организации предоставления государственных и муниципальных услуг».</w:t>
      </w:r>
    </w:p>
    <w:p w:rsidR="00207168" w:rsidRPr="001241B8" w:rsidRDefault="00207168" w:rsidP="00545DE9">
      <w:pPr>
        <w:autoSpaceDE w:val="0"/>
        <w:autoSpaceDN w:val="0"/>
        <w:adjustRightInd w:val="0"/>
        <w:spacing w:after="0" w:line="240" w:lineRule="auto"/>
        <w:ind w:firstLine="540"/>
        <w:jc w:val="both"/>
        <w:rPr>
          <w:rFonts w:ascii="Times New Roman" w:hAnsi="Times New Roman" w:cs="Times New Roman"/>
          <w:sz w:val="26"/>
          <w:szCs w:val="26"/>
        </w:rPr>
      </w:pPr>
      <w:r w:rsidRPr="001241B8">
        <w:rPr>
          <w:rFonts w:ascii="Times New Roman" w:hAnsi="Times New Roman" w:cs="Times New Roman"/>
          <w:sz w:val="26"/>
          <w:szCs w:val="26"/>
        </w:rPr>
        <w:t>4. Пункт 2.</w:t>
      </w:r>
      <w:r w:rsidRPr="001241B8">
        <w:rPr>
          <w:rFonts w:ascii="Times New Roman" w:hAnsi="Times New Roman" w:cs="Times New Roman"/>
          <w:sz w:val="26"/>
          <w:szCs w:val="26"/>
          <w:lang w:eastAsia="ar-SA"/>
        </w:rPr>
        <w:t xml:space="preserve">12.  в соответствии с </w:t>
      </w:r>
      <w:r w:rsidRPr="001241B8">
        <w:rPr>
          <w:rFonts w:ascii="Times New Roman" w:hAnsi="Times New Roman" w:cs="Times New Roman"/>
          <w:sz w:val="26"/>
          <w:szCs w:val="26"/>
        </w:rPr>
        <w:t xml:space="preserve"> частью 4 статьи 8 Федерального закона №210-ФЗ дополнить абзацем следующего содержания</w:t>
      </w:r>
      <w:r w:rsidRPr="001241B8">
        <w:rPr>
          <w:rFonts w:ascii="Times New Roman" w:hAnsi="Times New Roman" w:cs="Times New Roman"/>
          <w:sz w:val="26"/>
          <w:szCs w:val="26"/>
          <w:lang w:eastAsia="ar-SA"/>
        </w:rPr>
        <w:t xml:space="preserve"> дополнить абзацем следующего содержания:  «</w:t>
      </w:r>
      <w:r w:rsidRPr="001241B8">
        <w:rPr>
          <w:rFonts w:ascii="Times New Roman" w:hAnsi="Times New Roman" w:cs="Times New Roman"/>
          <w:sz w:val="26"/>
          <w:szCs w:val="26"/>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207168" w:rsidRPr="001241B8" w:rsidRDefault="00207168" w:rsidP="00545DE9">
      <w:pPr>
        <w:tabs>
          <w:tab w:val="left" w:pos="-3420"/>
        </w:tabs>
        <w:suppressAutoHyphens/>
        <w:spacing w:after="0" w:line="240" w:lineRule="auto"/>
        <w:ind w:firstLine="540"/>
        <w:jc w:val="both"/>
        <w:rPr>
          <w:rFonts w:ascii="Times New Roman" w:hAnsi="Times New Roman" w:cs="Times New Roman"/>
          <w:sz w:val="26"/>
          <w:szCs w:val="26"/>
        </w:rPr>
      </w:pPr>
      <w:r w:rsidRPr="001241B8">
        <w:rPr>
          <w:rFonts w:ascii="Times New Roman" w:hAnsi="Times New Roman" w:cs="Times New Roman"/>
          <w:sz w:val="26"/>
          <w:szCs w:val="26"/>
        </w:rPr>
        <w:t>5. В пункте 3.3.6. слова «либо лицо» заменить словами «либо должностное лицо».</w:t>
      </w:r>
    </w:p>
    <w:p w:rsidR="00207168" w:rsidRPr="001241B8" w:rsidRDefault="00207168" w:rsidP="00545DE9">
      <w:pPr>
        <w:tabs>
          <w:tab w:val="left" w:pos="-3420"/>
        </w:tabs>
        <w:suppressAutoHyphens/>
        <w:spacing w:after="0" w:line="240" w:lineRule="auto"/>
        <w:ind w:firstLine="540"/>
        <w:jc w:val="both"/>
        <w:rPr>
          <w:rFonts w:ascii="Times New Roman" w:hAnsi="Times New Roman" w:cs="Times New Roman"/>
          <w:sz w:val="26"/>
          <w:szCs w:val="26"/>
          <w:lang w:eastAsia="ru-RU"/>
        </w:rPr>
      </w:pPr>
      <w:r w:rsidRPr="001241B8">
        <w:rPr>
          <w:rFonts w:ascii="Times New Roman" w:hAnsi="Times New Roman" w:cs="Times New Roman"/>
          <w:sz w:val="26"/>
          <w:szCs w:val="26"/>
        </w:rPr>
        <w:t xml:space="preserve">6. </w:t>
      </w:r>
      <w:r w:rsidRPr="001241B8">
        <w:rPr>
          <w:rFonts w:ascii="Times New Roman" w:hAnsi="Times New Roman" w:cs="Times New Roman"/>
          <w:sz w:val="26"/>
          <w:szCs w:val="26"/>
          <w:lang w:eastAsia="ru-RU"/>
        </w:rPr>
        <w:t>В абзаце третьем подпункта 4.1.1 слова «Курской области» исключить.</w:t>
      </w:r>
    </w:p>
    <w:p w:rsidR="00207168" w:rsidRPr="001241B8" w:rsidRDefault="00207168" w:rsidP="001241B8">
      <w:pPr>
        <w:autoSpaceDE w:val="0"/>
        <w:autoSpaceDN w:val="0"/>
        <w:adjustRightInd w:val="0"/>
        <w:spacing w:after="0" w:line="240" w:lineRule="auto"/>
        <w:ind w:firstLine="540"/>
        <w:jc w:val="both"/>
        <w:rPr>
          <w:rFonts w:ascii="Times New Roman" w:hAnsi="Times New Roman" w:cs="Times New Roman"/>
          <w:sz w:val="26"/>
          <w:szCs w:val="26"/>
        </w:rPr>
      </w:pPr>
      <w:r w:rsidRPr="001241B8">
        <w:rPr>
          <w:rFonts w:ascii="Times New Roman" w:hAnsi="Times New Roman" w:cs="Times New Roman"/>
          <w:sz w:val="26"/>
          <w:szCs w:val="26"/>
          <w:lang w:eastAsia="ru-RU"/>
        </w:rPr>
        <w:t xml:space="preserve">7. </w:t>
      </w:r>
      <w:r w:rsidRPr="001241B8">
        <w:rPr>
          <w:rFonts w:ascii="Times New Roman" w:hAnsi="Times New Roman" w:cs="Times New Roman"/>
          <w:sz w:val="26"/>
          <w:szCs w:val="26"/>
        </w:rPr>
        <w:t xml:space="preserve">Наименование раздела и подразделов досудебного (внесудебного) порядка обжалования изложить в соответствии с  </w:t>
      </w:r>
      <w:r w:rsidRPr="001241B8">
        <w:rPr>
          <w:rFonts w:ascii="Times New Roman" w:hAnsi="Times New Roman" w:cs="Times New Roman"/>
          <w:sz w:val="26"/>
          <w:szCs w:val="26"/>
          <w:lang w:eastAsia="ru-RU"/>
        </w:rPr>
        <w:t>Правила</w:t>
      </w:r>
      <w:r w:rsidRPr="001241B8">
        <w:rPr>
          <w:rFonts w:ascii="Times New Roman" w:hAnsi="Times New Roman" w:cs="Times New Roman"/>
          <w:sz w:val="26"/>
          <w:szCs w:val="26"/>
        </w:rPr>
        <w:t>ми</w:t>
      </w:r>
      <w:r w:rsidRPr="001241B8">
        <w:rPr>
          <w:rFonts w:ascii="Times New Roman" w:hAnsi="Times New Roman" w:cs="Times New Roman"/>
          <w:sz w:val="26"/>
          <w:szCs w:val="26"/>
          <w:lang w:eastAsia="ru-RU"/>
        </w:rPr>
        <w:t xml:space="preserve"> разработки административных регламентов</w:t>
      </w:r>
      <w:r w:rsidRPr="001241B8">
        <w:rPr>
          <w:rFonts w:ascii="Times New Roman" w:hAnsi="Times New Roman" w:cs="Times New Roman"/>
          <w:sz w:val="26"/>
          <w:szCs w:val="26"/>
        </w:rPr>
        <w:t>. Содержание подразделов изложить с учетом, что данная муниципальная услуга в МФЦ не предоставляется.</w:t>
      </w:r>
    </w:p>
    <w:p w:rsidR="00207168" w:rsidRPr="001241B8" w:rsidRDefault="00207168" w:rsidP="001241B8">
      <w:pPr>
        <w:widowControl w:val="0"/>
        <w:autoSpaceDE w:val="0"/>
        <w:autoSpaceDN w:val="0"/>
        <w:adjustRightInd w:val="0"/>
        <w:spacing w:after="0"/>
        <w:ind w:firstLine="540"/>
        <w:jc w:val="both"/>
        <w:rPr>
          <w:rFonts w:ascii="Times New Roman" w:hAnsi="Times New Roman" w:cs="Times New Roman"/>
          <w:sz w:val="26"/>
          <w:szCs w:val="26"/>
        </w:rPr>
      </w:pPr>
      <w:r w:rsidRPr="001241B8">
        <w:rPr>
          <w:rFonts w:ascii="Times New Roman" w:hAnsi="Times New Roman" w:cs="Times New Roman"/>
          <w:sz w:val="26"/>
          <w:szCs w:val="26"/>
        </w:rPr>
        <w:t>8. В наименовании пятого раздела:</w:t>
      </w:r>
    </w:p>
    <w:p w:rsidR="00207168" w:rsidRPr="001241B8" w:rsidRDefault="00207168" w:rsidP="001241B8">
      <w:pPr>
        <w:autoSpaceDE w:val="0"/>
        <w:autoSpaceDN w:val="0"/>
        <w:adjustRightInd w:val="0"/>
        <w:spacing w:after="0"/>
        <w:ind w:firstLine="540"/>
        <w:jc w:val="both"/>
        <w:rPr>
          <w:rFonts w:ascii="Times New Roman" w:hAnsi="Times New Roman" w:cs="Times New Roman"/>
          <w:sz w:val="26"/>
          <w:szCs w:val="26"/>
        </w:rPr>
      </w:pPr>
      <w:r w:rsidRPr="001241B8">
        <w:rPr>
          <w:rFonts w:ascii="Times New Roman" w:hAnsi="Times New Roman" w:cs="Times New Roman"/>
          <w:sz w:val="26"/>
          <w:szCs w:val="26"/>
        </w:rPr>
        <w:t>- слова: «а также организаций» заменить словами: «а также привлекаемых организаций»;</w:t>
      </w:r>
    </w:p>
    <w:p w:rsidR="00207168" w:rsidRPr="001241B8" w:rsidRDefault="00207168" w:rsidP="001241B8">
      <w:pPr>
        <w:autoSpaceDE w:val="0"/>
        <w:autoSpaceDN w:val="0"/>
        <w:adjustRightInd w:val="0"/>
        <w:spacing w:after="0" w:line="240" w:lineRule="auto"/>
        <w:ind w:firstLine="540"/>
        <w:jc w:val="both"/>
        <w:rPr>
          <w:rFonts w:ascii="Times New Roman" w:hAnsi="Times New Roman" w:cs="Times New Roman"/>
          <w:sz w:val="26"/>
          <w:szCs w:val="26"/>
        </w:rPr>
      </w:pPr>
      <w:r w:rsidRPr="001241B8">
        <w:rPr>
          <w:rFonts w:ascii="Times New Roman" w:hAnsi="Times New Roman" w:cs="Times New Roman"/>
          <w:sz w:val="26"/>
          <w:szCs w:val="26"/>
        </w:rPr>
        <w:t>- слова «осуществляющих функции по пре</w:t>
      </w:r>
      <w:r w:rsidR="00F366FF">
        <w:rPr>
          <w:rFonts w:ascii="Times New Roman" w:hAnsi="Times New Roman" w:cs="Times New Roman"/>
          <w:sz w:val="26"/>
          <w:szCs w:val="26"/>
        </w:rPr>
        <w:t>доставлению муниципальных услуг</w:t>
      </w:r>
      <w:r w:rsidRPr="001241B8">
        <w:rPr>
          <w:rFonts w:ascii="Times New Roman" w:hAnsi="Times New Roman" w:cs="Times New Roman"/>
          <w:sz w:val="26"/>
          <w:szCs w:val="26"/>
        </w:rPr>
        <w:t>» исключить.</w:t>
      </w:r>
    </w:p>
    <w:p w:rsidR="00207168" w:rsidRPr="001241B8" w:rsidRDefault="00207168" w:rsidP="001241B8">
      <w:pPr>
        <w:autoSpaceDE w:val="0"/>
        <w:autoSpaceDN w:val="0"/>
        <w:adjustRightInd w:val="0"/>
        <w:spacing w:after="0"/>
        <w:ind w:firstLine="540"/>
        <w:jc w:val="both"/>
        <w:rPr>
          <w:rFonts w:ascii="Times New Roman" w:hAnsi="Times New Roman" w:cs="Times New Roman"/>
          <w:sz w:val="26"/>
          <w:szCs w:val="26"/>
        </w:rPr>
      </w:pPr>
      <w:r w:rsidRPr="001241B8">
        <w:rPr>
          <w:rFonts w:ascii="Times New Roman" w:hAnsi="Times New Roman" w:cs="Times New Roman"/>
          <w:sz w:val="26"/>
          <w:szCs w:val="26"/>
        </w:rPr>
        <w:t>9.  Наименование пункта 5.1. изложить  в следующей редакции:</w:t>
      </w:r>
    </w:p>
    <w:p w:rsidR="00207168" w:rsidRPr="001241B8" w:rsidRDefault="00207168" w:rsidP="001241B8">
      <w:pPr>
        <w:autoSpaceDE w:val="0"/>
        <w:autoSpaceDN w:val="0"/>
        <w:adjustRightInd w:val="0"/>
        <w:spacing w:after="0"/>
        <w:ind w:firstLine="540"/>
        <w:jc w:val="both"/>
        <w:outlineLvl w:val="0"/>
        <w:rPr>
          <w:rFonts w:ascii="Times New Roman" w:hAnsi="Times New Roman" w:cs="Times New Roman"/>
          <w:sz w:val="26"/>
          <w:szCs w:val="26"/>
        </w:rPr>
      </w:pPr>
      <w:r w:rsidRPr="001241B8">
        <w:rPr>
          <w:rFonts w:ascii="Times New Roman" w:hAnsi="Times New Roman" w:cs="Times New Roman"/>
          <w:sz w:val="26"/>
          <w:szCs w:val="26"/>
        </w:rPr>
        <w:lastRenderedPageBreak/>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жалоба)».</w:t>
      </w:r>
    </w:p>
    <w:p w:rsidR="00207168" w:rsidRPr="001241B8" w:rsidRDefault="00207168" w:rsidP="001241B8">
      <w:pPr>
        <w:autoSpaceDE w:val="0"/>
        <w:autoSpaceDN w:val="0"/>
        <w:adjustRightInd w:val="0"/>
        <w:spacing w:after="0"/>
        <w:ind w:firstLine="540"/>
        <w:jc w:val="both"/>
        <w:outlineLvl w:val="0"/>
        <w:rPr>
          <w:rFonts w:ascii="Times New Roman" w:hAnsi="Times New Roman" w:cs="Times New Roman"/>
          <w:sz w:val="26"/>
          <w:szCs w:val="26"/>
        </w:rPr>
      </w:pPr>
      <w:r w:rsidRPr="001241B8">
        <w:rPr>
          <w:rFonts w:ascii="Times New Roman" w:hAnsi="Times New Roman" w:cs="Times New Roman"/>
          <w:sz w:val="26"/>
          <w:szCs w:val="26"/>
        </w:rPr>
        <w:t xml:space="preserve">10. Пункт 5.1. изложить в следующей редакции: «Заявитель имеет право  подать жалобу на  </w:t>
      </w:r>
      <w:r w:rsidRPr="001241B8">
        <w:rPr>
          <w:rFonts w:ascii="Times New Roman" w:hAnsi="Times New Roman" w:cs="Times New Roman"/>
          <w:kern w:val="2"/>
          <w:sz w:val="26"/>
          <w:szCs w:val="26"/>
          <w:lang w:eastAsia="zh-CN"/>
        </w:rPr>
        <w:t xml:space="preserve">жалобу </w:t>
      </w:r>
      <w:r w:rsidRPr="001241B8">
        <w:rPr>
          <w:rFonts w:ascii="Times New Roman" w:hAnsi="Times New Roman" w:cs="Times New Roman"/>
          <w:sz w:val="26"/>
          <w:szCs w:val="26"/>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207168" w:rsidRPr="001241B8" w:rsidRDefault="00207168" w:rsidP="001241B8">
      <w:pPr>
        <w:autoSpaceDE w:val="0"/>
        <w:autoSpaceDN w:val="0"/>
        <w:adjustRightInd w:val="0"/>
        <w:spacing w:after="0" w:line="240" w:lineRule="auto"/>
        <w:ind w:firstLine="540"/>
        <w:jc w:val="both"/>
        <w:rPr>
          <w:rFonts w:ascii="Times New Roman" w:hAnsi="Times New Roman" w:cs="Times New Roman"/>
          <w:sz w:val="26"/>
          <w:szCs w:val="26"/>
        </w:rPr>
      </w:pPr>
      <w:r w:rsidRPr="001241B8">
        <w:rPr>
          <w:rFonts w:ascii="Times New Roman" w:hAnsi="Times New Roman" w:cs="Times New Roman"/>
          <w:sz w:val="26"/>
          <w:szCs w:val="26"/>
        </w:rPr>
        <w:t>11. Пункт  5.2. изложить в следующей редакции:</w:t>
      </w:r>
    </w:p>
    <w:p w:rsidR="00207168" w:rsidRPr="001241B8" w:rsidRDefault="00207168" w:rsidP="001241B8">
      <w:pPr>
        <w:autoSpaceDE w:val="0"/>
        <w:autoSpaceDN w:val="0"/>
        <w:adjustRightInd w:val="0"/>
        <w:spacing w:after="0" w:line="240" w:lineRule="auto"/>
        <w:ind w:firstLine="540"/>
        <w:jc w:val="both"/>
        <w:rPr>
          <w:rFonts w:ascii="Times New Roman" w:hAnsi="Times New Roman" w:cs="Times New Roman"/>
          <w:sz w:val="26"/>
          <w:szCs w:val="26"/>
        </w:rPr>
      </w:pPr>
      <w:r w:rsidRPr="001241B8">
        <w:rPr>
          <w:rFonts w:ascii="Times New Roman" w:hAnsi="Times New Roman" w:cs="Times New Roman"/>
          <w:sz w:val="26"/>
          <w:szCs w:val="26"/>
        </w:rPr>
        <w:t>«Заявитель может обратиться с жалобой, в том числе в следующих случаях:</w:t>
      </w:r>
    </w:p>
    <w:p w:rsidR="00207168" w:rsidRPr="001241B8" w:rsidRDefault="00207168" w:rsidP="001241B8">
      <w:pPr>
        <w:autoSpaceDE w:val="0"/>
        <w:autoSpaceDN w:val="0"/>
        <w:adjustRightInd w:val="0"/>
        <w:spacing w:after="0" w:line="240" w:lineRule="auto"/>
        <w:ind w:firstLine="540"/>
        <w:jc w:val="both"/>
        <w:rPr>
          <w:rFonts w:ascii="Times New Roman" w:hAnsi="Times New Roman" w:cs="Times New Roman"/>
          <w:sz w:val="26"/>
          <w:szCs w:val="26"/>
        </w:rPr>
      </w:pPr>
      <w:r w:rsidRPr="001241B8">
        <w:rPr>
          <w:rFonts w:ascii="Times New Roman" w:hAnsi="Times New Roman" w:cs="Times New Roman"/>
          <w:sz w:val="26"/>
          <w:szCs w:val="26"/>
        </w:rPr>
        <w:t xml:space="preserve">1) нарушение срока регистрации запроса о предоставлении муниципальной услуги; </w:t>
      </w:r>
    </w:p>
    <w:p w:rsidR="00207168" w:rsidRPr="001241B8" w:rsidRDefault="00207168" w:rsidP="001241B8">
      <w:pPr>
        <w:autoSpaceDE w:val="0"/>
        <w:autoSpaceDN w:val="0"/>
        <w:adjustRightInd w:val="0"/>
        <w:spacing w:after="0" w:line="240" w:lineRule="auto"/>
        <w:ind w:firstLine="540"/>
        <w:jc w:val="both"/>
        <w:rPr>
          <w:rFonts w:ascii="Times New Roman" w:hAnsi="Times New Roman" w:cs="Times New Roman"/>
          <w:sz w:val="26"/>
          <w:szCs w:val="26"/>
        </w:rPr>
      </w:pPr>
      <w:r w:rsidRPr="001241B8">
        <w:rPr>
          <w:rFonts w:ascii="Times New Roman" w:hAnsi="Times New Roman" w:cs="Times New Roman"/>
          <w:sz w:val="26"/>
          <w:szCs w:val="26"/>
        </w:rPr>
        <w:t xml:space="preserve">2) нарушение срока предоставления муниципальной услуги. </w:t>
      </w:r>
    </w:p>
    <w:p w:rsidR="00207168" w:rsidRPr="001241B8" w:rsidRDefault="00207168" w:rsidP="001241B8">
      <w:pPr>
        <w:autoSpaceDE w:val="0"/>
        <w:autoSpaceDN w:val="0"/>
        <w:adjustRightInd w:val="0"/>
        <w:spacing w:after="0" w:line="240" w:lineRule="auto"/>
        <w:ind w:firstLine="540"/>
        <w:jc w:val="both"/>
        <w:rPr>
          <w:rFonts w:ascii="Times New Roman" w:hAnsi="Times New Roman" w:cs="Times New Roman"/>
          <w:kern w:val="2"/>
          <w:sz w:val="26"/>
          <w:szCs w:val="26"/>
        </w:rPr>
      </w:pPr>
      <w:r w:rsidRPr="001241B8">
        <w:rPr>
          <w:rFonts w:ascii="Times New Roman" w:hAnsi="Times New Roman" w:cs="Times New Roman"/>
          <w:sz w:val="26"/>
          <w:szCs w:val="26"/>
        </w:rPr>
        <w:t xml:space="preserve">3) требование у заявителя документов, не предусмотренных </w:t>
      </w:r>
      <w:r w:rsidRPr="001241B8">
        <w:rPr>
          <w:rFonts w:ascii="Times New Roman" w:hAnsi="Times New Roman" w:cs="Times New Roman"/>
          <w:kern w:val="2"/>
          <w:sz w:val="26"/>
          <w:szCs w:val="26"/>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1241B8">
        <w:rPr>
          <w:rFonts w:ascii="Times New Roman" w:hAnsi="Times New Roman" w:cs="Times New Roman"/>
          <w:sz w:val="26"/>
          <w:szCs w:val="26"/>
        </w:rPr>
        <w:t>муниципальной</w:t>
      </w:r>
      <w:r w:rsidRPr="001241B8">
        <w:rPr>
          <w:rFonts w:ascii="Times New Roman" w:hAnsi="Times New Roman" w:cs="Times New Roman"/>
          <w:kern w:val="2"/>
          <w:sz w:val="26"/>
          <w:szCs w:val="26"/>
        </w:rPr>
        <w:t xml:space="preserve"> услуги; </w:t>
      </w:r>
    </w:p>
    <w:p w:rsidR="00207168" w:rsidRPr="001241B8" w:rsidRDefault="00207168" w:rsidP="001241B8">
      <w:pPr>
        <w:autoSpaceDE w:val="0"/>
        <w:autoSpaceDN w:val="0"/>
        <w:adjustRightInd w:val="0"/>
        <w:spacing w:after="0" w:line="240" w:lineRule="auto"/>
        <w:ind w:firstLine="540"/>
        <w:jc w:val="both"/>
        <w:rPr>
          <w:rFonts w:ascii="Times New Roman" w:hAnsi="Times New Roman" w:cs="Times New Roman"/>
          <w:sz w:val="26"/>
          <w:szCs w:val="26"/>
        </w:rPr>
      </w:pPr>
      <w:r w:rsidRPr="001241B8">
        <w:rPr>
          <w:rFonts w:ascii="Times New Roman" w:hAnsi="Times New Roman" w:cs="Times New Roman"/>
          <w:kern w:val="2"/>
          <w:sz w:val="26"/>
          <w:szCs w:val="26"/>
        </w:rPr>
        <w:t xml:space="preserve">4) </w:t>
      </w:r>
      <w:r w:rsidRPr="001241B8">
        <w:rPr>
          <w:rFonts w:ascii="Times New Roman" w:hAnsi="Times New Roman" w:cs="Times New Roman"/>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1241B8">
        <w:rPr>
          <w:rFonts w:ascii="Times New Roman" w:hAnsi="Times New Roman" w:cs="Times New Roman"/>
          <w:kern w:val="2"/>
          <w:sz w:val="26"/>
          <w:szCs w:val="26"/>
        </w:rPr>
        <w:t xml:space="preserve">муниципальными правовыми актами  </w:t>
      </w:r>
      <w:r w:rsidRPr="001241B8">
        <w:rPr>
          <w:rFonts w:ascii="Times New Roman" w:hAnsi="Times New Roman" w:cs="Times New Roman"/>
          <w:sz w:val="26"/>
          <w:szCs w:val="26"/>
        </w:rPr>
        <w:t>для предоставления муниципальной, у заявителя;</w:t>
      </w:r>
    </w:p>
    <w:p w:rsidR="00207168" w:rsidRPr="001241B8" w:rsidRDefault="00207168" w:rsidP="001241B8">
      <w:pPr>
        <w:autoSpaceDE w:val="0"/>
        <w:autoSpaceDN w:val="0"/>
        <w:adjustRightInd w:val="0"/>
        <w:spacing w:after="0" w:line="240" w:lineRule="auto"/>
        <w:ind w:firstLine="540"/>
        <w:jc w:val="both"/>
        <w:rPr>
          <w:rFonts w:ascii="Times New Roman" w:hAnsi="Times New Roman" w:cs="Times New Roman"/>
          <w:sz w:val="26"/>
          <w:szCs w:val="26"/>
        </w:rPr>
      </w:pPr>
      <w:r w:rsidRPr="001241B8">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207168" w:rsidRPr="001241B8" w:rsidRDefault="00207168" w:rsidP="001241B8">
      <w:pPr>
        <w:autoSpaceDE w:val="0"/>
        <w:autoSpaceDN w:val="0"/>
        <w:adjustRightInd w:val="0"/>
        <w:spacing w:after="0" w:line="240" w:lineRule="auto"/>
        <w:ind w:firstLine="540"/>
        <w:jc w:val="both"/>
        <w:rPr>
          <w:rFonts w:ascii="Times New Roman" w:hAnsi="Times New Roman" w:cs="Times New Roman"/>
          <w:sz w:val="26"/>
          <w:szCs w:val="26"/>
        </w:rPr>
      </w:pPr>
      <w:r w:rsidRPr="001241B8">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1241B8">
        <w:rPr>
          <w:rFonts w:ascii="Times New Roman" w:hAnsi="Times New Roman" w:cs="Times New Roman"/>
          <w:kern w:val="2"/>
          <w:sz w:val="26"/>
          <w:szCs w:val="26"/>
        </w:rPr>
        <w:t>муниципальными правовыми актами</w:t>
      </w:r>
      <w:r w:rsidRPr="001241B8">
        <w:rPr>
          <w:rFonts w:ascii="Times New Roman" w:hAnsi="Times New Roman" w:cs="Times New Roman"/>
          <w:sz w:val="26"/>
          <w:szCs w:val="26"/>
        </w:rPr>
        <w:t>;</w:t>
      </w:r>
    </w:p>
    <w:p w:rsidR="00207168" w:rsidRPr="001241B8" w:rsidRDefault="00207168" w:rsidP="001241B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241B8">
        <w:rPr>
          <w:rFonts w:ascii="Times New Roman" w:hAnsi="Times New Roman" w:cs="Times New Roman"/>
          <w:sz w:val="26"/>
          <w:szCs w:val="26"/>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07168" w:rsidRPr="001241B8" w:rsidRDefault="00207168" w:rsidP="001241B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241B8">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207168" w:rsidRPr="001241B8" w:rsidRDefault="00207168" w:rsidP="001241B8">
      <w:pPr>
        <w:autoSpaceDE w:val="0"/>
        <w:autoSpaceDN w:val="0"/>
        <w:adjustRightInd w:val="0"/>
        <w:spacing w:after="0" w:line="240" w:lineRule="auto"/>
        <w:ind w:firstLine="540"/>
        <w:jc w:val="both"/>
        <w:rPr>
          <w:rFonts w:ascii="Times New Roman" w:hAnsi="Times New Roman" w:cs="Times New Roman"/>
          <w:sz w:val="26"/>
          <w:szCs w:val="26"/>
        </w:rPr>
      </w:pPr>
      <w:r w:rsidRPr="001241B8">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1241B8">
        <w:rPr>
          <w:rFonts w:ascii="Times New Roman" w:hAnsi="Times New Roman" w:cs="Times New Roman"/>
          <w:kern w:val="2"/>
          <w:sz w:val="26"/>
          <w:szCs w:val="26"/>
        </w:rPr>
        <w:t>муниципальными правовыми актами</w:t>
      </w:r>
      <w:r w:rsidRPr="001241B8">
        <w:rPr>
          <w:rFonts w:ascii="Times New Roman" w:hAnsi="Times New Roman" w:cs="Times New Roman"/>
          <w:sz w:val="26"/>
          <w:szCs w:val="26"/>
        </w:rPr>
        <w:t>.».</w:t>
      </w:r>
    </w:p>
    <w:p w:rsidR="00207168" w:rsidRPr="001241B8" w:rsidRDefault="00207168" w:rsidP="001241B8">
      <w:pPr>
        <w:autoSpaceDE w:val="0"/>
        <w:autoSpaceDN w:val="0"/>
        <w:adjustRightInd w:val="0"/>
        <w:spacing w:after="0" w:line="240" w:lineRule="auto"/>
        <w:ind w:firstLine="540"/>
        <w:jc w:val="both"/>
        <w:rPr>
          <w:rFonts w:ascii="Times New Roman" w:hAnsi="Times New Roman" w:cs="Times New Roman"/>
          <w:sz w:val="26"/>
          <w:szCs w:val="26"/>
        </w:rPr>
      </w:pPr>
      <w:r w:rsidRPr="001241B8">
        <w:rPr>
          <w:rFonts w:ascii="Times New Roman" w:hAnsi="Times New Roman" w:cs="Times New Roman"/>
          <w:sz w:val="26"/>
          <w:szCs w:val="26"/>
        </w:rPr>
        <w:t>12.  В наименовании пункта 5.3. слова «(далее - учредитель многофункционального центра)» исключить.</w:t>
      </w:r>
    </w:p>
    <w:p w:rsidR="00207168" w:rsidRPr="001241B8" w:rsidRDefault="00207168" w:rsidP="001241B8">
      <w:pPr>
        <w:autoSpaceDE w:val="0"/>
        <w:autoSpaceDN w:val="0"/>
        <w:adjustRightInd w:val="0"/>
        <w:spacing w:after="0" w:line="240" w:lineRule="auto"/>
        <w:ind w:firstLine="540"/>
        <w:jc w:val="both"/>
        <w:outlineLvl w:val="0"/>
        <w:rPr>
          <w:rFonts w:ascii="Times New Roman" w:hAnsi="Times New Roman" w:cs="Times New Roman"/>
          <w:sz w:val="26"/>
          <w:szCs w:val="26"/>
        </w:rPr>
      </w:pPr>
      <w:r w:rsidRPr="001241B8">
        <w:rPr>
          <w:rFonts w:ascii="Times New Roman" w:hAnsi="Times New Roman" w:cs="Times New Roman"/>
          <w:sz w:val="26"/>
          <w:szCs w:val="26"/>
        </w:rPr>
        <w:t>13. Пункт 5.3. изложить в следующей редакции:</w:t>
      </w:r>
    </w:p>
    <w:p w:rsidR="00207168" w:rsidRPr="001241B8" w:rsidRDefault="00207168" w:rsidP="001241B8">
      <w:pPr>
        <w:autoSpaceDE w:val="0"/>
        <w:autoSpaceDN w:val="0"/>
        <w:adjustRightInd w:val="0"/>
        <w:spacing w:after="0" w:line="240" w:lineRule="auto"/>
        <w:ind w:firstLine="540"/>
        <w:jc w:val="both"/>
        <w:rPr>
          <w:rFonts w:ascii="Times New Roman" w:hAnsi="Times New Roman" w:cs="Times New Roman"/>
          <w:sz w:val="26"/>
          <w:szCs w:val="26"/>
        </w:rPr>
      </w:pPr>
      <w:r w:rsidRPr="001241B8">
        <w:rPr>
          <w:rFonts w:ascii="Times New Roman" w:hAnsi="Times New Roman" w:cs="Times New Roman"/>
          <w:sz w:val="26"/>
          <w:szCs w:val="26"/>
        </w:rPr>
        <w:t>«Жалоба может быть направлена в:</w:t>
      </w:r>
    </w:p>
    <w:p w:rsidR="00207168" w:rsidRPr="001241B8" w:rsidRDefault="00207168" w:rsidP="001241B8">
      <w:pPr>
        <w:autoSpaceDE w:val="0"/>
        <w:autoSpaceDN w:val="0"/>
        <w:adjustRightInd w:val="0"/>
        <w:spacing w:after="0" w:line="240" w:lineRule="auto"/>
        <w:ind w:firstLine="540"/>
        <w:jc w:val="both"/>
        <w:rPr>
          <w:rFonts w:ascii="Times New Roman" w:hAnsi="Times New Roman" w:cs="Times New Roman"/>
          <w:sz w:val="26"/>
          <w:szCs w:val="26"/>
        </w:rPr>
      </w:pPr>
      <w:r w:rsidRPr="001241B8">
        <w:rPr>
          <w:rFonts w:ascii="Times New Roman" w:hAnsi="Times New Roman" w:cs="Times New Roman"/>
          <w:sz w:val="26"/>
          <w:szCs w:val="26"/>
        </w:rPr>
        <w:t xml:space="preserve">Администрацию района; </w:t>
      </w:r>
    </w:p>
    <w:p w:rsidR="00207168" w:rsidRPr="001241B8" w:rsidRDefault="00207168" w:rsidP="001241B8">
      <w:pPr>
        <w:autoSpaceDE w:val="0"/>
        <w:autoSpaceDN w:val="0"/>
        <w:adjustRightInd w:val="0"/>
        <w:spacing w:after="0" w:line="240" w:lineRule="auto"/>
        <w:ind w:firstLine="540"/>
        <w:jc w:val="both"/>
        <w:rPr>
          <w:rFonts w:ascii="Times New Roman" w:hAnsi="Times New Roman" w:cs="Times New Roman"/>
          <w:sz w:val="26"/>
          <w:szCs w:val="26"/>
        </w:rPr>
      </w:pPr>
      <w:r w:rsidRPr="001241B8">
        <w:rPr>
          <w:rFonts w:ascii="Times New Roman" w:hAnsi="Times New Roman" w:cs="Times New Roman"/>
          <w:sz w:val="26"/>
          <w:szCs w:val="26"/>
        </w:rPr>
        <w:lastRenderedPageBreak/>
        <w:t>Жалобы рассматривают:</w:t>
      </w:r>
    </w:p>
    <w:p w:rsidR="00207168" w:rsidRPr="001241B8" w:rsidRDefault="00207168" w:rsidP="001241B8">
      <w:pPr>
        <w:autoSpaceDE w:val="0"/>
        <w:autoSpaceDN w:val="0"/>
        <w:adjustRightInd w:val="0"/>
        <w:spacing w:after="0" w:line="240" w:lineRule="auto"/>
        <w:ind w:firstLine="540"/>
        <w:jc w:val="both"/>
        <w:rPr>
          <w:rFonts w:ascii="Times New Roman" w:hAnsi="Times New Roman" w:cs="Times New Roman"/>
          <w:sz w:val="26"/>
          <w:szCs w:val="26"/>
        </w:rPr>
      </w:pPr>
      <w:r w:rsidRPr="001241B8">
        <w:rPr>
          <w:rFonts w:ascii="Times New Roman" w:hAnsi="Times New Roman" w:cs="Times New Roman"/>
          <w:sz w:val="26"/>
          <w:szCs w:val="26"/>
        </w:rPr>
        <w:t>в Администрации района -  уполномоченное на рассмотрение жалоб должностное лицо».</w:t>
      </w:r>
    </w:p>
    <w:p w:rsidR="00207168" w:rsidRPr="001241B8" w:rsidRDefault="00207168" w:rsidP="001241B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241B8">
        <w:rPr>
          <w:rFonts w:ascii="Times New Roman" w:hAnsi="Times New Roman" w:cs="Times New Roman"/>
          <w:sz w:val="26"/>
          <w:szCs w:val="26"/>
        </w:rPr>
        <w:t>14. Пункт 5.4. изложить в следующей редакции:</w:t>
      </w:r>
    </w:p>
    <w:p w:rsidR="00207168" w:rsidRPr="001241B8" w:rsidRDefault="00207168" w:rsidP="001241B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241B8">
        <w:rPr>
          <w:rFonts w:ascii="Times New Roman" w:hAnsi="Times New Roman" w:cs="Times New Roman"/>
          <w:b/>
          <w:bCs/>
          <w:sz w:val="26"/>
          <w:szCs w:val="26"/>
        </w:rPr>
        <w:t>«</w:t>
      </w:r>
      <w:r w:rsidRPr="001241B8">
        <w:rPr>
          <w:rFonts w:ascii="Times New Roman" w:hAnsi="Times New Roman" w:cs="Times New Roman"/>
          <w:sz w:val="26"/>
          <w:szCs w:val="26"/>
        </w:rPr>
        <w:t>5.4.1. Жалоба подается в письменной форме на бумажном носителе, в электронной форме в Администрацию, предоставляющую муниципальную услугу,.</w:t>
      </w:r>
    </w:p>
    <w:p w:rsidR="00207168" w:rsidRPr="001241B8" w:rsidRDefault="00207168" w:rsidP="001241B8">
      <w:pPr>
        <w:autoSpaceDE w:val="0"/>
        <w:autoSpaceDN w:val="0"/>
        <w:adjustRightInd w:val="0"/>
        <w:spacing w:after="0" w:line="240" w:lineRule="auto"/>
        <w:ind w:firstLine="540"/>
        <w:jc w:val="both"/>
        <w:rPr>
          <w:rFonts w:ascii="Times New Roman" w:hAnsi="Times New Roman" w:cs="Times New Roman"/>
          <w:sz w:val="26"/>
          <w:szCs w:val="26"/>
        </w:rPr>
      </w:pPr>
      <w:r w:rsidRPr="001241B8">
        <w:rPr>
          <w:rFonts w:ascii="Times New Roman" w:hAnsi="Times New Roman" w:cs="Times New Roman"/>
          <w:sz w:val="26"/>
          <w:szCs w:val="26"/>
        </w:rPr>
        <w:t xml:space="preserve">Жалобы на решения и действия (бездействие) Главы района,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района, предоставляющего муниципальную услугу. </w:t>
      </w:r>
    </w:p>
    <w:p w:rsidR="00207168" w:rsidRPr="001241B8" w:rsidRDefault="00207168" w:rsidP="001241B8">
      <w:pPr>
        <w:autoSpaceDE w:val="0"/>
        <w:autoSpaceDN w:val="0"/>
        <w:adjustRightInd w:val="0"/>
        <w:spacing w:after="0" w:line="240" w:lineRule="auto"/>
        <w:ind w:firstLine="540"/>
        <w:jc w:val="both"/>
        <w:rPr>
          <w:rFonts w:ascii="Times New Roman" w:hAnsi="Times New Roman" w:cs="Times New Roman"/>
          <w:sz w:val="26"/>
          <w:szCs w:val="26"/>
        </w:rPr>
      </w:pPr>
      <w:r w:rsidRPr="001241B8">
        <w:rPr>
          <w:rFonts w:ascii="Times New Roman" w:hAnsi="Times New Roman" w:cs="Times New Roman"/>
          <w:sz w:val="26"/>
          <w:szCs w:val="26"/>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207168" w:rsidRPr="001241B8" w:rsidRDefault="00207168" w:rsidP="001241B8">
      <w:pPr>
        <w:autoSpaceDE w:val="0"/>
        <w:autoSpaceDN w:val="0"/>
        <w:adjustRightInd w:val="0"/>
        <w:spacing w:after="0" w:line="240" w:lineRule="auto"/>
        <w:ind w:firstLine="540"/>
        <w:jc w:val="both"/>
        <w:rPr>
          <w:rFonts w:ascii="Times New Roman" w:hAnsi="Times New Roman" w:cs="Times New Roman"/>
          <w:sz w:val="26"/>
          <w:szCs w:val="26"/>
        </w:rPr>
      </w:pPr>
      <w:r w:rsidRPr="001241B8">
        <w:rPr>
          <w:rFonts w:ascii="Times New Roman" w:hAnsi="Times New Roman" w:cs="Times New Roman"/>
          <w:sz w:val="26"/>
          <w:szCs w:val="26"/>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207168" w:rsidRPr="001241B8" w:rsidRDefault="00207168" w:rsidP="001241B8">
      <w:pPr>
        <w:autoSpaceDE w:val="0"/>
        <w:autoSpaceDN w:val="0"/>
        <w:adjustRightInd w:val="0"/>
        <w:spacing w:after="0" w:line="240" w:lineRule="auto"/>
        <w:ind w:firstLine="540"/>
        <w:jc w:val="both"/>
        <w:rPr>
          <w:rFonts w:ascii="Times New Roman" w:hAnsi="Times New Roman" w:cs="Times New Roman"/>
          <w:sz w:val="26"/>
          <w:szCs w:val="26"/>
        </w:rPr>
      </w:pPr>
      <w:r w:rsidRPr="001241B8">
        <w:rPr>
          <w:rFonts w:ascii="Times New Roman" w:hAnsi="Times New Roman" w:cs="Times New Roman"/>
          <w:sz w:val="26"/>
          <w:szCs w:val="26"/>
        </w:rPr>
        <w:t>3. Жалоба должна содержать:</w:t>
      </w:r>
    </w:p>
    <w:p w:rsidR="00207168" w:rsidRPr="001241B8" w:rsidRDefault="00207168" w:rsidP="001241B8">
      <w:pPr>
        <w:autoSpaceDE w:val="0"/>
        <w:autoSpaceDN w:val="0"/>
        <w:adjustRightInd w:val="0"/>
        <w:spacing w:after="0" w:line="240" w:lineRule="auto"/>
        <w:ind w:firstLine="540"/>
        <w:jc w:val="both"/>
        <w:rPr>
          <w:rFonts w:ascii="Times New Roman" w:hAnsi="Times New Roman" w:cs="Times New Roman"/>
          <w:sz w:val="26"/>
          <w:szCs w:val="26"/>
        </w:rPr>
      </w:pPr>
      <w:r w:rsidRPr="001241B8">
        <w:rPr>
          <w:rFonts w:ascii="Times New Roman" w:hAnsi="Times New Roman" w:cs="Times New Roman"/>
          <w:sz w:val="26"/>
          <w:szCs w:val="26"/>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07168" w:rsidRPr="001241B8" w:rsidRDefault="00207168" w:rsidP="001241B8">
      <w:pPr>
        <w:autoSpaceDE w:val="0"/>
        <w:autoSpaceDN w:val="0"/>
        <w:adjustRightInd w:val="0"/>
        <w:spacing w:after="0" w:line="240" w:lineRule="auto"/>
        <w:ind w:firstLine="540"/>
        <w:jc w:val="both"/>
        <w:rPr>
          <w:rFonts w:ascii="Times New Roman" w:hAnsi="Times New Roman" w:cs="Times New Roman"/>
          <w:sz w:val="26"/>
          <w:szCs w:val="26"/>
        </w:rPr>
      </w:pPr>
      <w:r w:rsidRPr="001241B8">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7168" w:rsidRPr="001241B8" w:rsidRDefault="00207168" w:rsidP="001241B8">
      <w:pPr>
        <w:autoSpaceDE w:val="0"/>
        <w:autoSpaceDN w:val="0"/>
        <w:adjustRightInd w:val="0"/>
        <w:spacing w:after="0" w:line="240" w:lineRule="auto"/>
        <w:ind w:firstLine="540"/>
        <w:jc w:val="both"/>
        <w:rPr>
          <w:rFonts w:ascii="Times New Roman" w:hAnsi="Times New Roman" w:cs="Times New Roman"/>
          <w:sz w:val="26"/>
          <w:szCs w:val="26"/>
        </w:rPr>
      </w:pPr>
      <w:r w:rsidRPr="001241B8">
        <w:rPr>
          <w:rFonts w:ascii="Times New Roman" w:hAnsi="Times New Roman" w:cs="Times New Roman"/>
          <w:sz w:val="26"/>
          <w:szCs w:val="26"/>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207168" w:rsidRPr="001241B8" w:rsidRDefault="00207168" w:rsidP="001241B8">
      <w:pPr>
        <w:autoSpaceDE w:val="0"/>
        <w:autoSpaceDN w:val="0"/>
        <w:adjustRightInd w:val="0"/>
        <w:spacing w:after="0" w:line="240" w:lineRule="auto"/>
        <w:ind w:firstLine="540"/>
        <w:jc w:val="both"/>
        <w:rPr>
          <w:rFonts w:ascii="Times New Roman" w:hAnsi="Times New Roman" w:cs="Times New Roman"/>
          <w:sz w:val="26"/>
          <w:szCs w:val="26"/>
        </w:rPr>
      </w:pPr>
      <w:r w:rsidRPr="001241B8">
        <w:rPr>
          <w:rFonts w:ascii="Times New Roman" w:hAnsi="Times New Roman" w:cs="Times New Roman"/>
          <w:sz w:val="26"/>
          <w:szCs w:val="26"/>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07168" w:rsidRPr="001241B8" w:rsidRDefault="00207168" w:rsidP="001241B8">
      <w:pPr>
        <w:autoSpaceDE w:val="0"/>
        <w:autoSpaceDN w:val="0"/>
        <w:adjustRightInd w:val="0"/>
        <w:spacing w:after="0" w:line="240" w:lineRule="auto"/>
        <w:ind w:firstLine="540"/>
        <w:jc w:val="both"/>
        <w:outlineLvl w:val="0"/>
        <w:rPr>
          <w:rFonts w:ascii="Times New Roman" w:hAnsi="Times New Roman" w:cs="Times New Roman"/>
          <w:sz w:val="26"/>
          <w:szCs w:val="26"/>
        </w:rPr>
      </w:pPr>
      <w:r w:rsidRPr="001241B8">
        <w:rPr>
          <w:rFonts w:ascii="Times New Roman" w:hAnsi="Times New Roman" w:cs="Times New Roman"/>
          <w:sz w:val="26"/>
          <w:szCs w:val="26"/>
        </w:rPr>
        <w:t>15. В пункте 5.5. слова «многофункциональный центр, учредителю многофункционального центра, в привлекаемые организации» и слова «многофункционального центра, привлекаемых организаций» исключить.</w:t>
      </w:r>
    </w:p>
    <w:p w:rsidR="00207168" w:rsidRPr="001241B8" w:rsidRDefault="00207168" w:rsidP="001241B8">
      <w:pPr>
        <w:autoSpaceDE w:val="0"/>
        <w:autoSpaceDN w:val="0"/>
        <w:adjustRightInd w:val="0"/>
        <w:spacing w:after="0" w:line="240" w:lineRule="auto"/>
        <w:ind w:firstLine="540"/>
        <w:jc w:val="both"/>
        <w:rPr>
          <w:rFonts w:ascii="Times New Roman" w:hAnsi="Times New Roman" w:cs="Times New Roman"/>
          <w:sz w:val="26"/>
          <w:szCs w:val="26"/>
        </w:rPr>
      </w:pPr>
      <w:r w:rsidRPr="001241B8">
        <w:rPr>
          <w:rFonts w:ascii="Times New Roman" w:hAnsi="Times New Roman" w:cs="Times New Roman"/>
          <w:sz w:val="26"/>
          <w:szCs w:val="26"/>
        </w:rPr>
        <w:t>16. Абзац второй пункта 5.7. дополнить словами «муниципальными правовыми актами».</w:t>
      </w:r>
    </w:p>
    <w:p w:rsidR="00207168" w:rsidRPr="001241B8" w:rsidRDefault="00207168" w:rsidP="001241B8">
      <w:pPr>
        <w:autoSpaceDE w:val="0"/>
        <w:autoSpaceDN w:val="0"/>
        <w:adjustRightInd w:val="0"/>
        <w:spacing w:after="0" w:line="240" w:lineRule="auto"/>
        <w:ind w:firstLine="540"/>
        <w:jc w:val="both"/>
        <w:rPr>
          <w:rFonts w:ascii="Times New Roman" w:hAnsi="Times New Roman" w:cs="Times New Roman"/>
          <w:kern w:val="2"/>
          <w:sz w:val="26"/>
          <w:szCs w:val="26"/>
        </w:rPr>
      </w:pPr>
      <w:r w:rsidRPr="001241B8">
        <w:rPr>
          <w:rFonts w:ascii="Times New Roman" w:hAnsi="Times New Roman" w:cs="Times New Roman"/>
          <w:sz w:val="26"/>
          <w:szCs w:val="26"/>
        </w:rPr>
        <w:lastRenderedPageBreak/>
        <w:t xml:space="preserve">17. В пункте 5.9. в связи с замечаниями  прокуратуры Курской области на аналогичное изложение,  слова </w:t>
      </w:r>
      <w:r w:rsidRPr="001241B8">
        <w:rPr>
          <w:rFonts w:ascii="Times New Roman" w:hAnsi="Times New Roman" w:cs="Times New Roman"/>
          <w:kern w:val="2"/>
          <w:sz w:val="26"/>
          <w:szCs w:val="26"/>
        </w:rPr>
        <w:t>«а также в судебном порядке в соответствии с гражданским процессуальным законодательством Российской Федерации» исключить.</w:t>
      </w:r>
    </w:p>
    <w:p w:rsidR="00207168" w:rsidRPr="00AE7123" w:rsidRDefault="00207168" w:rsidP="00545DE9">
      <w:pPr>
        <w:autoSpaceDE w:val="0"/>
        <w:autoSpaceDN w:val="0"/>
        <w:adjustRightInd w:val="0"/>
        <w:spacing w:after="0" w:line="240" w:lineRule="auto"/>
        <w:ind w:firstLine="540"/>
        <w:jc w:val="both"/>
        <w:rPr>
          <w:rFonts w:ascii="Times New Roman" w:hAnsi="Times New Roman" w:cs="Times New Roman"/>
          <w:sz w:val="26"/>
          <w:szCs w:val="26"/>
        </w:rPr>
      </w:pPr>
    </w:p>
    <w:p w:rsidR="00207168" w:rsidRPr="00AE7123" w:rsidRDefault="00207168" w:rsidP="00215CC5">
      <w:pPr>
        <w:spacing w:after="0" w:line="240" w:lineRule="auto"/>
        <w:ind w:firstLine="540"/>
        <w:jc w:val="both"/>
        <w:rPr>
          <w:rFonts w:ascii="Times New Roman" w:hAnsi="Times New Roman" w:cs="Times New Roman"/>
          <w:sz w:val="26"/>
          <w:szCs w:val="26"/>
        </w:rPr>
      </w:pPr>
    </w:p>
    <w:tbl>
      <w:tblPr>
        <w:tblW w:w="21817" w:type="dxa"/>
        <w:tblCellSpacing w:w="0" w:type="dxa"/>
        <w:tblInd w:w="-284" w:type="dxa"/>
        <w:tblCellMar>
          <w:left w:w="0" w:type="dxa"/>
          <w:right w:w="0" w:type="dxa"/>
        </w:tblCellMar>
        <w:tblLook w:val="04A0"/>
      </w:tblPr>
      <w:tblGrid>
        <w:gridCol w:w="10065"/>
        <w:gridCol w:w="2808"/>
        <w:gridCol w:w="2590"/>
        <w:gridCol w:w="2771"/>
        <w:gridCol w:w="1353"/>
        <w:gridCol w:w="435"/>
        <w:gridCol w:w="1795"/>
      </w:tblGrid>
      <w:tr w:rsidR="00A84F06" w:rsidRPr="006E488F" w:rsidTr="002F426D">
        <w:trPr>
          <w:tblCellSpacing w:w="0" w:type="dxa"/>
        </w:trPr>
        <w:tc>
          <w:tcPr>
            <w:tcW w:w="10065" w:type="dxa"/>
          </w:tcPr>
          <w:p w:rsidR="00A84F06" w:rsidRPr="00A84F06" w:rsidRDefault="00A84F06" w:rsidP="002F426D">
            <w:pPr>
              <w:pStyle w:val="a8"/>
              <w:tabs>
                <w:tab w:val="left" w:pos="7371"/>
              </w:tabs>
              <w:ind w:left="284"/>
              <w:jc w:val="both"/>
              <w:rPr>
                <w:sz w:val="24"/>
                <w:szCs w:val="24"/>
                <w:lang w:eastAsia="ru-RU"/>
              </w:rPr>
            </w:pPr>
            <w:r w:rsidRPr="00A84F06">
              <w:rPr>
                <w:b/>
                <w:sz w:val="24"/>
                <w:szCs w:val="24"/>
                <w:lang w:eastAsia="ru-RU"/>
              </w:rPr>
              <w:t>Выводы:</w:t>
            </w:r>
            <w:r w:rsidRPr="00A84F06">
              <w:rPr>
                <w:sz w:val="24"/>
                <w:szCs w:val="24"/>
                <w:lang w:eastAsia="ru-RU"/>
              </w:rPr>
              <w:t xml:space="preserve"> По результатам проведенной экспертизы административный регламент  подлежит изменению, согласно замечаниям, и, с учетом устранения замечаний, рекомендуется к принятию.</w:t>
            </w:r>
          </w:p>
          <w:p w:rsidR="00A84F06" w:rsidRPr="00A84F06" w:rsidRDefault="00A84F06" w:rsidP="002F426D">
            <w:pPr>
              <w:pStyle w:val="a8"/>
              <w:tabs>
                <w:tab w:val="left" w:pos="7371"/>
              </w:tabs>
              <w:ind w:left="284"/>
              <w:jc w:val="both"/>
              <w:rPr>
                <w:sz w:val="24"/>
                <w:szCs w:val="24"/>
                <w:lang w:eastAsia="ru-RU"/>
              </w:rPr>
            </w:pPr>
          </w:p>
          <w:p w:rsidR="00A84F06" w:rsidRDefault="00A84F06" w:rsidP="002F426D">
            <w:pPr>
              <w:pStyle w:val="a8"/>
              <w:tabs>
                <w:tab w:val="left" w:pos="7371"/>
              </w:tabs>
              <w:ind w:left="284"/>
              <w:jc w:val="both"/>
              <w:rPr>
                <w:lang w:eastAsia="ru-RU"/>
              </w:rPr>
            </w:pPr>
          </w:p>
          <w:p w:rsidR="00A84F06" w:rsidRPr="006E488F" w:rsidRDefault="00A84F06" w:rsidP="002F426D">
            <w:pPr>
              <w:pStyle w:val="a8"/>
              <w:tabs>
                <w:tab w:val="left" w:pos="7371"/>
              </w:tabs>
              <w:ind w:left="284"/>
              <w:jc w:val="both"/>
              <w:rPr>
                <w:lang w:eastAsia="ru-RU"/>
              </w:rPr>
            </w:pPr>
          </w:p>
          <w:p w:rsidR="00A84F06" w:rsidRPr="006E488F" w:rsidRDefault="00A84F06" w:rsidP="002F426D">
            <w:pPr>
              <w:pStyle w:val="a8"/>
              <w:tabs>
                <w:tab w:val="left" w:pos="7371"/>
              </w:tabs>
              <w:ind w:left="284"/>
              <w:rPr>
                <w:lang w:eastAsia="ru-RU"/>
              </w:rPr>
            </w:pPr>
            <w:r w:rsidRPr="006E488F">
              <w:rPr>
                <w:lang w:eastAsia="ru-RU"/>
              </w:rPr>
              <w:t>  </w:t>
            </w:r>
          </w:p>
          <w:tbl>
            <w:tblPr>
              <w:tblpPr w:leftFromText="180" w:rightFromText="180" w:vertAnchor="text" w:tblpY="1"/>
              <w:tblOverlap w:val="never"/>
              <w:tblW w:w="2720" w:type="dxa"/>
              <w:tblLook w:val="01E0"/>
            </w:tblPr>
            <w:tblGrid>
              <w:gridCol w:w="79"/>
              <w:gridCol w:w="2884"/>
              <w:gridCol w:w="52"/>
            </w:tblGrid>
            <w:tr w:rsidR="00A84F06" w:rsidRPr="006E488F" w:rsidTr="002F426D">
              <w:trPr>
                <w:gridAfter w:val="1"/>
                <w:wAfter w:w="108" w:type="dxa"/>
              </w:trPr>
              <w:tc>
                <w:tcPr>
                  <w:tcW w:w="2612" w:type="dxa"/>
                  <w:gridSpan w:val="2"/>
                  <w:hideMark/>
                </w:tcPr>
                <w:p w:rsidR="00A84F06" w:rsidRPr="006E488F" w:rsidRDefault="00A84F06" w:rsidP="002F426D">
                  <w:pPr>
                    <w:pStyle w:val="a8"/>
                    <w:tabs>
                      <w:tab w:val="left" w:pos="7371"/>
                    </w:tabs>
                    <w:ind w:left="284"/>
                  </w:pPr>
                  <w:r w:rsidRPr="006E488F">
                    <w:t xml:space="preserve">Управляющий делами Администрации Касторенского района, председатель комиссии                                </w:t>
                  </w:r>
                </w:p>
                <w:p w:rsidR="00A84F06" w:rsidRPr="006E488F" w:rsidRDefault="00A84F06" w:rsidP="002F426D">
                  <w:pPr>
                    <w:pStyle w:val="a8"/>
                    <w:tabs>
                      <w:tab w:val="left" w:pos="7371"/>
                    </w:tabs>
                    <w:ind w:left="284"/>
                  </w:pPr>
                  <w:r w:rsidRPr="006E488F">
                    <w:t xml:space="preserve">                            </w:t>
                  </w:r>
                </w:p>
              </w:tc>
            </w:tr>
            <w:tr w:rsidR="00A84F06" w:rsidRPr="006E488F" w:rsidTr="002F426D">
              <w:trPr>
                <w:gridBefore w:val="1"/>
                <w:wBefore w:w="108" w:type="dxa"/>
              </w:trPr>
              <w:tc>
                <w:tcPr>
                  <w:tcW w:w="2612" w:type="dxa"/>
                  <w:gridSpan w:val="2"/>
                  <w:hideMark/>
                </w:tcPr>
                <w:p w:rsidR="00A84F06" w:rsidRPr="006E488F" w:rsidRDefault="00A84F06" w:rsidP="002F426D">
                  <w:pPr>
                    <w:tabs>
                      <w:tab w:val="left" w:pos="7371"/>
                    </w:tabs>
                    <w:spacing w:line="240" w:lineRule="auto"/>
                    <w:ind w:left="284"/>
                    <w:jc w:val="both"/>
                    <w:rPr>
                      <w:rFonts w:ascii="Times New Roman" w:hAnsi="Times New Roman" w:cs="Times New Roman"/>
                      <w:sz w:val="20"/>
                      <w:szCs w:val="20"/>
                    </w:rPr>
                  </w:pPr>
                </w:p>
              </w:tc>
            </w:tr>
            <w:tr w:rsidR="00A84F06" w:rsidRPr="006E488F" w:rsidTr="002F426D">
              <w:trPr>
                <w:gridBefore w:val="1"/>
                <w:wBefore w:w="108" w:type="dxa"/>
              </w:trPr>
              <w:tc>
                <w:tcPr>
                  <w:tcW w:w="2612" w:type="dxa"/>
                  <w:gridSpan w:val="2"/>
                  <w:hideMark/>
                </w:tcPr>
                <w:p w:rsidR="00A84F06" w:rsidRPr="006E488F" w:rsidRDefault="00A84F06" w:rsidP="002F426D">
                  <w:pPr>
                    <w:tabs>
                      <w:tab w:val="left" w:pos="7371"/>
                    </w:tabs>
                    <w:spacing w:line="240" w:lineRule="auto"/>
                    <w:ind w:left="284"/>
                    <w:jc w:val="both"/>
                    <w:rPr>
                      <w:rFonts w:ascii="Times New Roman" w:hAnsi="Times New Roman" w:cs="Times New Roman"/>
                      <w:sz w:val="20"/>
                      <w:szCs w:val="20"/>
                    </w:rPr>
                  </w:pPr>
                </w:p>
              </w:tc>
            </w:tr>
            <w:tr w:rsidR="00A84F06" w:rsidRPr="006E488F" w:rsidTr="002F426D">
              <w:trPr>
                <w:gridBefore w:val="1"/>
                <w:wBefore w:w="108" w:type="dxa"/>
              </w:trPr>
              <w:tc>
                <w:tcPr>
                  <w:tcW w:w="2612" w:type="dxa"/>
                  <w:gridSpan w:val="2"/>
                  <w:hideMark/>
                </w:tcPr>
                <w:p w:rsidR="00A84F06" w:rsidRPr="006E488F" w:rsidRDefault="00A84F06" w:rsidP="002F426D">
                  <w:pPr>
                    <w:tabs>
                      <w:tab w:val="left" w:pos="7371"/>
                    </w:tabs>
                    <w:spacing w:line="240" w:lineRule="auto"/>
                    <w:ind w:left="284"/>
                    <w:jc w:val="both"/>
                    <w:rPr>
                      <w:rFonts w:ascii="Times New Roman" w:hAnsi="Times New Roman" w:cs="Times New Roman"/>
                      <w:sz w:val="20"/>
                      <w:szCs w:val="20"/>
                    </w:rPr>
                  </w:pPr>
                </w:p>
              </w:tc>
            </w:tr>
            <w:tr w:rsidR="00A84F06" w:rsidRPr="006E488F" w:rsidTr="002F426D">
              <w:trPr>
                <w:gridBefore w:val="1"/>
                <w:wBefore w:w="108" w:type="dxa"/>
              </w:trPr>
              <w:tc>
                <w:tcPr>
                  <w:tcW w:w="2612" w:type="dxa"/>
                  <w:gridSpan w:val="2"/>
                  <w:hideMark/>
                </w:tcPr>
                <w:p w:rsidR="00A84F06" w:rsidRPr="006E488F" w:rsidRDefault="00A84F06" w:rsidP="002F426D">
                  <w:pPr>
                    <w:tabs>
                      <w:tab w:val="left" w:pos="7371"/>
                    </w:tabs>
                    <w:spacing w:line="240" w:lineRule="auto"/>
                    <w:ind w:left="284"/>
                    <w:jc w:val="both"/>
                    <w:rPr>
                      <w:rFonts w:ascii="Times New Roman" w:hAnsi="Times New Roman" w:cs="Times New Roman"/>
                      <w:sz w:val="20"/>
                      <w:szCs w:val="20"/>
                    </w:rPr>
                  </w:pPr>
                  <w:r w:rsidRPr="006E488F">
                    <w:rPr>
                      <w:rFonts w:ascii="Times New Roman" w:hAnsi="Times New Roman" w:cs="Times New Roman"/>
                      <w:sz w:val="20"/>
                      <w:szCs w:val="20"/>
                    </w:rPr>
                    <w:t>Начальник финансово-экономического управления Администрации Касторенского района</w:t>
                  </w:r>
                </w:p>
                <w:p w:rsidR="00A84F06" w:rsidRPr="006E488F" w:rsidRDefault="00A84F06" w:rsidP="002F426D">
                  <w:pPr>
                    <w:tabs>
                      <w:tab w:val="left" w:pos="7371"/>
                    </w:tabs>
                    <w:spacing w:line="240" w:lineRule="auto"/>
                    <w:ind w:left="284"/>
                    <w:jc w:val="both"/>
                    <w:rPr>
                      <w:rFonts w:ascii="Times New Roman" w:hAnsi="Times New Roman" w:cs="Times New Roman"/>
                      <w:sz w:val="20"/>
                      <w:szCs w:val="20"/>
                    </w:rPr>
                  </w:pPr>
                  <w:r w:rsidRPr="006E488F">
                    <w:rPr>
                      <w:rFonts w:ascii="Times New Roman" w:hAnsi="Times New Roman" w:cs="Times New Roman"/>
                      <w:sz w:val="20"/>
                      <w:szCs w:val="20"/>
                    </w:rPr>
                    <w:t>Начальник отдела промышленности, строительства, архитектуры, транспорта, связи, ЖКХ и ТЭК Администрации Касторенского района.</w:t>
                  </w:r>
                </w:p>
                <w:tbl>
                  <w:tblPr>
                    <w:tblpPr w:leftFromText="180" w:rightFromText="180" w:vertAnchor="text" w:tblpY="1"/>
                    <w:tblOverlap w:val="never"/>
                    <w:tblW w:w="2720" w:type="dxa"/>
                    <w:tblLook w:val="01E0"/>
                  </w:tblPr>
                  <w:tblGrid>
                    <w:gridCol w:w="2720"/>
                  </w:tblGrid>
                  <w:tr w:rsidR="00A84F06" w:rsidRPr="006E488F" w:rsidTr="002F426D">
                    <w:tc>
                      <w:tcPr>
                        <w:tcW w:w="2612" w:type="dxa"/>
                        <w:hideMark/>
                      </w:tcPr>
                      <w:p w:rsidR="00A84F06" w:rsidRPr="006E488F" w:rsidRDefault="00A84F06" w:rsidP="002F426D">
                        <w:pPr>
                          <w:tabs>
                            <w:tab w:val="left" w:pos="7371"/>
                          </w:tabs>
                          <w:spacing w:line="240" w:lineRule="auto"/>
                          <w:ind w:left="176" w:hanging="34"/>
                          <w:jc w:val="both"/>
                          <w:rPr>
                            <w:rFonts w:ascii="Times New Roman" w:hAnsi="Times New Roman" w:cs="Times New Roman"/>
                            <w:sz w:val="20"/>
                            <w:szCs w:val="20"/>
                          </w:rPr>
                        </w:pPr>
                        <w:r>
                          <w:rPr>
                            <w:rFonts w:ascii="Times New Roman" w:hAnsi="Times New Roman" w:cs="Times New Roman"/>
                            <w:sz w:val="20"/>
                            <w:szCs w:val="20"/>
                          </w:rPr>
                          <w:t xml:space="preserve"> </w:t>
                        </w:r>
                        <w:r w:rsidRPr="006E488F">
                          <w:rPr>
                            <w:rFonts w:ascii="Times New Roman" w:hAnsi="Times New Roman" w:cs="Times New Roman"/>
                            <w:sz w:val="20"/>
                            <w:szCs w:val="20"/>
                          </w:rPr>
                          <w:t>Главный специалист-</w:t>
                        </w:r>
                        <w:r>
                          <w:rPr>
                            <w:rFonts w:ascii="Times New Roman" w:hAnsi="Times New Roman" w:cs="Times New Roman"/>
                            <w:sz w:val="20"/>
                            <w:szCs w:val="20"/>
                          </w:rPr>
                          <w:t xml:space="preserve">   </w:t>
                        </w:r>
                        <w:r w:rsidRPr="006E488F">
                          <w:rPr>
                            <w:rFonts w:ascii="Times New Roman" w:hAnsi="Times New Roman" w:cs="Times New Roman"/>
                            <w:sz w:val="20"/>
                            <w:szCs w:val="20"/>
                          </w:rPr>
                          <w:t xml:space="preserve">эксперт по правовым вопросам Администрации Касторенского района </w:t>
                        </w:r>
                      </w:p>
                    </w:tc>
                  </w:tr>
                </w:tbl>
                <w:p w:rsidR="00A84F06" w:rsidRPr="006E488F" w:rsidRDefault="00A84F06" w:rsidP="002F426D">
                  <w:pPr>
                    <w:tabs>
                      <w:tab w:val="left" w:pos="7371"/>
                    </w:tabs>
                    <w:spacing w:line="240" w:lineRule="auto"/>
                    <w:ind w:left="284"/>
                    <w:rPr>
                      <w:rFonts w:ascii="Times New Roman" w:hAnsi="Times New Roman" w:cs="Times New Roman"/>
                      <w:sz w:val="20"/>
                      <w:szCs w:val="20"/>
                    </w:rPr>
                  </w:pPr>
                  <w:r w:rsidRPr="006E488F">
                    <w:rPr>
                      <w:rFonts w:ascii="Times New Roman" w:hAnsi="Times New Roman" w:cs="Times New Roman"/>
                      <w:sz w:val="20"/>
                      <w:szCs w:val="20"/>
                    </w:rPr>
                    <w:t>Главный  специалист- эксперт по организационной работе Администрации Касторенского района</w:t>
                  </w:r>
                </w:p>
                <w:p w:rsidR="00A84F06" w:rsidRDefault="00A84F06" w:rsidP="002F426D">
                  <w:pPr>
                    <w:tabs>
                      <w:tab w:val="left" w:pos="7371"/>
                    </w:tabs>
                    <w:spacing w:line="240" w:lineRule="auto"/>
                    <w:ind w:left="284"/>
                    <w:jc w:val="both"/>
                    <w:rPr>
                      <w:rFonts w:ascii="Times New Roman" w:hAnsi="Times New Roman" w:cs="Times New Roman"/>
                      <w:sz w:val="20"/>
                      <w:szCs w:val="20"/>
                    </w:rPr>
                  </w:pPr>
                  <w:r w:rsidRPr="006E488F">
                    <w:rPr>
                      <w:rFonts w:ascii="Times New Roman" w:hAnsi="Times New Roman" w:cs="Times New Roman"/>
                      <w:sz w:val="20"/>
                      <w:szCs w:val="20"/>
                    </w:rPr>
                    <w:t xml:space="preserve"> </w:t>
                  </w:r>
                </w:p>
                <w:p w:rsidR="00A84F06" w:rsidRDefault="00A84F06" w:rsidP="002F426D">
                  <w:pPr>
                    <w:tabs>
                      <w:tab w:val="left" w:pos="7371"/>
                    </w:tabs>
                    <w:spacing w:line="240" w:lineRule="auto"/>
                    <w:ind w:left="284"/>
                    <w:jc w:val="both"/>
                    <w:rPr>
                      <w:rFonts w:ascii="Times New Roman" w:hAnsi="Times New Roman" w:cs="Times New Roman"/>
                      <w:sz w:val="20"/>
                      <w:szCs w:val="20"/>
                    </w:rPr>
                  </w:pPr>
                </w:p>
                <w:p w:rsidR="00A84F06" w:rsidRPr="006E488F" w:rsidRDefault="00A84F06" w:rsidP="002F426D">
                  <w:pPr>
                    <w:tabs>
                      <w:tab w:val="left" w:pos="7371"/>
                    </w:tabs>
                    <w:spacing w:line="240" w:lineRule="auto"/>
                    <w:ind w:left="284"/>
                    <w:jc w:val="both"/>
                    <w:rPr>
                      <w:rFonts w:ascii="Times New Roman" w:hAnsi="Times New Roman" w:cs="Times New Roman"/>
                      <w:sz w:val="20"/>
                      <w:szCs w:val="20"/>
                    </w:rPr>
                  </w:pPr>
                </w:p>
                <w:p w:rsidR="00A84F06" w:rsidRPr="006E488F" w:rsidRDefault="00A84F06" w:rsidP="002F426D">
                  <w:pPr>
                    <w:tabs>
                      <w:tab w:val="left" w:pos="7371"/>
                    </w:tabs>
                    <w:spacing w:line="240" w:lineRule="auto"/>
                    <w:ind w:left="284"/>
                    <w:jc w:val="both"/>
                    <w:rPr>
                      <w:rFonts w:ascii="Times New Roman" w:hAnsi="Times New Roman" w:cs="Times New Roman"/>
                      <w:sz w:val="20"/>
                      <w:szCs w:val="20"/>
                    </w:rPr>
                  </w:pPr>
                </w:p>
              </w:tc>
            </w:tr>
            <w:tr w:rsidR="00A84F06" w:rsidRPr="006E488F" w:rsidTr="002F426D">
              <w:trPr>
                <w:gridBefore w:val="1"/>
                <w:wBefore w:w="108" w:type="dxa"/>
              </w:trPr>
              <w:tc>
                <w:tcPr>
                  <w:tcW w:w="2612" w:type="dxa"/>
                  <w:gridSpan w:val="2"/>
                  <w:hideMark/>
                </w:tcPr>
                <w:p w:rsidR="00A84F06" w:rsidRPr="006E488F" w:rsidRDefault="00A84F06" w:rsidP="002F426D">
                  <w:pPr>
                    <w:tabs>
                      <w:tab w:val="left" w:pos="7371"/>
                    </w:tabs>
                    <w:spacing w:line="240" w:lineRule="auto"/>
                    <w:ind w:left="-284"/>
                    <w:jc w:val="both"/>
                    <w:rPr>
                      <w:rFonts w:ascii="Times New Roman" w:hAnsi="Times New Roman" w:cs="Times New Roman"/>
                      <w:sz w:val="20"/>
                      <w:szCs w:val="20"/>
                    </w:rPr>
                  </w:pPr>
                </w:p>
              </w:tc>
            </w:tr>
            <w:tr w:rsidR="00A84F06" w:rsidRPr="006E488F" w:rsidTr="002F426D">
              <w:trPr>
                <w:gridBefore w:val="1"/>
                <w:wBefore w:w="108" w:type="dxa"/>
              </w:trPr>
              <w:tc>
                <w:tcPr>
                  <w:tcW w:w="2612" w:type="dxa"/>
                  <w:gridSpan w:val="2"/>
                  <w:hideMark/>
                </w:tcPr>
                <w:p w:rsidR="00A84F06" w:rsidRPr="006E488F" w:rsidRDefault="00A84F06" w:rsidP="002F426D">
                  <w:pPr>
                    <w:tabs>
                      <w:tab w:val="left" w:pos="7371"/>
                    </w:tabs>
                    <w:spacing w:line="240" w:lineRule="auto"/>
                    <w:ind w:left="-284"/>
                    <w:jc w:val="both"/>
                    <w:rPr>
                      <w:rFonts w:ascii="Times New Roman" w:hAnsi="Times New Roman" w:cs="Times New Roman"/>
                      <w:sz w:val="20"/>
                      <w:szCs w:val="20"/>
                    </w:rPr>
                  </w:pPr>
                </w:p>
              </w:tc>
            </w:tr>
            <w:tr w:rsidR="00A84F06" w:rsidRPr="006E488F" w:rsidTr="002F426D">
              <w:trPr>
                <w:gridBefore w:val="1"/>
                <w:wBefore w:w="108" w:type="dxa"/>
              </w:trPr>
              <w:tc>
                <w:tcPr>
                  <w:tcW w:w="2612" w:type="dxa"/>
                  <w:gridSpan w:val="2"/>
                  <w:hideMark/>
                </w:tcPr>
                <w:p w:rsidR="00A84F06" w:rsidRPr="006E488F" w:rsidRDefault="00A84F06" w:rsidP="002F426D">
                  <w:pPr>
                    <w:tabs>
                      <w:tab w:val="left" w:pos="7371"/>
                    </w:tabs>
                    <w:spacing w:line="240" w:lineRule="auto"/>
                    <w:ind w:left="-284"/>
                    <w:jc w:val="both"/>
                    <w:rPr>
                      <w:rFonts w:ascii="Times New Roman" w:hAnsi="Times New Roman" w:cs="Times New Roman"/>
                      <w:sz w:val="20"/>
                      <w:szCs w:val="20"/>
                    </w:rPr>
                  </w:pPr>
                </w:p>
              </w:tc>
            </w:tr>
            <w:tr w:rsidR="00A84F06" w:rsidRPr="006E488F" w:rsidTr="002F426D">
              <w:trPr>
                <w:gridBefore w:val="1"/>
                <w:wBefore w:w="108" w:type="dxa"/>
              </w:trPr>
              <w:tc>
                <w:tcPr>
                  <w:tcW w:w="2612" w:type="dxa"/>
                  <w:gridSpan w:val="2"/>
                  <w:hideMark/>
                </w:tcPr>
                <w:p w:rsidR="00A84F06" w:rsidRPr="006E488F" w:rsidRDefault="00A84F06" w:rsidP="002F426D">
                  <w:pPr>
                    <w:tabs>
                      <w:tab w:val="left" w:pos="7371"/>
                    </w:tabs>
                    <w:spacing w:line="240" w:lineRule="auto"/>
                    <w:ind w:left="-284"/>
                    <w:jc w:val="both"/>
                    <w:rPr>
                      <w:rFonts w:ascii="Times New Roman" w:hAnsi="Times New Roman" w:cs="Times New Roman"/>
                      <w:sz w:val="20"/>
                      <w:szCs w:val="20"/>
                    </w:rPr>
                  </w:pPr>
                </w:p>
              </w:tc>
            </w:tr>
            <w:tr w:rsidR="00A84F06" w:rsidRPr="006E488F" w:rsidTr="002F426D">
              <w:trPr>
                <w:gridBefore w:val="1"/>
                <w:wBefore w:w="108" w:type="dxa"/>
              </w:trPr>
              <w:tc>
                <w:tcPr>
                  <w:tcW w:w="2612" w:type="dxa"/>
                  <w:gridSpan w:val="2"/>
                  <w:hideMark/>
                </w:tcPr>
                <w:p w:rsidR="00A84F06" w:rsidRPr="006E488F" w:rsidRDefault="00A84F06" w:rsidP="002F426D">
                  <w:pPr>
                    <w:tabs>
                      <w:tab w:val="left" w:pos="7371"/>
                    </w:tabs>
                    <w:spacing w:line="240" w:lineRule="auto"/>
                    <w:ind w:left="-284"/>
                    <w:jc w:val="both"/>
                    <w:rPr>
                      <w:rFonts w:ascii="Times New Roman" w:hAnsi="Times New Roman" w:cs="Times New Roman"/>
                      <w:sz w:val="20"/>
                      <w:szCs w:val="20"/>
                    </w:rPr>
                  </w:pPr>
                </w:p>
              </w:tc>
            </w:tr>
            <w:tr w:rsidR="00A84F06" w:rsidRPr="006E488F" w:rsidTr="002F426D">
              <w:trPr>
                <w:gridBefore w:val="1"/>
                <w:wBefore w:w="108" w:type="dxa"/>
              </w:trPr>
              <w:tc>
                <w:tcPr>
                  <w:tcW w:w="2612" w:type="dxa"/>
                  <w:gridSpan w:val="2"/>
                  <w:hideMark/>
                </w:tcPr>
                <w:p w:rsidR="00A84F06" w:rsidRPr="006E488F" w:rsidRDefault="00A84F06" w:rsidP="002F426D">
                  <w:pPr>
                    <w:tabs>
                      <w:tab w:val="left" w:pos="7371"/>
                    </w:tabs>
                    <w:spacing w:line="240" w:lineRule="auto"/>
                    <w:ind w:left="-284"/>
                    <w:jc w:val="both"/>
                    <w:rPr>
                      <w:rFonts w:ascii="Times New Roman" w:hAnsi="Times New Roman" w:cs="Times New Roman"/>
                      <w:sz w:val="20"/>
                      <w:szCs w:val="20"/>
                    </w:rPr>
                  </w:pPr>
                </w:p>
              </w:tc>
            </w:tr>
          </w:tbl>
          <w:p w:rsidR="00A84F06" w:rsidRPr="006E488F" w:rsidRDefault="00A84F06" w:rsidP="002F426D">
            <w:pPr>
              <w:pStyle w:val="a8"/>
              <w:tabs>
                <w:tab w:val="left" w:pos="7371"/>
              </w:tabs>
              <w:ind w:left="-284"/>
              <w:rPr>
                <w:lang w:eastAsia="ru-RU"/>
              </w:rPr>
            </w:pPr>
            <w:r>
              <w:t xml:space="preserve">         </w:t>
            </w:r>
          </w:p>
          <w:p w:rsidR="00A84F06" w:rsidRDefault="00A84F06" w:rsidP="002F426D">
            <w:pPr>
              <w:pStyle w:val="a8"/>
              <w:tabs>
                <w:tab w:val="left" w:pos="7371"/>
              </w:tabs>
              <w:ind w:left="-284"/>
              <w:rPr>
                <w:lang w:eastAsia="ru-RU"/>
              </w:rPr>
            </w:pPr>
            <w:r>
              <w:rPr>
                <w:lang w:eastAsia="ru-RU"/>
              </w:rPr>
              <w:t xml:space="preserve">                                                                              Н.В.Утицких</w:t>
            </w:r>
          </w:p>
          <w:p w:rsidR="00A84F06" w:rsidRDefault="00A84F06" w:rsidP="002F426D">
            <w:pPr>
              <w:pStyle w:val="a8"/>
              <w:tabs>
                <w:tab w:val="left" w:pos="7371"/>
              </w:tabs>
              <w:ind w:left="-284"/>
              <w:rPr>
                <w:lang w:eastAsia="ru-RU"/>
              </w:rPr>
            </w:pPr>
          </w:p>
          <w:p w:rsidR="00A84F06" w:rsidRDefault="00A84F06" w:rsidP="002F426D">
            <w:pPr>
              <w:pStyle w:val="a8"/>
              <w:tabs>
                <w:tab w:val="left" w:pos="7371"/>
              </w:tabs>
              <w:ind w:left="-284"/>
              <w:rPr>
                <w:lang w:eastAsia="ru-RU"/>
              </w:rPr>
            </w:pPr>
          </w:p>
          <w:p w:rsidR="00A84F06" w:rsidRDefault="00A84F06" w:rsidP="002F426D">
            <w:pPr>
              <w:pStyle w:val="a8"/>
              <w:tabs>
                <w:tab w:val="left" w:pos="7371"/>
              </w:tabs>
              <w:ind w:left="-284"/>
              <w:rPr>
                <w:lang w:eastAsia="ru-RU"/>
              </w:rPr>
            </w:pPr>
          </w:p>
          <w:p w:rsidR="00A84F06" w:rsidRDefault="00A84F06" w:rsidP="002F426D">
            <w:pPr>
              <w:pStyle w:val="a8"/>
              <w:tabs>
                <w:tab w:val="left" w:pos="7371"/>
              </w:tabs>
              <w:ind w:left="-284"/>
              <w:rPr>
                <w:lang w:eastAsia="ru-RU"/>
              </w:rPr>
            </w:pPr>
          </w:p>
          <w:p w:rsidR="00A84F06" w:rsidRDefault="00A84F06" w:rsidP="002F426D">
            <w:pPr>
              <w:pStyle w:val="a8"/>
              <w:tabs>
                <w:tab w:val="left" w:pos="7371"/>
              </w:tabs>
              <w:ind w:left="-284"/>
              <w:rPr>
                <w:lang w:eastAsia="ru-RU"/>
              </w:rPr>
            </w:pPr>
          </w:p>
          <w:p w:rsidR="00A84F06" w:rsidRDefault="00A84F06" w:rsidP="002F426D">
            <w:pPr>
              <w:pStyle w:val="a8"/>
              <w:tabs>
                <w:tab w:val="left" w:pos="7371"/>
              </w:tabs>
              <w:ind w:left="-284"/>
              <w:rPr>
                <w:lang w:eastAsia="ru-RU"/>
              </w:rPr>
            </w:pPr>
          </w:p>
          <w:p w:rsidR="00A84F06" w:rsidRDefault="00A84F06" w:rsidP="002F426D">
            <w:pPr>
              <w:pStyle w:val="a8"/>
              <w:tabs>
                <w:tab w:val="left" w:pos="7371"/>
              </w:tabs>
              <w:ind w:left="-284"/>
              <w:rPr>
                <w:lang w:eastAsia="ru-RU"/>
              </w:rPr>
            </w:pPr>
            <w:r>
              <w:rPr>
                <w:lang w:eastAsia="ru-RU"/>
              </w:rPr>
              <w:t xml:space="preserve">                                                                             О.М.Сапрыкина</w:t>
            </w:r>
          </w:p>
          <w:p w:rsidR="00A84F06" w:rsidRDefault="00A84F06" w:rsidP="002F426D">
            <w:pPr>
              <w:pStyle w:val="a8"/>
              <w:tabs>
                <w:tab w:val="left" w:pos="7371"/>
              </w:tabs>
              <w:ind w:left="-284"/>
              <w:rPr>
                <w:lang w:eastAsia="ru-RU"/>
              </w:rPr>
            </w:pPr>
          </w:p>
          <w:p w:rsidR="00A84F06" w:rsidRDefault="00A84F06" w:rsidP="002F426D">
            <w:pPr>
              <w:pStyle w:val="a8"/>
              <w:tabs>
                <w:tab w:val="left" w:pos="7371"/>
              </w:tabs>
              <w:ind w:left="-284"/>
              <w:rPr>
                <w:lang w:eastAsia="ru-RU"/>
              </w:rPr>
            </w:pPr>
          </w:p>
          <w:p w:rsidR="00A84F06" w:rsidRDefault="00A84F06" w:rsidP="002F426D">
            <w:pPr>
              <w:pStyle w:val="a8"/>
              <w:tabs>
                <w:tab w:val="left" w:pos="7371"/>
              </w:tabs>
              <w:ind w:left="-284"/>
              <w:rPr>
                <w:lang w:eastAsia="ru-RU"/>
              </w:rPr>
            </w:pPr>
          </w:p>
          <w:p w:rsidR="00A84F06" w:rsidRDefault="00A84F06" w:rsidP="002F426D">
            <w:pPr>
              <w:pStyle w:val="a8"/>
              <w:tabs>
                <w:tab w:val="left" w:pos="7371"/>
              </w:tabs>
              <w:ind w:left="-284"/>
              <w:rPr>
                <w:lang w:eastAsia="ru-RU"/>
              </w:rPr>
            </w:pPr>
          </w:p>
          <w:p w:rsidR="00A84F06" w:rsidRDefault="00A84F06" w:rsidP="002F426D">
            <w:pPr>
              <w:pStyle w:val="a8"/>
              <w:tabs>
                <w:tab w:val="left" w:pos="7371"/>
              </w:tabs>
              <w:ind w:left="-284"/>
              <w:rPr>
                <w:lang w:eastAsia="ru-RU"/>
              </w:rPr>
            </w:pPr>
          </w:p>
          <w:p w:rsidR="00A84F06" w:rsidRDefault="00A84F06" w:rsidP="002F426D">
            <w:pPr>
              <w:pStyle w:val="a8"/>
              <w:tabs>
                <w:tab w:val="left" w:pos="7371"/>
              </w:tabs>
              <w:ind w:left="-284"/>
              <w:rPr>
                <w:lang w:eastAsia="ru-RU"/>
              </w:rPr>
            </w:pPr>
          </w:p>
          <w:p w:rsidR="00A84F06" w:rsidRDefault="00A84F06" w:rsidP="002F426D">
            <w:pPr>
              <w:pStyle w:val="a8"/>
              <w:tabs>
                <w:tab w:val="left" w:pos="7371"/>
              </w:tabs>
              <w:ind w:left="-284"/>
              <w:rPr>
                <w:lang w:eastAsia="ru-RU"/>
              </w:rPr>
            </w:pPr>
            <w:r>
              <w:rPr>
                <w:lang w:eastAsia="ru-RU"/>
              </w:rPr>
              <w:t xml:space="preserve">                                                                               В.А.Осипов</w:t>
            </w:r>
          </w:p>
          <w:p w:rsidR="00A84F06" w:rsidRDefault="00A84F06" w:rsidP="002F426D">
            <w:pPr>
              <w:pStyle w:val="a8"/>
              <w:tabs>
                <w:tab w:val="left" w:pos="7371"/>
              </w:tabs>
              <w:ind w:left="-284"/>
              <w:rPr>
                <w:lang w:eastAsia="ru-RU"/>
              </w:rPr>
            </w:pPr>
          </w:p>
          <w:p w:rsidR="00A84F06" w:rsidRDefault="00A84F06" w:rsidP="002F426D">
            <w:pPr>
              <w:pStyle w:val="a8"/>
              <w:tabs>
                <w:tab w:val="left" w:pos="7371"/>
              </w:tabs>
              <w:ind w:left="-284"/>
              <w:rPr>
                <w:lang w:eastAsia="ru-RU"/>
              </w:rPr>
            </w:pPr>
          </w:p>
          <w:p w:rsidR="00A84F06" w:rsidRDefault="00A84F06" w:rsidP="002F426D">
            <w:pPr>
              <w:pStyle w:val="a8"/>
              <w:tabs>
                <w:tab w:val="left" w:pos="7371"/>
              </w:tabs>
              <w:ind w:left="-284"/>
              <w:rPr>
                <w:lang w:eastAsia="ru-RU"/>
              </w:rPr>
            </w:pPr>
          </w:p>
          <w:p w:rsidR="00A84F06" w:rsidRDefault="00A84F06" w:rsidP="002F426D">
            <w:pPr>
              <w:pStyle w:val="a8"/>
              <w:tabs>
                <w:tab w:val="left" w:pos="7371"/>
              </w:tabs>
              <w:ind w:left="-284"/>
              <w:rPr>
                <w:lang w:eastAsia="ru-RU"/>
              </w:rPr>
            </w:pPr>
          </w:p>
          <w:p w:rsidR="00A84F06" w:rsidRDefault="00A84F06" w:rsidP="002F426D">
            <w:pPr>
              <w:pStyle w:val="a8"/>
              <w:tabs>
                <w:tab w:val="left" w:pos="7371"/>
              </w:tabs>
              <w:ind w:left="-284"/>
              <w:rPr>
                <w:lang w:eastAsia="ru-RU"/>
              </w:rPr>
            </w:pPr>
          </w:p>
          <w:p w:rsidR="00A84F06" w:rsidRDefault="00A84F06" w:rsidP="002F426D">
            <w:pPr>
              <w:pStyle w:val="a8"/>
              <w:tabs>
                <w:tab w:val="left" w:pos="7371"/>
              </w:tabs>
              <w:ind w:left="-284"/>
              <w:rPr>
                <w:lang w:eastAsia="ru-RU"/>
              </w:rPr>
            </w:pPr>
          </w:p>
          <w:p w:rsidR="00A84F06" w:rsidRDefault="00A84F06" w:rsidP="002F426D">
            <w:pPr>
              <w:pStyle w:val="a8"/>
              <w:tabs>
                <w:tab w:val="left" w:pos="7371"/>
              </w:tabs>
              <w:ind w:left="-284"/>
              <w:rPr>
                <w:lang w:eastAsia="ru-RU"/>
              </w:rPr>
            </w:pPr>
            <w:r>
              <w:rPr>
                <w:lang w:eastAsia="ru-RU"/>
              </w:rPr>
              <w:t xml:space="preserve">                                                                            О.И.Позднякова</w:t>
            </w:r>
          </w:p>
          <w:p w:rsidR="00A84F06" w:rsidRDefault="00A84F06" w:rsidP="002F426D">
            <w:pPr>
              <w:pStyle w:val="a8"/>
              <w:tabs>
                <w:tab w:val="left" w:pos="7371"/>
              </w:tabs>
              <w:ind w:left="-284"/>
              <w:rPr>
                <w:lang w:eastAsia="ru-RU"/>
              </w:rPr>
            </w:pPr>
          </w:p>
          <w:p w:rsidR="00A84F06" w:rsidRDefault="00A84F06" w:rsidP="002F426D">
            <w:pPr>
              <w:pStyle w:val="a8"/>
              <w:tabs>
                <w:tab w:val="left" w:pos="7371"/>
              </w:tabs>
              <w:ind w:left="-284"/>
              <w:rPr>
                <w:lang w:eastAsia="ru-RU"/>
              </w:rPr>
            </w:pPr>
          </w:p>
          <w:p w:rsidR="00A84F06" w:rsidRDefault="00A84F06" w:rsidP="002F426D">
            <w:pPr>
              <w:pStyle w:val="a8"/>
              <w:tabs>
                <w:tab w:val="left" w:pos="7371"/>
              </w:tabs>
              <w:ind w:left="-284"/>
              <w:rPr>
                <w:lang w:eastAsia="ru-RU"/>
              </w:rPr>
            </w:pPr>
          </w:p>
          <w:p w:rsidR="00A84F06" w:rsidRDefault="00A84F06" w:rsidP="002F426D">
            <w:pPr>
              <w:pStyle w:val="a8"/>
              <w:tabs>
                <w:tab w:val="left" w:pos="7371"/>
              </w:tabs>
              <w:ind w:left="-284"/>
              <w:rPr>
                <w:lang w:eastAsia="ru-RU"/>
              </w:rPr>
            </w:pPr>
          </w:p>
          <w:p w:rsidR="00A84F06" w:rsidRPr="006E488F" w:rsidRDefault="00A84F06" w:rsidP="002F426D">
            <w:pPr>
              <w:pStyle w:val="a8"/>
              <w:tabs>
                <w:tab w:val="left" w:pos="7371"/>
              </w:tabs>
              <w:ind w:left="-284"/>
              <w:rPr>
                <w:lang w:eastAsia="ru-RU"/>
              </w:rPr>
            </w:pPr>
            <w:r>
              <w:rPr>
                <w:lang w:eastAsia="ru-RU"/>
              </w:rPr>
              <w:t xml:space="preserve">                                                                           Е.А. Кондрашова</w:t>
            </w:r>
          </w:p>
        </w:tc>
        <w:tc>
          <w:tcPr>
            <w:tcW w:w="2808" w:type="dxa"/>
          </w:tcPr>
          <w:p w:rsidR="00A84F06" w:rsidRPr="006E488F" w:rsidRDefault="00A84F06" w:rsidP="002F426D">
            <w:pPr>
              <w:pStyle w:val="a8"/>
              <w:tabs>
                <w:tab w:val="left" w:pos="7371"/>
              </w:tabs>
              <w:ind w:left="-284" w:right="-897"/>
              <w:rPr>
                <w:lang w:eastAsia="ru-RU"/>
              </w:rPr>
            </w:pPr>
            <w:r w:rsidRPr="006E488F">
              <w:rPr>
                <w:lang w:eastAsia="ru-RU"/>
              </w:rPr>
              <w:t xml:space="preserve">  </w:t>
            </w:r>
          </w:p>
          <w:p w:rsidR="00A84F06" w:rsidRPr="006E488F" w:rsidRDefault="00A84F06" w:rsidP="002F426D">
            <w:pPr>
              <w:pStyle w:val="a8"/>
              <w:tabs>
                <w:tab w:val="left" w:pos="7371"/>
              </w:tabs>
              <w:ind w:left="-284" w:right="-897"/>
              <w:rPr>
                <w:lang w:eastAsia="ru-RU"/>
              </w:rPr>
            </w:pPr>
            <w:r w:rsidRPr="006E488F">
              <w:rPr>
                <w:lang w:eastAsia="ru-RU"/>
              </w:rPr>
              <w:t xml:space="preserve"> </w:t>
            </w:r>
          </w:p>
          <w:p w:rsidR="00A84F06" w:rsidRPr="006E488F" w:rsidRDefault="00A84F06" w:rsidP="002F426D">
            <w:pPr>
              <w:pStyle w:val="a8"/>
              <w:tabs>
                <w:tab w:val="left" w:pos="7371"/>
              </w:tabs>
              <w:ind w:left="-284" w:right="-897"/>
              <w:rPr>
                <w:lang w:eastAsia="ru-RU"/>
              </w:rPr>
            </w:pPr>
          </w:p>
          <w:p w:rsidR="00A84F06" w:rsidRPr="006E488F" w:rsidRDefault="00A84F06" w:rsidP="002F426D">
            <w:pPr>
              <w:pStyle w:val="a8"/>
              <w:tabs>
                <w:tab w:val="left" w:pos="7371"/>
              </w:tabs>
              <w:ind w:left="-284" w:right="-897"/>
              <w:rPr>
                <w:lang w:eastAsia="ru-RU"/>
              </w:rPr>
            </w:pPr>
          </w:p>
        </w:tc>
        <w:tc>
          <w:tcPr>
            <w:tcW w:w="2590" w:type="dxa"/>
          </w:tcPr>
          <w:p w:rsidR="00A84F06" w:rsidRPr="006E488F" w:rsidRDefault="00A84F06" w:rsidP="002F426D">
            <w:pPr>
              <w:pStyle w:val="a8"/>
              <w:tabs>
                <w:tab w:val="left" w:pos="7371"/>
              </w:tabs>
              <w:ind w:left="-284" w:right="-897"/>
              <w:rPr>
                <w:lang w:eastAsia="ru-RU"/>
              </w:rPr>
            </w:pPr>
          </w:p>
          <w:p w:rsidR="00A84F06" w:rsidRPr="006E488F" w:rsidRDefault="00A84F06" w:rsidP="002F426D">
            <w:pPr>
              <w:pStyle w:val="a8"/>
              <w:tabs>
                <w:tab w:val="left" w:pos="7371"/>
              </w:tabs>
              <w:ind w:left="-284" w:right="-897"/>
              <w:rPr>
                <w:lang w:eastAsia="ru-RU"/>
              </w:rPr>
            </w:pPr>
          </w:p>
          <w:p w:rsidR="00A84F06" w:rsidRPr="006E488F" w:rsidRDefault="00A84F06" w:rsidP="002F426D">
            <w:pPr>
              <w:pStyle w:val="a8"/>
              <w:tabs>
                <w:tab w:val="left" w:pos="7371"/>
              </w:tabs>
              <w:ind w:left="-284" w:right="-897"/>
              <w:rPr>
                <w:lang w:eastAsia="ru-RU"/>
              </w:rPr>
            </w:pPr>
          </w:p>
          <w:p w:rsidR="00A84F06" w:rsidRPr="006E488F" w:rsidRDefault="00A84F06" w:rsidP="002F426D">
            <w:pPr>
              <w:pStyle w:val="a8"/>
              <w:tabs>
                <w:tab w:val="left" w:pos="7371"/>
              </w:tabs>
              <w:ind w:left="-284" w:right="-897"/>
              <w:rPr>
                <w:lang w:eastAsia="ru-RU"/>
              </w:rPr>
            </w:pPr>
          </w:p>
          <w:p w:rsidR="00A84F06" w:rsidRPr="006E488F" w:rsidRDefault="00A84F06" w:rsidP="002F426D">
            <w:pPr>
              <w:pStyle w:val="a8"/>
              <w:tabs>
                <w:tab w:val="left" w:pos="7371"/>
              </w:tabs>
              <w:ind w:left="-284" w:right="-897"/>
              <w:rPr>
                <w:lang w:eastAsia="ru-RU"/>
              </w:rPr>
            </w:pPr>
          </w:p>
          <w:p w:rsidR="00A84F06" w:rsidRPr="006E488F" w:rsidRDefault="00A84F06" w:rsidP="002F426D">
            <w:pPr>
              <w:pStyle w:val="a8"/>
              <w:tabs>
                <w:tab w:val="left" w:pos="7371"/>
              </w:tabs>
              <w:ind w:left="-284" w:right="-897"/>
              <w:rPr>
                <w:lang w:eastAsia="ru-RU"/>
              </w:rPr>
            </w:pPr>
          </w:p>
          <w:p w:rsidR="00A84F06" w:rsidRPr="006E488F" w:rsidRDefault="00A84F06" w:rsidP="002F426D">
            <w:pPr>
              <w:pStyle w:val="a8"/>
              <w:tabs>
                <w:tab w:val="left" w:pos="7371"/>
              </w:tabs>
              <w:ind w:left="-284" w:right="-897"/>
              <w:rPr>
                <w:lang w:eastAsia="ru-RU"/>
              </w:rPr>
            </w:pPr>
          </w:p>
          <w:p w:rsidR="00A84F06" w:rsidRPr="006E488F" w:rsidRDefault="00A84F06" w:rsidP="002F426D">
            <w:pPr>
              <w:pStyle w:val="a8"/>
              <w:tabs>
                <w:tab w:val="left" w:pos="7371"/>
              </w:tabs>
              <w:ind w:left="-284" w:right="-897"/>
              <w:rPr>
                <w:lang w:eastAsia="ru-RU"/>
              </w:rPr>
            </w:pPr>
          </w:p>
          <w:p w:rsidR="00A84F06" w:rsidRPr="006E488F" w:rsidRDefault="00A84F06" w:rsidP="002F426D">
            <w:pPr>
              <w:pStyle w:val="a8"/>
              <w:tabs>
                <w:tab w:val="left" w:pos="7371"/>
              </w:tabs>
              <w:ind w:left="-284" w:right="-897"/>
              <w:rPr>
                <w:lang w:eastAsia="ru-RU"/>
              </w:rPr>
            </w:pPr>
          </w:p>
          <w:p w:rsidR="00A84F06" w:rsidRPr="006E488F" w:rsidRDefault="00A84F06" w:rsidP="002F426D">
            <w:pPr>
              <w:pStyle w:val="a8"/>
              <w:tabs>
                <w:tab w:val="left" w:pos="7371"/>
              </w:tabs>
              <w:ind w:left="-284" w:right="-897"/>
              <w:rPr>
                <w:lang w:eastAsia="ru-RU"/>
              </w:rPr>
            </w:pPr>
          </w:p>
          <w:p w:rsidR="00A84F06" w:rsidRPr="006E488F" w:rsidRDefault="00A84F06" w:rsidP="002F426D">
            <w:pPr>
              <w:pStyle w:val="a8"/>
              <w:tabs>
                <w:tab w:val="left" w:pos="7371"/>
              </w:tabs>
              <w:ind w:left="-284" w:right="-897"/>
              <w:rPr>
                <w:lang w:eastAsia="ru-RU"/>
              </w:rPr>
            </w:pPr>
          </w:p>
          <w:p w:rsidR="00A84F06" w:rsidRPr="006E488F" w:rsidRDefault="00A84F06" w:rsidP="002F426D">
            <w:pPr>
              <w:pStyle w:val="a8"/>
              <w:tabs>
                <w:tab w:val="left" w:pos="7371"/>
              </w:tabs>
              <w:ind w:left="-284" w:right="-897"/>
              <w:rPr>
                <w:lang w:eastAsia="ru-RU"/>
              </w:rPr>
            </w:pPr>
            <w:r w:rsidRPr="006E488F">
              <w:rPr>
                <w:lang w:eastAsia="ru-RU"/>
              </w:rPr>
              <w:t xml:space="preserve">                                                         Н.В.Утицких</w:t>
            </w:r>
          </w:p>
          <w:p w:rsidR="00A84F06" w:rsidRPr="006E488F" w:rsidRDefault="00A84F06" w:rsidP="002F426D">
            <w:pPr>
              <w:pStyle w:val="a8"/>
              <w:tabs>
                <w:tab w:val="left" w:pos="7371"/>
              </w:tabs>
              <w:ind w:left="-284" w:right="-897"/>
              <w:rPr>
                <w:lang w:eastAsia="ru-RU"/>
              </w:rPr>
            </w:pPr>
          </w:p>
          <w:p w:rsidR="00A84F06" w:rsidRPr="006E488F" w:rsidRDefault="00A84F06" w:rsidP="002F426D">
            <w:pPr>
              <w:pStyle w:val="a8"/>
              <w:tabs>
                <w:tab w:val="left" w:pos="7371"/>
              </w:tabs>
              <w:ind w:left="-284" w:right="-897"/>
              <w:rPr>
                <w:lang w:eastAsia="ru-RU"/>
              </w:rPr>
            </w:pPr>
          </w:p>
          <w:p w:rsidR="00A84F06" w:rsidRPr="006E488F" w:rsidRDefault="00A84F06" w:rsidP="002F426D">
            <w:pPr>
              <w:pStyle w:val="a8"/>
              <w:tabs>
                <w:tab w:val="left" w:pos="7371"/>
              </w:tabs>
              <w:ind w:left="-284" w:right="-897"/>
              <w:rPr>
                <w:lang w:eastAsia="ru-RU"/>
              </w:rPr>
            </w:pPr>
          </w:p>
          <w:p w:rsidR="00A84F06" w:rsidRPr="006E488F" w:rsidRDefault="00A84F06" w:rsidP="002F426D">
            <w:pPr>
              <w:pStyle w:val="a8"/>
              <w:tabs>
                <w:tab w:val="left" w:pos="7371"/>
              </w:tabs>
              <w:ind w:left="-284" w:right="-897"/>
              <w:rPr>
                <w:lang w:eastAsia="ru-RU"/>
              </w:rPr>
            </w:pPr>
          </w:p>
          <w:p w:rsidR="00A84F06" w:rsidRPr="006E488F" w:rsidRDefault="00A84F06" w:rsidP="002F426D">
            <w:pPr>
              <w:pStyle w:val="a8"/>
              <w:tabs>
                <w:tab w:val="left" w:pos="7371"/>
              </w:tabs>
              <w:ind w:left="-284" w:right="-897"/>
              <w:rPr>
                <w:lang w:eastAsia="ru-RU"/>
              </w:rPr>
            </w:pPr>
          </w:p>
          <w:p w:rsidR="00A84F06" w:rsidRPr="006E488F" w:rsidRDefault="00A84F06" w:rsidP="002F426D">
            <w:pPr>
              <w:pStyle w:val="a8"/>
              <w:tabs>
                <w:tab w:val="left" w:pos="7371"/>
              </w:tabs>
              <w:ind w:left="-284" w:right="-897"/>
              <w:rPr>
                <w:lang w:eastAsia="ru-RU"/>
              </w:rPr>
            </w:pPr>
            <w:r w:rsidRPr="006E488F">
              <w:rPr>
                <w:lang w:eastAsia="ru-RU"/>
              </w:rPr>
              <w:t>О.М.Сапрыкина</w:t>
            </w:r>
          </w:p>
          <w:p w:rsidR="00A84F06" w:rsidRPr="006E488F" w:rsidRDefault="00A84F06" w:rsidP="002F426D">
            <w:pPr>
              <w:pStyle w:val="a8"/>
              <w:tabs>
                <w:tab w:val="left" w:pos="7371"/>
              </w:tabs>
              <w:ind w:left="-284" w:right="-897"/>
              <w:rPr>
                <w:lang w:eastAsia="ru-RU"/>
              </w:rPr>
            </w:pPr>
          </w:p>
          <w:p w:rsidR="00A84F06" w:rsidRPr="006E488F" w:rsidRDefault="00A84F06" w:rsidP="002F426D">
            <w:pPr>
              <w:pStyle w:val="a8"/>
              <w:tabs>
                <w:tab w:val="left" w:pos="7371"/>
              </w:tabs>
              <w:ind w:left="-284" w:right="-897"/>
              <w:rPr>
                <w:lang w:eastAsia="ru-RU"/>
              </w:rPr>
            </w:pPr>
          </w:p>
          <w:p w:rsidR="00A84F06" w:rsidRPr="006E488F" w:rsidRDefault="00A84F06" w:rsidP="002F426D">
            <w:pPr>
              <w:pStyle w:val="a8"/>
              <w:tabs>
                <w:tab w:val="left" w:pos="7371"/>
              </w:tabs>
              <w:ind w:left="-284" w:right="-897"/>
              <w:rPr>
                <w:lang w:eastAsia="ru-RU"/>
              </w:rPr>
            </w:pPr>
          </w:p>
          <w:p w:rsidR="00A84F06" w:rsidRPr="006E488F" w:rsidRDefault="00A84F06" w:rsidP="002F426D">
            <w:pPr>
              <w:pStyle w:val="a8"/>
              <w:tabs>
                <w:tab w:val="left" w:pos="7371"/>
              </w:tabs>
              <w:ind w:left="-284" w:right="-897"/>
              <w:rPr>
                <w:lang w:eastAsia="ru-RU"/>
              </w:rPr>
            </w:pPr>
            <w:r w:rsidRPr="006E488F">
              <w:rPr>
                <w:lang w:eastAsia="ru-RU"/>
              </w:rPr>
              <w:t>В.А.Осипов</w:t>
            </w:r>
          </w:p>
          <w:p w:rsidR="00A84F06" w:rsidRPr="006E488F" w:rsidRDefault="00A84F06" w:rsidP="002F426D">
            <w:pPr>
              <w:pStyle w:val="a8"/>
              <w:tabs>
                <w:tab w:val="left" w:pos="7371"/>
              </w:tabs>
              <w:ind w:left="-284" w:right="-897"/>
              <w:rPr>
                <w:lang w:eastAsia="ru-RU"/>
              </w:rPr>
            </w:pPr>
          </w:p>
          <w:p w:rsidR="00A84F06" w:rsidRPr="006E488F" w:rsidRDefault="00A84F06" w:rsidP="002F426D">
            <w:pPr>
              <w:pStyle w:val="a8"/>
              <w:tabs>
                <w:tab w:val="left" w:pos="7371"/>
              </w:tabs>
              <w:ind w:left="-284" w:right="-897"/>
              <w:rPr>
                <w:lang w:eastAsia="ru-RU"/>
              </w:rPr>
            </w:pPr>
          </w:p>
          <w:p w:rsidR="00A84F06" w:rsidRPr="006E488F" w:rsidRDefault="00A84F06" w:rsidP="002F426D">
            <w:pPr>
              <w:pStyle w:val="a8"/>
              <w:tabs>
                <w:tab w:val="left" w:pos="7371"/>
              </w:tabs>
              <w:ind w:left="-284" w:right="-897"/>
              <w:rPr>
                <w:lang w:eastAsia="ru-RU"/>
              </w:rPr>
            </w:pPr>
          </w:p>
          <w:p w:rsidR="00A84F06" w:rsidRPr="006E488F" w:rsidRDefault="00A84F06" w:rsidP="002F426D">
            <w:pPr>
              <w:pStyle w:val="a8"/>
              <w:tabs>
                <w:tab w:val="left" w:pos="7371"/>
              </w:tabs>
              <w:ind w:left="-284" w:right="-897"/>
              <w:rPr>
                <w:lang w:eastAsia="ru-RU"/>
              </w:rPr>
            </w:pPr>
          </w:p>
          <w:p w:rsidR="00A84F06" w:rsidRPr="006E488F" w:rsidRDefault="00A84F06" w:rsidP="002F426D">
            <w:pPr>
              <w:pStyle w:val="a8"/>
              <w:tabs>
                <w:tab w:val="left" w:pos="7371"/>
              </w:tabs>
              <w:ind w:left="-284" w:right="-897"/>
              <w:rPr>
                <w:lang w:eastAsia="ru-RU"/>
              </w:rPr>
            </w:pPr>
            <w:r w:rsidRPr="006E488F">
              <w:rPr>
                <w:lang w:eastAsia="ru-RU"/>
              </w:rPr>
              <w:t>О.И.Позднякова</w:t>
            </w:r>
          </w:p>
        </w:tc>
        <w:tc>
          <w:tcPr>
            <w:tcW w:w="2771" w:type="dxa"/>
          </w:tcPr>
          <w:p w:rsidR="00A84F06" w:rsidRPr="006E488F" w:rsidRDefault="00A84F06" w:rsidP="002F426D">
            <w:pPr>
              <w:pStyle w:val="a8"/>
              <w:tabs>
                <w:tab w:val="left" w:pos="7371"/>
              </w:tabs>
              <w:ind w:left="-284"/>
            </w:pPr>
          </w:p>
          <w:p w:rsidR="00A84F06" w:rsidRPr="006E488F" w:rsidRDefault="00A84F06" w:rsidP="002F426D">
            <w:pPr>
              <w:pStyle w:val="a8"/>
              <w:tabs>
                <w:tab w:val="left" w:pos="7371"/>
              </w:tabs>
              <w:ind w:left="-284"/>
            </w:pPr>
          </w:p>
          <w:p w:rsidR="00A84F06" w:rsidRPr="006E488F" w:rsidRDefault="00A84F06" w:rsidP="002F426D">
            <w:pPr>
              <w:pStyle w:val="a8"/>
              <w:tabs>
                <w:tab w:val="left" w:pos="7371"/>
              </w:tabs>
              <w:ind w:left="-284"/>
            </w:pPr>
          </w:p>
          <w:p w:rsidR="00A84F06" w:rsidRPr="006E488F" w:rsidRDefault="00A84F06" w:rsidP="002F426D">
            <w:pPr>
              <w:pStyle w:val="a8"/>
              <w:tabs>
                <w:tab w:val="left" w:pos="7371"/>
              </w:tabs>
              <w:ind w:left="-284"/>
            </w:pPr>
          </w:p>
          <w:p w:rsidR="00A84F06" w:rsidRPr="006E488F" w:rsidRDefault="00A84F06" w:rsidP="002F426D">
            <w:pPr>
              <w:pStyle w:val="a8"/>
              <w:tabs>
                <w:tab w:val="left" w:pos="7371"/>
              </w:tabs>
              <w:ind w:left="-284"/>
            </w:pPr>
          </w:p>
          <w:p w:rsidR="00A84F06" w:rsidRPr="006E488F" w:rsidRDefault="00A84F06" w:rsidP="002F426D">
            <w:pPr>
              <w:pStyle w:val="a8"/>
              <w:tabs>
                <w:tab w:val="left" w:pos="7371"/>
              </w:tabs>
              <w:ind w:left="-284"/>
              <w:rPr>
                <w:lang w:eastAsia="ru-RU"/>
              </w:rPr>
            </w:pPr>
            <w:r w:rsidRPr="006E488F">
              <w:t xml:space="preserve">          </w:t>
            </w:r>
          </w:p>
          <w:tbl>
            <w:tblPr>
              <w:tblW w:w="2345" w:type="dxa"/>
              <w:tblCellSpacing w:w="0" w:type="dxa"/>
              <w:tblInd w:w="426" w:type="dxa"/>
              <w:tblCellMar>
                <w:left w:w="0" w:type="dxa"/>
                <w:right w:w="0" w:type="dxa"/>
              </w:tblCellMar>
              <w:tblLook w:val="04A0"/>
            </w:tblPr>
            <w:tblGrid>
              <w:gridCol w:w="104"/>
              <w:gridCol w:w="1811"/>
              <w:gridCol w:w="6"/>
              <w:gridCol w:w="6"/>
              <w:gridCol w:w="6"/>
              <w:gridCol w:w="6"/>
              <w:gridCol w:w="60"/>
              <w:gridCol w:w="60"/>
              <w:gridCol w:w="268"/>
              <w:gridCol w:w="6"/>
              <w:gridCol w:w="6"/>
              <w:gridCol w:w="6"/>
            </w:tblGrid>
            <w:tr w:rsidR="00A84F06" w:rsidRPr="006E488F" w:rsidTr="002F426D">
              <w:trPr>
                <w:gridBefore w:val="1"/>
                <w:gridAfter w:val="4"/>
                <w:wBefore w:w="104" w:type="dxa"/>
                <w:wAfter w:w="286" w:type="dxa"/>
                <w:tblCellSpacing w:w="0" w:type="dxa"/>
              </w:trPr>
              <w:tc>
                <w:tcPr>
                  <w:tcW w:w="1829" w:type="dxa"/>
                  <w:gridSpan w:val="4"/>
                </w:tcPr>
                <w:p w:rsidR="00A84F06" w:rsidRPr="006E488F" w:rsidRDefault="00A84F06" w:rsidP="002F426D">
                  <w:pPr>
                    <w:tabs>
                      <w:tab w:val="left" w:pos="7371"/>
                    </w:tabs>
                    <w:spacing w:line="240" w:lineRule="auto"/>
                    <w:ind w:left="-284" w:right="-1378"/>
                    <w:jc w:val="both"/>
                    <w:rPr>
                      <w:rFonts w:ascii="Times New Roman" w:hAnsi="Times New Roman" w:cs="Times New Roman"/>
                      <w:sz w:val="20"/>
                      <w:szCs w:val="20"/>
                    </w:rPr>
                  </w:pPr>
                </w:p>
              </w:tc>
              <w:tc>
                <w:tcPr>
                  <w:tcW w:w="6" w:type="dxa"/>
                  <w:hideMark/>
                </w:tcPr>
                <w:p w:rsidR="00A84F06" w:rsidRPr="006E488F" w:rsidRDefault="00A84F06" w:rsidP="002F426D">
                  <w:pPr>
                    <w:pStyle w:val="a8"/>
                    <w:tabs>
                      <w:tab w:val="left" w:pos="7371"/>
                    </w:tabs>
                    <w:ind w:left="-284" w:right="-1378"/>
                    <w:rPr>
                      <w:lang w:eastAsia="ru-RU"/>
                    </w:rPr>
                  </w:pPr>
                </w:p>
              </w:tc>
              <w:tc>
                <w:tcPr>
                  <w:tcW w:w="60" w:type="dxa"/>
                  <w:hideMark/>
                </w:tcPr>
                <w:p w:rsidR="00A84F06" w:rsidRPr="006E488F" w:rsidRDefault="00A84F06" w:rsidP="002F426D">
                  <w:pPr>
                    <w:pStyle w:val="a8"/>
                    <w:tabs>
                      <w:tab w:val="left" w:pos="7371"/>
                    </w:tabs>
                    <w:ind w:left="-284"/>
                    <w:rPr>
                      <w:lang w:eastAsia="ru-RU"/>
                    </w:rPr>
                  </w:pPr>
                </w:p>
              </w:tc>
              <w:tc>
                <w:tcPr>
                  <w:tcW w:w="60" w:type="dxa"/>
                  <w:hideMark/>
                </w:tcPr>
                <w:p w:rsidR="00A84F06" w:rsidRPr="006E488F" w:rsidRDefault="00A84F06" w:rsidP="002F426D">
                  <w:pPr>
                    <w:pStyle w:val="a8"/>
                    <w:tabs>
                      <w:tab w:val="left" w:pos="7371"/>
                    </w:tabs>
                    <w:ind w:left="-284"/>
                    <w:rPr>
                      <w:lang w:eastAsia="ru-RU"/>
                    </w:rPr>
                  </w:pPr>
                </w:p>
              </w:tc>
            </w:tr>
            <w:tr w:rsidR="00A84F06" w:rsidRPr="006E488F" w:rsidTr="002F426D">
              <w:trPr>
                <w:tblCellSpacing w:w="0" w:type="dxa"/>
              </w:trPr>
              <w:tc>
                <w:tcPr>
                  <w:tcW w:w="2327" w:type="dxa"/>
                  <w:gridSpan w:val="9"/>
                </w:tcPr>
                <w:p w:rsidR="00A84F06" w:rsidRPr="006E488F" w:rsidRDefault="00A84F06" w:rsidP="002F426D">
                  <w:pPr>
                    <w:tabs>
                      <w:tab w:val="left" w:pos="7371"/>
                    </w:tabs>
                    <w:spacing w:line="240" w:lineRule="auto"/>
                    <w:ind w:left="-284"/>
                    <w:jc w:val="both"/>
                    <w:rPr>
                      <w:rFonts w:ascii="Times New Roman" w:hAnsi="Times New Roman" w:cs="Times New Roman"/>
                      <w:sz w:val="20"/>
                      <w:szCs w:val="20"/>
                    </w:rPr>
                  </w:pPr>
                </w:p>
              </w:tc>
              <w:tc>
                <w:tcPr>
                  <w:tcW w:w="6" w:type="dxa"/>
                </w:tcPr>
                <w:p w:rsidR="00A84F06" w:rsidRPr="006E488F" w:rsidRDefault="00A84F06" w:rsidP="002F426D">
                  <w:pPr>
                    <w:pStyle w:val="a8"/>
                    <w:tabs>
                      <w:tab w:val="left" w:pos="7371"/>
                    </w:tabs>
                    <w:ind w:left="-284"/>
                    <w:rPr>
                      <w:lang w:eastAsia="ru-RU"/>
                    </w:rPr>
                  </w:pPr>
                </w:p>
              </w:tc>
              <w:tc>
                <w:tcPr>
                  <w:tcW w:w="6" w:type="dxa"/>
                </w:tcPr>
                <w:p w:rsidR="00A84F06" w:rsidRPr="006E488F" w:rsidRDefault="00A84F06" w:rsidP="002F426D">
                  <w:pPr>
                    <w:pStyle w:val="a8"/>
                    <w:tabs>
                      <w:tab w:val="left" w:pos="7371"/>
                    </w:tabs>
                    <w:ind w:left="-284"/>
                    <w:rPr>
                      <w:lang w:eastAsia="ru-RU"/>
                    </w:rPr>
                  </w:pPr>
                </w:p>
              </w:tc>
              <w:tc>
                <w:tcPr>
                  <w:tcW w:w="6" w:type="dxa"/>
                </w:tcPr>
                <w:p w:rsidR="00A84F06" w:rsidRPr="006E488F" w:rsidRDefault="00A84F06" w:rsidP="002F426D">
                  <w:pPr>
                    <w:pStyle w:val="a8"/>
                    <w:tabs>
                      <w:tab w:val="left" w:pos="7371"/>
                    </w:tabs>
                    <w:ind w:left="-284"/>
                    <w:rPr>
                      <w:lang w:eastAsia="ru-RU"/>
                    </w:rPr>
                  </w:pPr>
                </w:p>
              </w:tc>
            </w:tr>
            <w:tr w:rsidR="00A84F06" w:rsidRPr="006E488F" w:rsidTr="002F426D">
              <w:trPr>
                <w:gridAfter w:val="7"/>
                <w:wAfter w:w="412" w:type="dxa"/>
                <w:tblCellSpacing w:w="0" w:type="dxa"/>
              </w:trPr>
              <w:tc>
                <w:tcPr>
                  <w:tcW w:w="1915" w:type="dxa"/>
                  <w:gridSpan w:val="2"/>
                </w:tcPr>
                <w:p w:rsidR="00A84F06" w:rsidRPr="006E488F" w:rsidRDefault="00A84F06" w:rsidP="002F426D">
                  <w:pPr>
                    <w:tabs>
                      <w:tab w:val="left" w:pos="7371"/>
                    </w:tabs>
                    <w:spacing w:line="240" w:lineRule="auto"/>
                    <w:ind w:left="-284"/>
                    <w:jc w:val="both"/>
                    <w:rPr>
                      <w:rFonts w:ascii="Times New Roman" w:hAnsi="Times New Roman" w:cs="Times New Roman"/>
                      <w:sz w:val="20"/>
                      <w:szCs w:val="20"/>
                    </w:rPr>
                  </w:pPr>
                </w:p>
              </w:tc>
              <w:tc>
                <w:tcPr>
                  <w:tcW w:w="6" w:type="dxa"/>
                </w:tcPr>
                <w:p w:rsidR="00A84F06" w:rsidRPr="006E488F" w:rsidRDefault="00A84F06" w:rsidP="002F426D">
                  <w:pPr>
                    <w:pStyle w:val="a8"/>
                    <w:tabs>
                      <w:tab w:val="left" w:pos="7371"/>
                    </w:tabs>
                    <w:ind w:left="-284"/>
                    <w:rPr>
                      <w:lang w:eastAsia="ru-RU"/>
                    </w:rPr>
                  </w:pPr>
                </w:p>
              </w:tc>
              <w:tc>
                <w:tcPr>
                  <w:tcW w:w="6" w:type="dxa"/>
                </w:tcPr>
                <w:p w:rsidR="00A84F06" w:rsidRPr="006E488F" w:rsidRDefault="00A84F06" w:rsidP="002F426D">
                  <w:pPr>
                    <w:pStyle w:val="a8"/>
                    <w:tabs>
                      <w:tab w:val="left" w:pos="7371"/>
                    </w:tabs>
                    <w:ind w:left="-284"/>
                    <w:rPr>
                      <w:lang w:eastAsia="ru-RU"/>
                    </w:rPr>
                  </w:pPr>
                </w:p>
              </w:tc>
              <w:tc>
                <w:tcPr>
                  <w:tcW w:w="6" w:type="dxa"/>
                </w:tcPr>
                <w:p w:rsidR="00A84F06" w:rsidRPr="006E488F" w:rsidRDefault="00A84F06" w:rsidP="002F426D">
                  <w:pPr>
                    <w:pStyle w:val="a8"/>
                    <w:tabs>
                      <w:tab w:val="left" w:pos="7371"/>
                    </w:tabs>
                    <w:ind w:left="-284"/>
                    <w:rPr>
                      <w:lang w:eastAsia="ru-RU"/>
                    </w:rPr>
                  </w:pPr>
                </w:p>
              </w:tc>
            </w:tr>
            <w:tr w:rsidR="00A84F06" w:rsidRPr="006E488F" w:rsidTr="002F426D">
              <w:trPr>
                <w:gridAfter w:val="7"/>
                <w:wAfter w:w="412" w:type="dxa"/>
                <w:tblCellSpacing w:w="0" w:type="dxa"/>
              </w:trPr>
              <w:tc>
                <w:tcPr>
                  <w:tcW w:w="1915" w:type="dxa"/>
                  <w:gridSpan w:val="2"/>
                </w:tcPr>
                <w:p w:rsidR="00A84F06" w:rsidRPr="006E488F" w:rsidRDefault="00A84F06" w:rsidP="002F426D">
                  <w:pPr>
                    <w:tabs>
                      <w:tab w:val="left" w:pos="7371"/>
                    </w:tabs>
                    <w:spacing w:line="240" w:lineRule="auto"/>
                    <w:ind w:left="-284"/>
                    <w:jc w:val="both"/>
                    <w:rPr>
                      <w:rFonts w:ascii="Times New Roman" w:hAnsi="Times New Roman" w:cs="Times New Roman"/>
                      <w:sz w:val="20"/>
                      <w:szCs w:val="20"/>
                    </w:rPr>
                  </w:pPr>
                </w:p>
              </w:tc>
              <w:tc>
                <w:tcPr>
                  <w:tcW w:w="6" w:type="dxa"/>
                </w:tcPr>
                <w:p w:rsidR="00A84F06" w:rsidRPr="006E488F" w:rsidRDefault="00A84F06" w:rsidP="002F426D">
                  <w:pPr>
                    <w:pStyle w:val="a8"/>
                    <w:tabs>
                      <w:tab w:val="left" w:pos="7371"/>
                    </w:tabs>
                    <w:ind w:left="-284"/>
                    <w:rPr>
                      <w:lang w:eastAsia="ru-RU"/>
                    </w:rPr>
                  </w:pPr>
                </w:p>
              </w:tc>
              <w:tc>
                <w:tcPr>
                  <w:tcW w:w="6" w:type="dxa"/>
                </w:tcPr>
                <w:p w:rsidR="00A84F06" w:rsidRPr="006E488F" w:rsidRDefault="00A84F06" w:rsidP="002F426D">
                  <w:pPr>
                    <w:pStyle w:val="a8"/>
                    <w:tabs>
                      <w:tab w:val="left" w:pos="7371"/>
                    </w:tabs>
                    <w:ind w:left="-284"/>
                    <w:rPr>
                      <w:lang w:eastAsia="ru-RU"/>
                    </w:rPr>
                  </w:pPr>
                </w:p>
              </w:tc>
              <w:tc>
                <w:tcPr>
                  <w:tcW w:w="6" w:type="dxa"/>
                </w:tcPr>
                <w:p w:rsidR="00A84F06" w:rsidRPr="006E488F" w:rsidRDefault="00A84F06" w:rsidP="002F426D">
                  <w:pPr>
                    <w:pStyle w:val="a8"/>
                    <w:tabs>
                      <w:tab w:val="left" w:pos="7371"/>
                    </w:tabs>
                    <w:ind w:left="-284"/>
                    <w:rPr>
                      <w:lang w:eastAsia="ru-RU"/>
                    </w:rPr>
                  </w:pPr>
                </w:p>
              </w:tc>
            </w:tr>
            <w:tr w:rsidR="00A84F06" w:rsidRPr="006E488F" w:rsidTr="002F426D">
              <w:trPr>
                <w:gridAfter w:val="7"/>
                <w:wAfter w:w="412" w:type="dxa"/>
                <w:tblCellSpacing w:w="0" w:type="dxa"/>
              </w:trPr>
              <w:tc>
                <w:tcPr>
                  <w:tcW w:w="1915" w:type="dxa"/>
                  <w:gridSpan w:val="2"/>
                </w:tcPr>
                <w:p w:rsidR="00A84F06" w:rsidRPr="006E488F" w:rsidRDefault="00A84F06" w:rsidP="002F426D">
                  <w:pPr>
                    <w:tabs>
                      <w:tab w:val="left" w:pos="6804"/>
                      <w:tab w:val="left" w:pos="7371"/>
                    </w:tabs>
                    <w:spacing w:line="240" w:lineRule="auto"/>
                    <w:ind w:left="-284"/>
                    <w:jc w:val="both"/>
                    <w:rPr>
                      <w:rFonts w:ascii="Times New Roman" w:hAnsi="Times New Roman" w:cs="Times New Roman"/>
                      <w:sz w:val="20"/>
                      <w:szCs w:val="20"/>
                    </w:rPr>
                  </w:pPr>
                </w:p>
              </w:tc>
              <w:tc>
                <w:tcPr>
                  <w:tcW w:w="6" w:type="dxa"/>
                </w:tcPr>
                <w:p w:rsidR="00A84F06" w:rsidRPr="006E488F" w:rsidRDefault="00A84F06" w:rsidP="002F426D">
                  <w:pPr>
                    <w:pStyle w:val="a8"/>
                    <w:tabs>
                      <w:tab w:val="left" w:pos="6804"/>
                      <w:tab w:val="left" w:pos="7371"/>
                    </w:tabs>
                    <w:ind w:left="-284"/>
                    <w:rPr>
                      <w:lang w:eastAsia="ru-RU"/>
                    </w:rPr>
                  </w:pPr>
                </w:p>
              </w:tc>
              <w:tc>
                <w:tcPr>
                  <w:tcW w:w="6" w:type="dxa"/>
                </w:tcPr>
                <w:p w:rsidR="00A84F06" w:rsidRPr="006E488F" w:rsidRDefault="00A84F06" w:rsidP="002F426D">
                  <w:pPr>
                    <w:pStyle w:val="a8"/>
                    <w:tabs>
                      <w:tab w:val="left" w:pos="6804"/>
                      <w:tab w:val="left" w:pos="7371"/>
                    </w:tabs>
                    <w:ind w:left="-284"/>
                    <w:rPr>
                      <w:lang w:eastAsia="ru-RU"/>
                    </w:rPr>
                  </w:pPr>
                </w:p>
              </w:tc>
              <w:tc>
                <w:tcPr>
                  <w:tcW w:w="6" w:type="dxa"/>
                </w:tcPr>
                <w:p w:rsidR="00A84F06" w:rsidRPr="006E488F" w:rsidRDefault="00A84F06" w:rsidP="002F426D">
                  <w:pPr>
                    <w:pStyle w:val="a8"/>
                    <w:tabs>
                      <w:tab w:val="left" w:pos="6804"/>
                      <w:tab w:val="left" w:pos="7371"/>
                    </w:tabs>
                    <w:ind w:left="-284"/>
                    <w:rPr>
                      <w:lang w:eastAsia="ru-RU"/>
                    </w:rPr>
                  </w:pPr>
                </w:p>
              </w:tc>
            </w:tr>
          </w:tbl>
          <w:p w:rsidR="00A84F06" w:rsidRPr="006E488F" w:rsidRDefault="00A84F06" w:rsidP="002F426D">
            <w:pPr>
              <w:pStyle w:val="a8"/>
              <w:tabs>
                <w:tab w:val="left" w:pos="7371"/>
              </w:tabs>
              <w:ind w:left="-284"/>
              <w:rPr>
                <w:lang w:eastAsia="ru-RU"/>
              </w:rPr>
            </w:pPr>
          </w:p>
        </w:tc>
        <w:tc>
          <w:tcPr>
            <w:tcW w:w="1353" w:type="dxa"/>
            <w:hideMark/>
          </w:tcPr>
          <w:p w:rsidR="00A84F06" w:rsidRPr="006E488F" w:rsidRDefault="00A84F06" w:rsidP="002F426D">
            <w:pPr>
              <w:pStyle w:val="a8"/>
              <w:tabs>
                <w:tab w:val="left" w:pos="7371"/>
              </w:tabs>
              <w:ind w:left="-284"/>
              <w:rPr>
                <w:lang w:eastAsia="ru-RU"/>
              </w:rPr>
            </w:pPr>
            <w:r w:rsidRPr="006E488F">
              <w:rPr>
                <w:lang w:eastAsia="ru-RU"/>
              </w:rPr>
              <w:t> </w:t>
            </w:r>
          </w:p>
          <w:tbl>
            <w:tblPr>
              <w:tblW w:w="0" w:type="auto"/>
              <w:tblCellSpacing w:w="0" w:type="dxa"/>
              <w:tblCellMar>
                <w:left w:w="0" w:type="dxa"/>
                <w:right w:w="0" w:type="dxa"/>
              </w:tblCellMar>
              <w:tblLook w:val="04A0"/>
            </w:tblPr>
            <w:tblGrid>
              <w:gridCol w:w="452"/>
              <w:gridCol w:w="99"/>
              <w:gridCol w:w="401"/>
              <w:gridCol w:w="401"/>
            </w:tblGrid>
            <w:tr w:rsidR="00A84F06" w:rsidRPr="006E488F" w:rsidTr="002F426D">
              <w:trPr>
                <w:tblCellSpacing w:w="0" w:type="dxa"/>
              </w:trPr>
              <w:tc>
                <w:tcPr>
                  <w:tcW w:w="2720" w:type="dxa"/>
                  <w:hideMark/>
                </w:tcPr>
                <w:p w:rsidR="00A84F06" w:rsidRPr="006E488F" w:rsidRDefault="00A84F06" w:rsidP="002F426D">
                  <w:pPr>
                    <w:pStyle w:val="a8"/>
                    <w:tabs>
                      <w:tab w:val="left" w:pos="7371"/>
                    </w:tabs>
                    <w:ind w:left="-284"/>
                    <w:rPr>
                      <w:lang w:eastAsia="ru-RU"/>
                    </w:rPr>
                  </w:pPr>
                </w:p>
              </w:tc>
              <w:tc>
                <w:tcPr>
                  <w:tcW w:w="570" w:type="dxa"/>
                  <w:hideMark/>
                </w:tcPr>
                <w:p w:rsidR="00A84F06" w:rsidRPr="006E488F" w:rsidRDefault="00A84F06" w:rsidP="002F426D">
                  <w:pPr>
                    <w:pStyle w:val="a8"/>
                    <w:tabs>
                      <w:tab w:val="left" w:pos="7371"/>
                    </w:tabs>
                    <w:ind w:left="-284"/>
                    <w:rPr>
                      <w:lang w:eastAsia="ru-RU"/>
                    </w:rPr>
                  </w:pPr>
                </w:p>
              </w:tc>
              <w:tc>
                <w:tcPr>
                  <w:tcW w:w="2415" w:type="dxa"/>
                  <w:hideMark/>
                </w:tcPr>
                <w:p w:rsidR="00A84F06" w:rsidRPr="006E488F" w:rsidRDefault="00A84F06" w:rsidP="002F426D">
                  <w:pPr>
                    <w:pStyle w:val="a8"/>
                    <w:tabs>
                      <w:tab w:val="left" w:pos="7371"/>
                    </w:tabs>
                    <w:ind w:left="-284"/>
                    <w:rPr>
                      <w:lang w:eastAsia="ru-RU"/>
                    </w:rPr>
                  </w:pPr>
                </w:p>
              </w:tc>
              <w:tc>
                <w:tcPr>
                  <w:tcW w:w="2415" w:type="dxa"/>
                </w:tcPr>
                <w:p w:rsidR="00A84F06" w:rsidRPr="006E488F" w:rsidRDefault="00A84F06" w:rsidP="002F426D">
                  <w:pPr>
                    <w:pStyle w:val="a8"/>
                    <w:tabs>
                      <w:tab w:val="left" w:pos="7371"/>
                    </w:tabs>
                    <w:ind w:left="-284"/>
                    <w:rPr>
                      <w:lang w:eastAsia="ru-RU"/>
                    </w:rPr>
                  </w:pPr>
                </w:p>
              </w:tc>
            </w:tr>
          </w:tbl>
          <w:p w:rsidR="00A84F06" w:rsidRPr="006E488F" w:rsidRDefault="00A84F06" w:rsidP="002F426D">
            <w:pPr>
              <w:pStyle w:val="a8"/>
              <w:tabs>
                <w:tab w:val="left" w:pos="7371"/>
              </w:tabs>
              <w:ind w:left="-284"/>
              <w:rPr>
                <w:lang w:eastAsia="ru-RU"/>
              </w:rPr>
            </w:pPr>
          </w:p>
          <w:p w:rsidR="00A84F06" w:rsidRPr="006E488F" w:rsidRDefault="00A84F06" w:rsidP="002F426D">
            <w:pPr>
              <w:pStyle w:val="a8"/>
              <w:tabs>
                <w:tab w:val="left" w:pos="7371"/>
              </w:tabs>
              <w:ind w:left="-284"/>
              <w:rPr>
                <w:lang w:eastAsia="ru-RU"/>
              </w:rPr>
            </w:pPr>
          </w:p>
          <w:p w:rsidR="00A84F06" w:rsidRPr="006E488F" w:rsidRDefault="00A84F06" w:rsidP="002F426D">
            <w:pPr>
              <w:pStyle w:val="a8"/>
              <w:tabs>
                <w:tab w:val="left" w:pos="7371"/>
              </w:tabs>
              <w:ind w:left="-284"/>
              <w:rPr>
                <w:lang w:eastAsia="ru-RU"/>
              </w:rPr>
            </w:pPr>
          </w:p>
          <w:p w:rsidR="00A84F06" w:rsidRPr="006E488F" w:rsidRDefault="00A84F06" w:rsidP="002F426D">
            <w:pPr>
              <w:pStyle w:val="a8"/>
              <w:tabs>
                <w:tab w:val="left" w:pos="7371"/>
              </w:tabs>
              <w:ind w:left="-284"/>
              <w:rPr>
                <w:b/>
                <w:bCs/>
                <w:lang w:eastAsia="ru-RU"/>
              </w:rPr>
            </w:pPr>
            <w:r w:rsidRPr="006E488F">
              <w:rPr>
                <w:b/>
                <w:bCs/>
                <w:lang w:eastAsia="ru-RU"/>
              </w:rPr>
              <w:t xml:space="preserve">                   </w:t>
            </w:r>
          </w:p>
          <w:p w:rsidR="00A84F06" w:rsidRPr="006E488F" w:rsidRDefault="00A84F06" w:rsidP="002F426D">
            <w:pPr>
              <w:pStyle w:val="a8"/>
              <w:tabs>
                <w:tab w:val="left" w:pos="7371"/>
              </w:tabs>
              <w:ind w:left="-284"/>
              <w:rPr>
                <w:b/>
                <w:bCs/>
                <w:lang w:eastAsia="ru-RU"/>
              </w:rPr>
            </w:pPr>
          </w:p>
          <w:p w:rsidR="00A84F06" w:rsidRPr="006E488F" w:rsidRDefault="00A84F06" w:rsidP="002F426D">
            <w:pPr>
              <w:pStyle w:val="a8"/>
              <w:tabs>
                <w:tab w:val="left" w:pos="7371"/>
              </w:tabs>
              <w:ind w:left="-284"/>
              <w:rPr>
                <w:b/>
                <w:bCs/>
                <w:lang w:eastAsia="ru-RU"/>
              </w:rPr>
            </w:pPr>
          </w:p>
          <w:p w:rsidR="00A84F06" w:rsidRPr="006E488F" w:rsidRDefault="00A84F06" w:rsidP="002F426D">
            <w:pPr>
              <w:pStyle w:val="a8"/>
              <w:tabs>
                <w:tab w:val="left" w:pos="7371"/>
              </w:tabs>
              <w:ind w:left="-284"/>
              <w:rPr>
                <w:b/>
                <w:bCs/>
                <w:lang w:eastAsia="ru-RU"/>
              </w:rPr>
            </w:pPr>
          </w:p>
          <w:p w:rsidR="00A84F06" w:rsidRPr="006E488F" w:rsidRDefault="00A84F06" w:rsidP="002F426D">
            <w:pPr>
              <w:pStyle w:val="a8"/>
              <w:tabs>
                <w:tab w:val="left" w:pos="7371"/>
              </w:tabs>
              <w:ind w:left="-284"/>
              <w:rPr>
                <w:b/>
                <w:bCs/>
                <w:lang w:eastAsia="ru-RU"/>
              </w:rPr>
            </w:pPr>
          </w:p>
          <w:p w:rsidR="00A84F06" w:rsidRPr="006E488F" w:rsidRDefault="00A84F06" w:rsidP="002F426D">
            <w:pPr>
              <w:pStyle w:val="a8"/>
              <w:tabs>
                <w:tab w:val="left" w:pos="7371"/>
              </w:tabs>
              <w:ind w:left="-284"/>
              <w:rPr>
                <w:b/>
                <w:bCs/>
                <w:lang w:eastAsia="ru-RU"/>
              </w:rPr>
            </w:pPr>
          </w:p>
          <w:p w:rsidR="00A84F06" w:rsidRPr="006E488F" w:rsidRDefault="00A84F06" w:rsidP="002F426D">
            <w:pPr>
              <w:pStyle w:val="a8"/>
              <w:tabs>
                <w:tab w:val="left" w:pos="7371"/>
              </w:tabs>
              <w:ind w:left="-284"/>
              <w:rPr>
                <w:b/>
                <w:bCs/>
                <w:lang w:eastAsia="ru-RU"/>
              </w:rPr>
            </w:pPr>
          </w:p>
          <w:p w:rsidR="00A84F06" w:rsidRPr="006E488F" w:rsidRDefault="00A84F06" w:rsidP="002F426D">
            <w:pPr>
              <w:pStyle w:val="a8"/>
              <w:tabs>
                <w:tab w:val="left" w:pos="7371"/>
              </w:tabs>
              <w:ind w:left="-284"/>
              <w:rPr>
                <w:b/>
                <w:bCs/>
                <w:lang w:eastAsia="ru-RU"/>
              </w:rPr>
            </w:pPr>
          </w:p>
          <w:p w:rsidR="00A84F06" w:rsidRPr="006E488F" w:rsidRDefault="00A84F06" w:rsidP="002F426D">
            <w:pPr>
              <w:pStyle w:val="a8"/>
              <w:tabs>
                <w:tab w:val="left" w:pos="7371"/>
              </w:tabs>
              <w:ind w:left="-284"/>
              <w:rPr>
                <w:b/>
                <w:bCs/>
                <w:lang w:eastAsia="ru-RU"/>
              </w:rPr>
            </w:pPr>
          </w:p>
          <w:p w:rsidR="00A84F06" w:rsidRPr="006E488F" w:rsidRDefault="00A84F06" w:rsidP="002F426D">
            <w:pPr>
              <w:pStyle w:val="a8"/>
              <w:tabs>
                <w:tab w:val="left" w:pos="7371"/>
              </w:tabs>
              <w:ind w:left="-284"/>
              <w:rPr>
                <w:b/>
                <w:bCs/>
                <w:lang w:eastAsia="ru-RU"/>
              </w:rPr>
            </w:pPr>
          </w:p>
          <w:p w:rsidR="00A84F06" w:rsidRPr="006E488F" w:rsidRDefault="00A84F06" w:rsidP="002F426D">
            <w:pPr>
              <w:pStyle w:val="a8"/>
              <w:tabs>
                <w:tab w:val="left" w:pos="7371"/>
              </w:tabs>
              <w:ind w:left="-284"/>
              <w:rPr>
                <w:b/>
                <w:bCs/>
                <w:lang w:eastAsia="ru-RU"/>
              </w:rPr>
            </w:pPr>
          </w:p>
          <w:p w:rsidR="00A84F06" w:rsidRPr="006E488F" w:rsidRDefault="00A84F06" w:rsidP="002F426D">
            <w:pPr>
              <w:pStyle w:val="a8"/>
              <w:tabs>
                <w:tab w:val="left" w:pos="7371"/>
              </w:tabs>
              <w:ind w:left="-284"/>
              <w:rPr>
                <w:b/>
                <w:bCs/>
                <w:lang w:eastAsia="ru-RU"/>
              </w:rPr>
            </w:pPr>
          </w:p>
          <w:p w:rsidR="00A84F06" w:rsidRPr="006E488F" w:rsidRDefault="00A84F06" w:rsidP="002F426D">
            <w:pPr>
              <w:pStyle w:val="a8"/>
              <w:tabs>
                <w:tab w:val="left" w:pos="7371"/>
              </w:tabs>
              <w:ind w:left="-284"/>
              <w:rPr>
                <w:b/>
                <w:bCs/>
                <w:lang w:eastAsia="ru-RU"/>
              </w:rPr>
            </w:pPr>
          </w:p>
          <w:p w:rsidR="00A84F06" w:rsidRPr="006E488F" w:rsidRDefault="00A84F06" w:rsidP="002F426D">
            <w:pPr>
              <w:pStyle w:val="a8"/>
              <w:tabs>
                <w:tab w:val="left" w:pos="7371"/>
              </w:tabs>
              <w:ind w:left="-284"/>
              <w:rPr>
                <w:b/>
                <w:bCs/>
                <w:lang w:eastAsia="ru-RU"/>
              </w:rPr>
            </w:pPr>
          </w:p>
          <w:p w:rsidR="00A84F06" w:rsidRPr="006E488F" w:rsidRDefault="00A84F06" w:rsidP="002F426D">
            <w:pPr>
              <w:pStyle w:val="a8"/>
              <w:tabs>
                <w:tab w:val="left" w:pos="7371"/>
              </w:tabs>
              <w:ind w:left="-284"/>
              <w:rPr>
                <w:b/>
                <w:bCs/>
                <w:lang w:eastAsia="ru-RU"/>
              </w:rPr>
            </w:pPr>
          </w:p>
          <w:p w:rsidR="00A84F06" w:rsidRPr="006E488F" w:rsidRDefault="00A84F06" w:rsidP="002F426D">
            <w:pPr>
              <w:pStyle w:val="a8"/>
              <w:tabs>
                <w:tab w:val="left" w:pos="7371"/>
              </w:tabs>
              <w:ind w:left="-284"/>
              <w:rPr>
                <w:b/>
                <w:bCs/>
                <w:lang w:eastAsia="ru-RU"/>
              </w:rPr>
            </w:pPr>
          </w:p>
          <w:p w:rsidR="00A84F06" w:rsidRPr="006E488F" w:rsidRDefault="00A84F06" w:rsidP="002F426D">
            <w:pPr>
              <w:pStyle w:val="a8"/>
              <w:tabs>
                <w:tab w:val="left" w:pos="7371"/>
              </w:tabs>
              <w:ind w:left="-284"/>
              <w:rPr>
                <w:b/>
                <w:bCs/>
                <w:lang w:eastAsia="ru-RU"/>
              </w:rPr>
            </w:pPr>
          </w:p>
          <w:p w:rsidR="00A84F06" w:rsidRPr="006E488F" w:rsidRDefault="00A84F06" w:rsidP="002F426D">
            <w:pPr>
              <w:pStyle w:val="a8"/>
              <w:tabs>
                <w:tab w:val="left" w:pos="7371"/>
              </w:tabs>
              <w:ind w:left="-284"/>
              <w:rPr>
                <w:b/>
                <w:bCs/>
                <w:lang w:eastAsia="ru-RU"/>
              </w:rPr>
            </w:pPr>
          </w:p>
          <w:p w:rsidR="00A84F06" w:rsidRPr="006E488F" w:rsidRDefault="00A84F06" w:rsidP="002F426D">
            <w:pPr>
              <w:pStyle w:val="a8"/>
              <w:tabs>
                <w:tab w:val="left" w:pos="7371"/>
              </w:tabs>
              <w:ind w:left="-284"/>
              <w:rPr>
                <w:b/>
                <w:bCs/>
                <w:lang w:eastAsia="ru-RU"/>
              </w:rPr>
            </w:pPr>
          </w:p>
          <w:p w:rsidR="00A84F06" w:rsidRPr="006E488F" w:rsidRDefault="00A84F06" w:rsidP="002F426D">
            <w:pPr>
              <w:pStyle w:val="a8"/>
              <w:tabs>
                <w:tab w:val="left" w:pos="7371"/>
              </w:tabs>
              <w:ind w:left="-284"/>
              <w:rPr>
                <w:b/>
                <w:bCs/>
                <w:lang w:eastAsia="ru-RU"/>
              </w:rPr>
            </w:pPr>
          </w:p>
          <w:p w:rsidR="00A84F06" w:rsidRPr="006E488F" w:rsidRDefault="00A84F06" w:rsidP="002F426D">
            <w:pPr>
              <w:pStyle w:val="a8"/>
              <w:tabs>
                <w:tab w:val="left" w:pos="7371"/>
              </w:tabs>
              <w:ind w:left="-284"/>
              <w:rPr>
                <w:lang w:eastAsia="ru-RU"/>
              </w:rPr>
            </w:pPr>
          </w:p>
        </w:tc>
        <w:tc>
          <w:tcPr>
            <w:tcW w:w="435" w:type="dxa"/>
            <w:hideMark/>
          </w:tcPr>
          <w:p w:rsidR="00A84F06" w:rsidRPr="006E488F" w:rsidRDefault="00A84F06" w:rsidP="002F426D">
            <w:pPr>
              <w:pStyle w:val="a8"/>
              <w:tabs>
                <w:tab w:val="left" w:pos="7371"/>
              </w:tabs>
              <w:ind w:left="-284"/>
              <w:rPr>
                <w:lang w:eastAsia="ru-RU"/>
              </w:rPr>
            </w:pPr>
            <w:r w:rsidRPr="006E488F">
              <w:rPr>
                <w:lang w:eastAsia="ru-RU"/>
              </w:rPr>
              <w:t> </w:t>
            </w:r>
          </w:p>
        </w:tc>
        <w:tc>
          <w:tcPr>
            <w:tcW w:w="1795" w:type="dxa"/>
            <w:hideMark/>
          </w:tcPr>
          <w:p w:rsidR="00A84F06" w:rsidRPr="006E488F" w:rsidRDefault="00A84F06" w:rsidP="002F426D">
            <w:pPr>
              <w:pStyle w:val="a8"/>
              <w:tabs>
                <w:tab w:val="left" w:pos="7371"/>
              </w:tabs>
              <w:ind w:left="-284"/>
              <w:rPr>
                <w:lang w:eastAsia="ru-RU"/>
              </w:rPr>
            </w:pPr>
            <w:r w:rsidRPr="006E488F">
              <w:rPr>
                <w:lang w:eastAsia="ru-RU"/>
              </w:rPr>
              <w:t> </w:t>
            </w:r>
          </w:p>
        </w:tc>
      </w:tr>
    </w:tbl>
    <w:p w:rsidR="00A84F06" w:rsidRPr="006E488F" w:rsidRDefault="00A84F06" w:rsidP="00A84F06">
      <w:pPr>
        <w:pStyle w:val="a8"/>
        <w:tabs>
          <w:tab w:val="left" w:pos="7371"/>
        </w:tabs>
        <w:ind w:left="-284"/>
        <w:rPr>
          <w:lang w:eastAsia="ru-RU"/>
        </w:rPr>
      </w:pPr>
    </w:p>
    <w:p w:rsidR="00207168" w:rsidRPr="00AE7123" w:rsidRDefault="00207168" w:rsidP="00215CC5">
      <w:pPr>
        <w:spacing w:after="0" w:line="240" w:lineRule="auto"/>
        <w:ind w:firstLine="540"/>
        <w:jc w:val="both"/>
        <w:rPr>
          <w:rFonts w:ascii="Times New Roman" w:hAnsi="Times New Roman" w:cs="Times New Roman"/>
          <w:sz w:val="26"/>
          <w:szCs w:val="26"/>
        </w:rPr>
      </w:pPr>
    </w:p>
    <w:p w:rsidR="00A84F06" w:rsidRPr="00A84F06" w:rsidRDefault="00A84F06" w:rsidP="00215CC5">
      <w:pPr>
        <w:spacing w:after="0" w:line="240" w:lineRule="auto"/>
        <w:jc w:val="both"/>
        <w:rPr>
          <w:rFonts w:ascii="Times New Roman" w:hAnsi="Times New Roman" w:cs="Times New Roman"/>
          <w:sz w:val="18"/>
          <w:szCs w:val="18"/>
        </w:rPr>
      </w:pPr>
      <w:r w:rsidRPr="00A84F06">
        <w:rPr>
          <w:rFonts w:ascii="Times New Roman" w:hAnsi="Times New Roman" w:cs="Times New Roman"/>
          <w:sz w:val="18"/>
          <w:szCs w:val="18"/>
        </w:rPr>
        <w:t xml:space="preserve">   </w:t>
      </w:r>
      <w:r w:rsidR="00207168" w:rsidRPr="00A84F06">
        <w:rPr>
          <w:rFonts w:ascii="Times New Roman" w:hAnsi="Times New Roman" w:cs="Times New Roman"/>
          <w:sz w:val="18"/>
          <w:szCs w:val="18"/>
        </w:rPr>
        <w:t xml:space="preserve"> </w:t>
      </w:r>
      <w:r w:rsidRPr="00A84F06">
        <w:rPr>
          <w:rFonts w:ascii="Times New Roman" w:hAnsi="Times New Roman" w:cs="Times New Roman"/>
          <w:sz w:val="18"/>
          <w:szCs w:val="18"/>
        </w:rPr>
        <w:t>О.И.Позднякова</w:t>
      </w:r>
    </w:p>
    <w:p w:rsidR="00207168" w:rsidRPr="00A84F06" w:rsidRDefault="00A84F06" w:rsidP="00A84F06">
      <w:pPr>
        <w:spacing w:after="0" w:line="240" w:lineRule="auto"/>
        <w:jc w:val="both"/>
        <w:rPr>
          <w:rFonts w:ascii="Times New Roman" w:hAnsi="Times New Roman" w:cs="Times New Roman"/>
          <w:b/>
          <w:bCs/>
          <w:sz w:val="18"/>
          <w:szCs w:val="18"/>
        </w:rPr>
      </w:pPr>
      <w:r w:rsidRPr="00A84F06">
        <w:rPr>
          <w:rFonts w:ascii="Times New Roman" w:hAnsi="Times New Roman" w:cs="Times New Roman"/>
          <w:sz w:val="18"/>
          <w:szCs w:val="18"/>
        </w:rPr>
        <w:t xml:space="preserve">       2-10-91</w:t>
      </w:r>
    </w:p>
    <w:p w:rsidR="00207168" w:rsidRPr="00AE7123" w:rsidRDefault="00207168"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207168" w:rsidRPr="00AE7123" w:rsidRDefault="00207168"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207168" w:rsidRDefault="00207168" w:rsidP="00FC6583">
      <w:pPr>
        <w:widowControl w:val="0"/>
        <w:autoSpaceDE w:val="0"/>
        <w:autoSpaceDN w:val="0"/>
        <w:adjustRightInd w:val="0"/>
        <w:spacing w:after="0" w:line="240" w:lineRule="auto"/>
        <w:ind w:firstLine="709"/>
        <w:jc w:val="center"/>
        <w:rPr>
          <w:lang w:eastAsia="ru-RU"/>
        </w:rPr>
      </w:pPr>
    </w:p>
    <w:p w:rsidR="00A84F06" w:rsidRDefault="00A84F06" w:rsidP="00FC6583">
      <w:pPr>
        <w:widowControl w:val="0"/>
        <w:autoSpaceDE w:val="0"/>
        <w:autoSpaceDN w:val="0"/>
        <w:adjustRightInd w:val="0"/>
        <w:spacing w:after="0" w:line="240" w:lineRule="auto"/>
        <w:ind w:firstLine="709"/>
        <w:jc w:val="center"/>
        <w:rPr>
          <w:lang w:eastAsia="ru-RU"/>
        </w:rPr>
      </w:pPr>
    </w:p>
    <w:p w:rsidR="00A84F06" w:rsidRDefault="00A84F06" w:rsidP="00FC6583">
      <w:pPr>
        <w:widowControl w:val="0"/>
        <w:autoSpaceDE w:val="0"/>
        <w:autoSpaceDN w:val="0"/>
        <w:adjustRightInd w:val="0"/>
        <w:spacing w:after="0" w:line="240" w:lineRule="auto"/>
        <w:ind w:firstLine="709"/>
        <w:jc w:val="center"/>
        <w:rPr>
          <w:lang w:eastAsia="ru-RU"/>
        </w:rPr>
      </w:pPr>
    </w:p>
    <w:p w:rsidR="00A84F06" w:rsidRDefault="00A84F06" w:rsidP="00FC6583">
      <w:pPr>
        <w:widowControl w:val="0"/>
        <w:autoSpaceDE w:val="0"/>
        <w:autoSpaceDN w:val="0"/>
        <w:adjustRightInd w:val="0"/>
        <w:spacing w:after="0" w:line="240" w:lineRule="auto"/>
        <w:ind w:firstLine="709"/>
        <w:jc w:val="center"/>
        <w:rPr>
          <w:lang w:eastAsia="ru-RU"/>
        </w:rPr>
      </w:pPr>
    </w:p>
    <w:p w:rsidR="00A84F06" w:rsidRDefault="00A84F06" w:rsidP="00FC6583">
      <w:pPr>
        <w:widowControl w:val="0"/>
        <w:autoSpaceDE w:val="0"/>
        <w:autoSpaceDN w:val="0"/>
        <w:adjustRightInd w:val="0"/>
        <w:spacing w:after="0" w:line="240" w:lineRule="auto"/>
        <w:ind w:firstLine="709"/>
        <w:jc w:val="center"/>
        <w:rPr>
          <w:lang w:eastAsia="ru-RU"/>
        </w:rPr>
      </w:pPr>
    </w:p>
    <w:p w:rsidR="00A84F06" w:rsidRDefault="00A84F06" w:rsidP="00FC6583">
      <w:pPr>
        <w:widowControl w:val="0"/>
        <w:autoSpaceDE w:val="0"/>
        <w:autoSpaceDN w:val="0"/>
        <w:adjustRightInd w:val="0"/>
        <w:spacing w:after="0" w:line="240" w:lineRule="auto"/>
        <w:ind w:firstLine="709"/>
        <w:jc w:val="center"/>
        <w:rPr>
          <w:lang w:eastAsia="ru-RU"/>
        </w:rPr>
      </w:pPr>
    </w:p>
    <w:p w:rsidR="00A84F06" w:rsidRDefault="00A84F06" w:rsidP="00FC6583">
      <w:pPr>
        <w:widowControl w:val="0"/>
        <w:autoSpaceDE w:val="0"/>
        <w:autoSpaceDN w:val="0"/>
        <w:adjustRightInd w:val="0"/>
        <w:spacing w:after="0" w:line="240" w:lineRule="auto"/>
        <w:ind w:firstLine="709"/>
        <w:jc w:val="center"/>
        <w:rPr>
          <w:lang w:eastAsia="ru-RU"/>
        </w:rPr>
      </w:pPr>
    </w:p>
    <w:p w:rsidR="00A84F06" w:rsidRDefault="00A84F06" w:rsidP="00FC6583">
      <w:pPr>
        <w:widowControl w:val="0"/>
        <w:autoSpaceDE w:val="0"/>
        <w:autoSpaceDN w:val="0"/>
        <w:adjustRightInd w:val="0"/>
        <w:spacing w:after="0" w:line="240" w:lineRule="auto"/>
        <w:ind w:firstLine="709"/>
        <w:jc w:val="center"/>
        <w:rPr>
          <w:lang w:eastAsia="ru-RU"/>
        </w:rPr>
      </w:pPr>
    </w:p>
    <w:p w:rsidR="00A84F06" w:rsidRPr="000B500C" w:rsidRDefault="00A84F06" w:rsidP="00FC6583">
      <w:pPr>
        <w:widowControl w:val="0"/>
        <w:autoSpaceDE w:val="0"/>
        <w:autoSpaceDN w:val="0"/>
        <w:adjustRightInd w:val="0"/>
        <w:spacing w:after="0" w:line="240" w:lineRule="auto"/>
        <w:ind w:firstLine="709"/>
        <w:jc w:val="center"/>
        <w:rPr>
          <w:b/>
          <w:sz w:val="28"/>
          <w:szCs w:val="28"/>
          <w:lang w:eastAsia="ru-RU"/>
        </w:rPr>
      </w:pPr>
      <w:r w:rsidRPr="000B500C">
        <w:rPr>
          <w:b/>
          <w:sz w:val="28"/>
          <w:szCs w:val="28"/>
          <w:lang w:eastAsia="ru-RU"/>
        </w:rPr>
        <w:t>ПОЯСНИТЕЛЬНАЯ ЗАПИСКА</w:t>
      </w:r>
    </w:p>
    <w:p w:rsidR="00A84F06" w:rsidRPr="000B500C" w:rsidRDefault="00A84F06" w:rsidP="00FC6583">
      <w:pPr>
        <w:widowControl w:val="0"/>
        <w:autoSpaceDE w:val="0"/>
        <w:autoSpaceDN w:val="0"/>
        <w:adjustRightInd w:val="0"/>
        <w:spacing w:after="0" w:line="240" w:lineRule="auto"/>
        <w:ind w:firstLine="709"/>
        <w:jc w:val="center"/>
        <w:rPr>
          <w:b/>
          <w:sz w:val="28"/>
          <w:szCs w:val="28"/>
          <w:lang w:eastAsia="ru-RU"/>
        </w:rPr>
      </w:pPr>
    </w:p>
    <w:p w:rsidR="00A84F06" w:rsidRPr="000B500C" w:rsidRDefault="00A84F06" w:rsidP="00A84F06">
      <w:pPr>
        <w:pStyle w:val="ConsPlusTitle"/>
        <w:jc w:val="center"/>
        <w:rPr>
          <w:rFonts w:ascii="Times New Roman" w:hAnsi="Times New Roman" w:cs="Times New Roman"/>
          <w:sz w:val="28"/>
          <w:szCs w:val="28"/>
        </w:rPr>
      </w:pPr>
      <w:r w:rsidRPr="000B500C">
        <w:rPr>
          <w:rFonts w:ascii="Times New Roman" w:hAnsi="Times New Roman" w:cs="Times New Roman"/>
          <w:bCs w:val="0"/>
          <w:sz w:val="28"/>
          <w:szCs w:val="28"/>
        </w:rPr>
        <w:t>к проекту административного регламента по предоставлению Администрацией Касторенского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r w:rsidRPr="000B500C">
        <w:rPr>
          <w:rFonts w:ascii="Times New Roman" w:hAnsi="Times New Roman" w:cs="Times New Roman"/>
          <w:sz w:val="28"/>
          <w:szCs w:val="28"/>
        </w:rPr>
        <w:t>».</w:t>
      </w:r>
    </w:p>
    <w:p w:rsidR="00A84F06" w:rsidRPr="000B500C" w:rsidRDefault="00A84F06" w:rsidP="00A84F06">
      <w:pPr>
        <w:pStyle w:val="ConsPlusTitle"/>
        <w:jc w:val="center"/>
        <w:rPr>
          <w:rFonts w:ascii="Times New Roman" w:hAnsi="Times New Roman" w:cs="Times New Roman"/>
          <w:sz w:val="28"/>
          <w:szCs w:val="28"/>
        </w:rPr>
      </w:pPr>
    </w:p>
    <w:p w:rsidR="00A84F06" w:rsidRPr="000B500C" w:rsidRDefault="00A84F06" w:rsidP="000B500C">
      <w:pPr>
        <w:pStyle w:val="ConsPlusTitle"/>
        <w:jc w:val="both"/>
        <w:rPr>
          <w:rFonts w:ascii="Times New Roman" w:hAnsi="Times New Roman" w:cs="Times New Roman"/>
          <w:b w:val="0"/>
          <w:sz w:val="28"/>
          <w:szCs w:val="28"/>
        </w:rPr>
      </w:pPr>
      <w:r w:rsidRPr="000B500C">
        <w:rPr>
          <w:rFonts w:ascii="Times New Roman" w:hAnsi="Times New Roman" w:cs="Times New Roman"/>
          <w:b w:val="0"/>
          <w:sz w:val="28"/>
          <w:szCs w:val="28"/>
        </w:rPr>
        <w:t xml:space="preserve">Проект </w:t>
      </w:r>
      <w:r w:rsidR="000B500C">
        <w:rPr>
          <w:rFonts w:ascii="Times New Roman" w:hAnsi="Times New Roman" w:cs="Times New Roman"/>
          <w:b w:val="0"/>
          <w:sz w:val="28"/>
          <w:szCs w:val="28"/>
        </w:rPr>
        <w:t xml:space="preserve">регламента </w:t>
      </w:r>
      <w:r w:rsidR="000B500C" w:rsidRPr="00AE7123">
        <w:rPr>
          <w:rFonts w:ascii="Times New Roman" w:hAnsi="Times New Roman" w:cs="Times New Roman"/>
          <w:b w:val="0"/>
          <w:bCs w:val="0"/>
          <w:sz w:val="26"/>
          <w:szCs w:val="26"/>
        </w:rPr>
        <w:t xml:space="preserve">по предоставлению </w:t>
      </w:r>
      <w:r w:rsidR="000B500C" w:rsidRPr="00CB1D30">
        <w:rPr>
          <w:rFonts w:ascii="Times New Roman" w:hAnsi="Times New Roman" w:cs="Times New Roman"/>
          <w:b w:val="0"/>
          <w:bCs w:val="0"/>
          <w:sz w:val="26"/>
          <w:szCs w:val="26"/>
        </w:rPr>
        <w:t>А</w:t>
      </w:r>
      <w:r w:rsidR="000B500C">
        <w:rPr>
          <w:rFonts w:ascii="Times New Roman" w:hAnsi="Times New Roman" w:cs="Times New Roman"/>
          <w:b w:val="0"/>
          <w:bCs w:val="0"/>
          <w:sz w:val="26"/>
          <w:szCs w:val="26"/>
        </w:rPr>
        <w:t>дминистрацией Касторенского</w:t>
      </w:r>
      <w:r w:rsidR="000B500C" w:rsidRPr="00CB1D30">
        <w:rPr>
          <w:rFonts w:ascii="Times New Roman" w:hAnsi="Times New Roman" w:cs="Times New Roman"/>
          <w:b w:val="0"/>
          <w:bCs w:val="0"/>
          <w:sz w:val="26"/>
          <w:szCs w:val="26"/>
        </w:rPr>
        <w:t xml:space="preserve"> района  Курской области муниципальной услуги</w:t>
      </w:r>
      <w:r w:rsidR="000B500C" w:rsidRPr="00AE7123">
        <w:rPr>
          <w:rFonts w:ascii="Times New Roman" w:hAnsi="Times New Roman" w:cs="Times New Roman"/>
          <w:b w:val="0"/>
          <w:bCs w:val="0"/>
          <w:sz w:val="26"/>
          <w:szCs w:val="26"/>
        </w:rPr>
        <w:t xml:space="preserve">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r w:rsidR="000B500C" w:rsidRPr="00AE7123">
        <w:rPr>
          <w:rFonts w:ascii="Times New Roman" w:hAnsi="Times New Roman" w:cs="Times New Roman"/>
          <w:sz w:val="26"/>
          <w:szCs w:val="26"/>
        </w:rPr>
        <w:t>»</w:t>
      </w:r>
      <w:r w:rsidR="000B500C">
        <w:rPr>
          <w:rFonts w:ascii="Times New Roman" w:hAnsi="Times New Roman" w:cs="Times New Roman"/>
          <w:sz w:val="26"/>
          <w:szCs w:val="26"/>
        </w:rPr>
        <w:t xml:space="preserve">. </w:t>
      </w:r>
      <w:r w:rsidR="000B500C" w:rsidRPr="000B500C">
        <w:rPr>
          <w:rFonts w:ascii="Times New Roman" w:hAnsi="Times New Roman" w:cs="Times New Roman"/>
          <w:b w:val="0"/>
          <w:sz w:val="28"/>
          <w:szCs w:val="28"/>
        </w:rPr>
        <w:t>был размещен на официальном сайте Администрации Касторенского района   28 апреля 2018 г. Независимая экспертиза проекта административного регламента с 28.04.2018 г по 1 июня 2018 г. не проводилась.</w:t>
      </w:r>
    </w:p>
    <w:p w:rsidR="00A84F06" w:rsidRDefault="00A84F06" w:rsidP="000B500C">
      <w:pPr>
        <w:widowControl w:val="0"/>
        <w:autoSpaceDE w:val="0"/>
        <w:autoSpaceDN w:val="0"/>
        <w:adjustRightInd w:val="0"/>
        <w:spacing w:after="0" w:line="240" w:lineRule="auto"/>
        <w:ind w:firstLine="709"/>
        <w:jc w:val="both"/>
        <w:rPr>
          <w:lang w:eastAsia="ru-RU"/>
        </w:rPr>
      </w:pPr>
    </w:p>
    <w:p w:rsidR="000B500C" w:rsidRDefault="000B500C" w:rsidP="000B500C">
      <w:pPr>
        <w:widowControl w:val="0"/>
        <w:autoSpaceDE w:val="0"/>
        <w:autoSpaceDN w:val="0"/>
        <w:adjustRightInd w:val="0"/>
        <w:spacing w:after="0" w:line="240" w:lineRule="auto"/>
        <w:ind w:firstLine="709"/>
        <w:jc w:val="both"/>
        <w:rPr>
          <w:lang w:eastAsia="ru-RU"/>
        </w:rPr>
      </w:pPr>
    </w:p>
    <w:p w:rsidR="000B500C" w:rsidRDefault="000B500C" w:rsidP="000B500C">
      <w:pPr>
        <w:widowControl w:val="0"/>
        <w:autoSpaceDE w:val="0"/>
        <w:autoSpaceDN w:val="0"/>
        <w:adjustRightInd w:val="0"/>
        <w:spacing w:after="0" w:line="240" w:lineRule="auto"/>
        <w:ind w:firstLine="709"/>
        <w:jc w:val="both"/>
        <w:rPr>
          <w:lang w:eastAsia="ru-RU"/>
        </w:rPr>
      </w:pPr>
    </w:p>
    <w:p w:rsidR="000B500C" w:rsidRDefault="000B500C" w:rsidP="000B500C">
      <w:pPr>
        <w:widowControl w:val="0"/>
        <w:autoSpaceDE w:val="0"/>
        <w:autoSpaceDN w:val="0"/>
        <w:adjustRightInd w:val="0"/>
        <w:spacing w:after="0" w:line="240" w:lineRule="auto"/>
        <w:ind w:firstLine="709"/>
        <w:jc w:val="both"/>
        <w:rPr>
          <w:lang w:eastAsia="ru-RU"/>
        </w:rPr>
      </w:pPr>
    </w:p>
    <w:p w:rsidR="000B500C" w:rsidRDefault="000B500C" w:rsidP="000B500C">
      <w:pPr>
        <w:widowControl w:val="0"/>
        <w:autoSpaceDE w:val="0"/>
        <w:autoSpaceDN w:val="0"/>
        <w:adjustRightInd w:val="0"/>
        <w:spacing w:after="0" w:line="240" w:lineRule="auto"/>
        <w:ind w:firstLine="709"/>
        <w:jc w:val="both"/>
        <w:rPr>
          <w:lang w:eastAsia="ru-RU"/>
        </w:rPr>
      </w:pPr>
    </w:p>
    <w:p w:rsidR="000B500C" w:rsidRDefault="000B500C" w:rsidP="000B500C">
      <w:pPr>
        <w:widowControl w:val="0"/>
        <w:autoSpaceDE w:val="0"/>
        <w:autoSpaceDN w:val="0"/>
        <w:adjustRightInd w:val="0"/>
        <w:spacing w:after="0" w:line="240" w:lineRule="auto"/>
        <w:ind w:firstLine="709"/>
        <w:jc w:val="both"/>
        <w:rPr>
          <w:lang w:eastAsia="ru-RU"/>
        </w:rPr>
      </w:pPr>
    </w:p>
    <w:p w:rsidR="000B500C" w:rsidRDefault="000B500C" w:rsidP="000B500C">
      <w:pPr>
        <w:widowControl w:val="0"/>
        <w:autoSpaceDE w:val="0"/>
        <w:autoSpaceDN w:val="0"/>
        <w:adjustRightInd w:val="0"/>
        <w:spacing w:after="0" w:line="240" w:lineRule="auto"/>
        <w:ind w:firstLine="709"/>
        <w:jc w:val="both"/>
        <w:rPr>
          <w:lang w:eastAsia="ru-RU"/>
        </w:rPr>
      </w:pPr>
    </w:p>
    <w:p w:rsidR="000B500C" w:rsidRDefault="000B500C" w:rsidP="000B500C">
      <w:pPr>
        <w:widowControl w:val="0"/>
        <w:autoSpaceDE w:val="0"/>
        <w:autoSpaceDN w:val="0"/>
        <w:adjustRightInd w:val="0"/>
        <w:spacing w:after="0" w:line="240" w:lineRule="auto"/>
        <w:ind w:firstLine="709"/>
        <w:jc w:val="both"/>
        <w:rPr>
          <w:lang w:eastAsia="ru-RU"/>
        </w:rPr>
      </w:pPr>
    </w:p>
    <w:p w:rsidR="000B500C" w:rsidRPr="000B500C" w:rsidRDefault="000B500C" w:rsidP="000B500C">
      <w:pPr>
        <w:widowControl w:val="0"/>
        <w:autoSpaceDE w:val="0"/>
        <w:autoSpaceDN w:val="0"/>
        <w:adjustRightInd w:val="0"/>
        <w:spacing w:after="0" w:line="240" w:lineRule="auto"/>
        <w:ind w:firstLine="709"/>
        <w:jc w:val="both"/>
        <w:rPr>
          <w:sz w:val="24"/>
          <w:szCs w:val="24"/>
          <w:lang w:eastAsia="ru-RU"/>
        </w:rPr>
      </w:pPr>
      <w:r w:rsidRPr="000B500C">
        <w:rPr>
          <w:sz w:val="24"/>
          <w:szCs w:val="24"/>
          <w:lang w:eastAsia="ru-RU"/>
        </w:rPr>
        <w:t xml:space="preserve">Главный специалист-эксперт по </w:t>
      </w:r>
      <w:r w:rsidR="00813981">
        <w:rPr>
          <w:sz w:val="24"/>
          <w:szCs w:val="24"/>
          <w:lang w:eastAsia="ru-RU"/>
        </w:rPr>
        <w:t>кадрам</w:t>
      </w:r>
      <w:r w:rsidRPr="000B500C">
        <w:rPr>
          <w:sz w:val="24"/>
          <w:szCs w:val="24"/>
          <w:lang w:eastAsia="ru-RU"/>
        </w:rPr>
        <w:t xml:space="preserve"> </w:t>
      </w:r>
    </w:p>
    <w:p w:rsidR="000B500C" w:rsidRPr="000B500C" w:rsidRDefault="000B500C" w:rsidP="000B500C">
      <w:pPr>
        <w:widowControl w:val="0"/>
        <w:autoSpaceDE w:val="0"/>
        <w:autoSpaceDN w:val="0"/>
        <w:adjustRightInd w:val="0"/>
        <w:spacing w:after="0" w:line="240" w:lineRule="auto"/>
        <w:ind w:firstLine="709"/>
        <w:jc w:val="both"/>
        <w:rPr>
          <w:sz w:val="24"/>
          <w:szCs w:val="24"/>
          <w:lang w:eastAsia="ru-RU"/>
        </w:rPr>
      </w:pPr>
      <w:r w:rsidRPr="000B500C">
        <w:rPr>
          <w:sz w:val="24"/>
          <w:szCs w:val="24"/>
          <w:lang w:eastAsia="ru-RU"/>
        </w:rPr>
        <w:t>и  организационной работе                                                                  Е.М. Жердева</w:t>
      </w:r>
    </w:p>
    <w:sectPr w:rsidR="000B500C" w:rsidRPr="000B500C" w:rsidSect="00FC6583">
      <w:headerReference w:type="default" r:id="rId10"/>
      <w:pgSz w:w="11906" w:h="16838"/>
      <w:pgMar w:top="709" w:right="851" w:bottom="709" w:left="1418" w:header="720" w:footer="720" w:gutter="0"/>
      <w:cols w:space="720"/>
      <w:formProt w:val="0"/>
      <w:titlePg/>
      <w:docGrid w:linePitch="24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160" w:rsidRDefault="00995160">
      <w:pPr>
        <w:spacing w:after="0" w:line="240" w:lineRule="auto"/>
      </w:pPr>
      <w:r>
        <w:separator/>
      </w:r>
    </w:p>
  </w:endnote>
  <w:endnote w:type="continuationSeparator" w:id="1">
    <w:p w:rsidR="00995160" w:rsidRDefault="00995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160" w:rsidRDefault="00995160">
      <w:pPr>
        <w:spacing w:after="0" w:line="240" w:lineRule="auto"/>
      </w:pPr>
      <w:r>
        <w:separator/>
      </w:r>
    </w:p>
  </w:footnote>
  <w:footnote w:type="continuationSeparator" w:id="1">
    <w:p w:rsidR="00995160" w:rsidRDefault="009951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168" w:rsidRDefault="006A321E" w:rsidP="008E1AFC">
    <w:pPr>
      <w:pStyle w:val="a4"/>
      <w:framePr w:wrap="auto" w:vAnchor="text" w:hAnchor="margin" w:xAlign="center" w:y="1"/>
      <w:rPr>
        <w:rStyle w:val="af5"/>
      </w:rPr>
    </w:pPr>
    <w:r>
      <w:rPr>
        <w:rStyle w:val="af5"/>
      </w:rPr>
      <w:fldChar w:fldCharType="begin"/>
    </w:r>
    <w:r w:rsidR="00207168">
      <w:rPr>
        <w:rStyle w:val="af5"/>
      </w:rPr>
      <w:instrText xml:space="preserve">PAGE  </w:instrText>
    </w:r>
    <w:r>
      <w:rPr>
        <w:rStyle w:val="af5"/>
      </w:rPr>
      <w:fldChar w:fldCharType="separate"/>
    </w:r>
    <w:r w:rsidR="00F366FF">
      <w:rPr>
        <w:rStyle w:val="af5"/>
        <w:noProof/>
      </w:rPr>
      <w:t>2</w:t>
    </w:r>
    <w:r>
      <w:rPr>
        <w:rStyle w:val="af5"/>
      </w:rPr>
      <w:fldChar w:fldCharType="end"/>
    </w:r>
  </w:p>
  <w:p w:rsidR="00207168" w:rsidRDefault="00207168" w:rsidP="008E1AFC">
    <w:pPr>
      <w:pStyle w:val="a4"/>
      <w:ind w:firstLine="709"/>
      <w:jc w:val="center"/>
    </w:pPr>
  </w:p>
  <w:p w:rsidR="00207168" w:rsidRDefault="0020716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16D24"/>
    <w:rsid w:val="00021148"/>
    <w:rsid w:val="00023055"/>
    <w:rsid w:val="00027BFE"/>
    <w:rsid w:val="00031926"/>
    <w:rsid w:val="00036EDF"/>
    <w:rsid w:val="00041B9F"/>
    <w:rsid w:val="00057071"/>
    <w:rsid w:val="00060059"/>
    <w:rsid w:val="000602E7"/>
    <w:rsid w:val="00061F30"/>
    <w:rsid w:val="00075808"/>
    <w:rsid w:val="00085469"/>
    <w:rsid w:val="00087D37"/>
    <w:rsid w:val="00090737"/>
    <w:rsid w:val="00093A3B"/>
    <w:rsid w:val="00096A37"/>
    <w:rsid w:val="000978FD"/>
    <w:rsid w:val="000A2F1A"/>
    <w:rsid w:val="000A3013"/>
    <w:rsid w:val="000A4A44"/>
    <w:rsid w:val="000B2753"/>
    <w:rsid w:val="000B500C"/>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241B8"/>
    <w:rsid w:val="00127078"/>
    <w:rsid w:val="00131BCC"/>
    <w:rsid w:val="00134178"/>
    <w:rsid w:val="0013759D"/>
    <w:rsid w:val="001510F8"/>
    <w:rsid w:val="001538BA"/>
    <w:rsid w:val="00171E6B"/>
    <w:rsid w:val="001730D0"/>
    <w:rsid w:val="00176B62"/>
    <w:rsid w:val="001861BD"/>
    <w:rsid w:val="001974D1"/>
    <w:rsid w:val="001A6A9D"/>
    <w:rsid w:val="001B0C84"/>
    <w:rsid w:val="001B120C"/>
    <w:rsid w:val="001B7A05"/>
    <w:rsid w:val="001C5A29"/>
    <w:rsid w:val="001E0528"/>
    <w:rsid w:val="001E0FCC"/>
    <w:rsid w:val="001E1E14"/>
    <w:rsid w:val="001E24D1"/>
    <w:rsid w:val="001E475B"/>
    <w:rsid w:val="001F1E78"/>
    <w:rsid w:val="001F4DEA"/>
    <w:rsid w:val="001F56E9"/>
    <w:rsid w:val="00201BB4"/>
    <w:rsid w:val="00203A81"/>
    <w:rsid w:val="00207168"/>
    <w:rsid w:val="00210C44"/>
    <w:rsid w:val="00212FE0"/>
    <w:rsid w:val="00215CC5"/>
    <w:rsid w:val="00235879"/>
    <w:rsid w:val="00235F24"/>
    <w:rsid w:val="002525BE"/>
    <w:rsid w:val="00253815"/>
    <w:rsid w:val="002564FC"/>
    <w:rsid w:val="002567E5"/>
    <w:rsid w:val="00271DFB"/>
    <w:rsid w:val="00272F5E"/>
    <w:rsid w:val="00273CC3"/>
    <w:rsid w:val="0028569E"/>
    <w:rsid w:val="002925F5"/>
    <w:rsid w:val="002944AC"/>
    <w:rsid w:val="002A00F2"/>
    <w:rsid w:val="002B0CBD"/>
    <w:rsid w:val="002C50BB"/>
    <w:rsid w:val="002D6E52"/>
    <w:rsid w:val="002D73BC"/>
    <w:rsid w:val="002E2DA8"/>
    <w:rsid w:val="002E4884"/>
    <w:rsid w:val="002E6A2F"/>
    <w:rsid w:val="00301429"/>
    <w:rsid w:val="0030615E"/>
    <w:rsid w:val="0030679E"/>
    <w:rsid w:val="00306B5F"/>
    <w:rsid w:val="00314FFB"/>
    <w:rsid w:val="003220CC"/>
    <w:rsid w:val="003301DC"/>
    <w:rsid w:val="003428A5"/>
    <w:rsid w:val="00346573"/>
    <w:rsid w:val="003563BF"/>
    <w:rsid w:val="00360E13"/>
    <w:rsid w:val="00361468"/>
    <w:rsid w:val="003716AC"/>
    <w:rsid w:val="003804E1"/>
    <w:rsid w:val="00383B30"/>
    <w:rsid w:val="003941CE"/>
    <w:rsid w:val="003A6B63"/>
    <w:rsid w:val="003B0353"/>
    <w:rsid w:val="003C29A4"/>
    <w:rsid w:val="003F5508"/>
    <w:rsid w:val="004002F7"/>
    <w:rsid w:val="004007F1"/>
    <w:rsid w:val="00401AB6"/>
    <w:rsid w:val="00404C26"/>
    <w:rsid w:val="00411046"/>
    <w:rsid w:val="0042258E"/>
    <w:rsid w:val="00427BF8"/>
    <w:rsid w:val="00427C1D"/>
    <w:rsid w:val="00434883"/>
    <w:rsid w:val="00442CB3"/>
    <w:rsid w:val="004444C3"/>
    <w:rsid w:val="0044670C"/>
    <w:rsid w:val="004515F3"/>
    <w:rsid w:val="00455969"/>
    <w:rsid w:val="00456AB7"/>
    <w:rsid w:val="00456DEA"/>
    <w:rsid w:val="00462033"/>
    <w:rsid w:val="00462290"/>
    <w:rsid w:val="00467B95"/>
    <w:rsid w:val="00470476"/>
    <w:rsid w:val="00477019"/>
    <w:rsid w:val="00493D3D"/>
    <w:rsid w:val="004A12AF"/>
    <w:rsid w:val="004B615F"/>
    <w:rsid w:val="004C3A5B"/>
    <w:rsid w:val="004C4A5A"/>
    <w:rsid w:val="004C4F42"/>
    <w:rsid w:val="004C5DC0"/>
    <w:rsid w:val="004D06AC"/>
    <w:rsid w:val="004D7E30"/>
    <w:rsid w:val="004D7FC4"/>
    <w:rsid w:val="004E469E"/>
    <w:rsid w:val="004E502B"/>
    <w:rsid w:val="004E6D29"/>
    <w:rsid w:val="004F3488"/>
    <w:rsid w:val="00500D8F"/>
    <w:rsid w:val="0050169F"/>
    <w:rsid w:val="00501DF7"/>
    <w:rsid w:val="00507B1A"/>
    <w:rsid w:val="005207A9"/>
    <w:rsid w:val="00520F76"/>
    <w:rsid w:val="00523A14"/>
    <w:rsid w:val="00527B57"/>
    <w:rsid w:val="00540AAC"/>
    <w:rsid w:val="00541ADE"/>
    <w:rsid w:val="00545DE9"/>
    <w:rsid w:val="00550B19"/>
    <w:rsid w:val="005577E0"/>
    <w:rsid w:val="00565A8E"/>
    <w:rsid w:val="00566B3C"/>
    <w:rsid w:val="00577C0A"/>
    <w:rsid w:val="00587D9F"/>
    <w:rsid w:val="00591A28"/>
    <w:rsid w:val="005931C8"/>
    <w:rsid w:val="0059506A"/>
    <w:rsid w:val="00595F81"/>
    <w:rsid w:val="005A4106"/>
    <w:rsid w:val="005A4CDD"/>
    <w:rsid w:val="005A7CF1"/>
    <w:rsid w:val="005B2CEB"/>
    <w:rsid w:val="005B4C64"/>
    <w:rsid w:val="005C4707"/>
    <w:rsid w:val="005C7430"/>
    <w:rsid w:val="005D2067"/>
    <w:rsid w:val="005D33F4"/>
    <w:rsid w:val="005E10F5"/>
    <w:rsid w:val="005E4237"/>
    <w:rsid w:val="005F3A11"/>
    <w:rsid w:val="005F4149"/>
    <w:rsid w:val="005F46BF"/>
    <w:rsid w:val="0060058B"/>
    <w:rsid w:val="006058C9"/>
    <w:rsid w:val="00605D59"/>
    <w:rsid w:val="00606E22"/>
    <w:rsid w:val="00621F03"/>
    <w:rsid w:val="006224B4"/>
    <w:rsid w:val="0062516B"/>
    <w:rsid w:val="00630723"/>
    <w:rsid w:val="006401D0"/>
    <w:rsid w:val="00646020"/>
    <w:rsid w:val="00654498"/>
    <w:rsid w:val="006809C1"/>
    <w:rsid w:val="006877B2"/>
    <w:rsid w:val="006932D4"/>
    <w:rsid w:val="006957B3"/>
    <w:rsid w:val="006971E2"/>
    <w:rsid w:val="006A321E"/>
    <w:rsid w:val="006A4842"/>
    <w:rsid w:val="006C0CD9"/>
    <w:rsid w:val="006C1962"/>
    <w:rsid w:val="006C6300"/>
    <w:rsid w:val="006E5E04"/>
    <w:rsid w:val="006E6EF2"/>
    <w:rsid w:val="006F3E3C"/>
    <w:rsid w:val="006F4EF6"/>
    <w:rsid w:val="006F5DA2"/>
    <w:rsid w:val="007068A1"/>
    <w:rsid w:val="00724448"/>
    <w:rsid w:val="00727164"/>
    <w:rsid w:val="007347C3"/>
    <w:rsid w:val="00734D39"/>
    <w:rsid w:val="007413AE"/>
    <w:rsid w:val="0075196C"/>
    <w:rsid w:val="00753D8D"/>
    <w:rsid w:val="00756B09"/>
    <w:rsid w:val="00763BA7"/>
    <w:rsid w:val="007642DC"/>
    <w:rsid w:val="0077298C"/>
    <w:rsid w:val="00772BE3"/>
    <w:rsid w:val="00774E65"/>
    <w:rsid w:val="00776E9C"/>
    <w:rsid w:val="0078255E"/>
    <w:rsid w:val="0078299E"/>
    <w:rsid w:val="007830BF"/>
    <w:rsid w:val="007855E3"/>
    <w:rsid w:val="00795727"/>
    <w:rsid w:val="007A0992"/>
    <w:rsid w:val="007A658C"/>
    <w:rsid w:val="007B0F24"/>
    <w:rsid w:val="007B28E3"/>
    <w:rsid w:val="007B2A80"/>
    <w:rsid w:val="007B6365"/>
    <w:rsid w:val="007C0B55"/>
    <w:rsid w:val="007C3FE1"/>
    <w:rsid w:val="007D282B"/>
    <w:rsid w:val="007E0384"/>
    <w:rsid w:val="007E0407"/>
    <w:rsid w:val="007E6701"/>
    <w:rsid w:val="007F1970"/>
    <w:rsid w:val="007F22DD"/>
    <w:rsid w:val="00802CF3"/>
    <w:rsid w:val="0080722A"/>
    <w:rsid w:val="00812406"/>
    <w:rsid w:val="00813205"/>
    <w:rsid w:val="008133DA"/>
    <w:rsid w:val="00813981"/>
    <w:rsid w:val="00816BB5"/>
    <w:rsid w:val="00817E71"/>
    <w:rsid w:val="008240BE"/>
    <w:rsid w:val="00833D25"/>
    <w:rsid w:val="00834C7A"/>
    <w:rsid w:val="00837559"/>
    <w:rsid w:val="00851E43"/>
    <w:rsid w:val="00870839"/>
    <w:rsid w:val="00872E14"/>
    <w:rsid w:val="008733AB"/>
    <w:rsid w:val="00894E19"/>
    <w:rsid w:val="008A09F1"/>
    <w:rsid w:val="008A147D"/>
    <w:rsid w:val="008A397D"/>
    <w:rsid w:val="008A4472"/>
    <w:rsid w:val="008A5BB2"/>
    <w:rsid w:val="008C6922"/>
    <w:rsid w:val="008D05F3"/>
    <w:rsid w:val="008E1AFC"/>
    <w:rsid w:val="008E1F60"/>
    <w:rsid w:val="008E31AA"/>
    <w:rsid w:val="008E3DAB"/>
    <w:rsid w:val="00906A9F"/>
    <w:rsid w:val="0091556C"/>
    <w:rsid w:val="00924F90"/>
    <w:rsid w:val="009308EE"/>
    <w:rsid w:val="0093215B"/>
    <w:rsid w:val="00933FDB"/>
    <w:rsid w:val="00944F58"/>
    <w:rsid w:val="0094547B"/>
    <w:rsid w:val="00946281"/>
    <w:rsid w:val="009465CB"/>
    <w:rsid w:val="009504F9"/>
    <w:rsid w:val="00952711"/>
    <w:rsid w:val="00954136"/>
    <w:rsid w:val="00955AE3"/>
    <w:rsid w:val="009826A9"/>
    <w:rsid w:val="00987633"/>
    <w:rsid w:val="00990E04"/>
    <w:rsid w:val="00991EF0"/>
    <w:rsid w:val="00993968"/>
    <w:rsid w:val="00995160"/>
    <w:rsid w:val="00995D66"/>
    <w:rsid w:val="0099791A"/>
    <w:rsid w:val="009A498C"/>
    <w:rsid w:val="009A73EF"/>
    <w:rsid w:val="009B0783"/>
    <w:rsid w:val="009B24BA"/>
    <w:rsid w:val="009C1DCE"/>
    <w:rsid w:val="009C7C40"/>
    <w:rsid w:val="009D5F1D"/>
    <w:rsid w:val="00A00210"/>
    <w:rsid w:val="00A10F6A"/>
    <w:rsid w:val="00A11EC8"/>
    <w:rsid w:val="00A14611"/>
    <w:rsid w:val="00A254D5"/>
    <w:rsid w:val="00A37C30"/>
    <w:rsid w:val="00A50055"/>
    <w:rsid w:val="00A506AF"/>
    <w:rsid w:val="00A53242"/>
    <w:rsid w:val="00A60F12"/>
    <w:rsid w:val="00A64563"/>
    <w:rsid w:val="00A8103B"/>
    <w:rsid w:val="00A82A12"/>
    <w:rsid w:val="00A831F3"/>
    <w:rsid w:val="00A832DC"/>
    <w:rsid w:val="00A84F06"/>
    <w:rsid w:val="00A97EAD"/>
    <w:rsid w:val="00AB704E"/>
    <w:rsid w:val="00AC4093"/>
    <w:rsid w:val="00AC7973"/>
    <w:rsid w:val="00AD5657"/>
    <w:rsid w:val="00AE1030"/>
    <w:rsid w:val="00AE11A3"/>
    <w:rsid w:val="00AE3F62"/>
    <w:rsid w:val="00AE7123"/>
    <w:rsid w:val="00AF2838"/>
    <w:rsid w:val="00B014B7"/>
    <w:rsid w:val="00B02317"/>
    <w:rsid w:val="00B05565"/>
    <w:rsid w:val="00B111DD"/>
    <w:rsid w:val="00B11C87"/>
    <w:rsid w:val="00B24A38"/>
    <w:rsid w:val="00B30314"/>
    <w:rsid w:val="00B42C4C"/>
    <w:rsid w:val="00B5016B"/>
    <w:rsid w:val="00B51D1D"/>
    <w:rsid w:val="00B54259"/>
    <w:rsid w:val="00B546E3"/>
    <w:rsid w:val="00B61C07"/>
    <w:rsid w:val="00B661E5"/>
    <w:rsid w:val="00B66697"/>
    <w:rsid w:val="00B7725C"/>
    <w:rsid w:val="00B92BE1"/>
    <w:rsid w:val="00B92FAC"/>
    <w:rsid w:val="00B94C49"/>
    <w:rsid w:val="00B96E5E"/>
    <w:rsid w:val="00BA48E7"/>
    <w:rsid w:val="00BB17BF"/>
    <w:rsid w:val="00BC5653"/>
    <w:rsid w:val="00BD5DAB"/>
    <w:rsid w:val="00BE6E2C"/>
    <w:rsid w:val="00BF1B11"/>
    <w:rsid w:val="00C0020B"/>
    <w:rsid w:val="00C10C4B"/>
    <w:rsid w:val="00C13B00"/>
    <w:rsid w:val="00C1571B"/>
    <w:rsid w:val="00C16C82"/>
    <w:rsid w:val="00C20795"/>
    <w:rsid w:val="00C20DF7"/>
    <w:rsid w:val="00C2480E"/>
    <w:rsid w:val="00C30077"/>
    <w:rsid w:val="00C31C97"/>
    <w:rsid w:val="00C36BDD"/>
    <w:rsid w:val="00C45610"/>
    <w:rsid w:val="00C5055D"/>
    <w:rsid w:val="00C52519"/>
    <w:rsid w:val="00C55525"/>
    <w:rsid w:val="00C61E47"/>
    <w:rsid w:val="00C74E73"/>
    <w:rsid w:val="00C76438"/>
    <w:rsid w:val="00C76DCC"/>
    <w:rsid w:val="00C82DCC"/>
    <w:rsid w:val="00C8582B"/>
    <w:rsid w:val="00C97286"/>
    <w:rsid w:val="00CA09DE"/>
    <w:rsid w:val="00CA70DC"/>
    <w:rsid w:val="00CB1D30"/>
    <w:rsid w:val="00CB43B3"/>
    <w:rsid w:val="00CC52BE"/>
    <w:rsid w:val="00CD4480"/>
    <w:rsid w:val="00CD5467"/>
    <w:rsid w:val="00CD6F8F"/>
    <w:rsid w:val="00CD7C79"/>
    <w:rsid w:val="00CE0B1A"/>
    <w:rsid w:val="00CE428A"/>
    <w:rsid w:val="00D0163F"/>
    <w:rsid w:val="00D02013"/>
    <w:rsid w:val="00D038DF"/>
    <w:rsid w:val="00D05AC3"/>
    <w:rsid w:val="00D12B20"/>
    <w:rsid w:val="00D12F64"/>
    <w:rsid w:val="00D1333D"/>
    <w:rsid w:val="00D16A3A"/>
    <w:rsid w:val="00D17D7A"/>
    <w:rsid w:val="00D3335C"/>
    <w:rsid w:val="00D34B97"/>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16FF"/>
    <w:rsid w:val="00D848C5"/>
    <w:rsid w:val="00D976AD"/>
    <w:rsid w:val="00DA15FC"/>
    <w:rsid w:val="00DA34F6"/>
    <w:rsid w:val="00DB13E2"/>
    <w:rsid w:val="00DB37DE"/>
    <w:rsid w:val="00DB5B6E"/>
    <w:rsid w:val="00DB6472"/>
    <w:rsid w:val="00DB6812"/>
    <w:rsid w:val="00DC7C96"/>
    <w:rsid w:val="00DD3E88"/>
    <w:rsid w:val="00DD7E10"/>
    <w:rsid w:val="00DE2165"/>
    <w:rsid w:val="00DE2335"/>
    <w:rsid w:val="00E06FE2"/>
    <w:rsid w:val="00E10BCE"/>
    <w:rsid w:val="00E15495"/>
    <w:rsid w:val="00E16E79"/>
    <w:rsid w:val="00E2271D"/>
    <w:rsid w:val="00E24F7F"/>
    <w:rsid w:val="00E264FF"/>
    <w:rsid w:val="00E2729A"/>
    <w:rsid w:val="00E321EF"/>
    <w:rsid w:val="00E4485C"/>
    <w:rsid w:val="00E551EC"/>
    <w:rsid w:val="00E55207"/>
    <w:rsid w:val="00E570CA"/>
    <w:rsid w:val="00E64399"/>
    <w:rsid w:val="00E721B3"/>
    <w:rsid w:val="00E74BF8"/>
    <w:rsid w:val="00E83972"/>
    <w:rsid w:val="00E87129"/>
    <w:rsid w:val="00E90E4A"/>
    <w:rsid w:val="00E922EF"/>
    <w:rsid w:val="00EA4C70"/>
    <w:rsid w:val="00EB3778"/>
    <w:rsid w:val="00EC2840"/>
    <w:rsid w:val="00ED201C"/>
    <w:rsid w:val="00ED78A0"/>
    <w:rsid w:val="00EE0358"/>
    <w:rsid w:val="00EE2703"/>
    <w:rsid w:val="00EE3794"/>
    <w:rsid w:val="00EF0FBA"/>
    <w:rsid w:val="00EF5E07"/>
    <w:rsid w:val="00F025FB"/>
    <w:rsid w:val="00F07ACD"/>
    <w:rsid w:val="00F15C09"/>
    <w:rsid w:val="00F17F61"/>
    <w:rsid w:val="00F22546"/>
    <w:rsid w:val="00F27385"/>
    <w:rsid w:val="00F274CA"/>
    <w:rsid w:val="00F366FF"/>
    <w:rsid w:val="00F45704"/>
    <w:rsid w:val="00F47A69"/>
    <w:rsid w:val="00F510A3"/>
    <w:rsid w:val="00F53897"/>
    <w:rsid w:val="00F62D66"/>
    <w:rsid w:val="00F6334E"/>
    <w:rsid w:val="00F72CF4"/>
    <w:rsid w:val="00F80917"/>
    <w:rsid w:val="00F84A35"/>
    <w:rsid w:val="00F850EA"/>
    <w:rsid w:val="00F86456"/>
    <w:rsid w:val="00F9377E"/>
    <w:rsid w:val="00FA563F"/>
    <w:rsid w:val="00FB5463"/>
    <w:rsid w:val="00FB6063"/>
    <w:rsid w:val="00FB7BA7"/>
    <w:rsid w:val="00FC209B"/>
    <w:rsid w:val="00FC6583"/>
    <w:rsid w:val="00FC6B3E"/>
    <w:rsid w:val="00FC7B3A"/>
    <w:rsid w:val="00FD21D5"/>
    <w:rsid w:val="00FD3CF0"/>
    <w:rsid w:val="00FE2B6F"/>
    <w:rsid w:val="00FE4CB8"/>
    <w:rsid w:val="00FF38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b/>
      <w:bCs/>
    </w:rPr>
  </w:style>
  <w:style w:type="paragraph" w:customStyle="1" w:styleId="ConsPlusNormal">
    <w:name w:val="ConsPlusNormal"/>
    <w:link w:val="ConsPlusNormal0"/>
    <w:uiPriority w:val="99"/>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1"/>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lang/>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lang/>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lang/>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uiPriority w:val="99"/>
    <w:locked/>
    <w:rsid w:val="00215CC5"/>
    <w:rPr>
      <w:rFonts w:ascii="Arial" w:hAnsi="Arial"/>
      <w:sz w:val="22"/>
      <w:szCs w:val="22"/>
      <w:lang w:val="ru-RU" w:eastAsia="ru-RU" w:bidi="ar-SA"/>
    </w:rPr>
  </w:style>
  <w:style w:type="paragraph" w:customStyle="1" w:styleId="Default">
    <w:name w:val="Default"/>
    <w:uiPriority w:val="99"/>
    <w:rsid w:val="00215CC5"/>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236983925">
      <w:marLeft w:val="0"/>
      <w:marRight w:val="0"/>
      <w:marTop w:val="0"/>
      <w:marBottom w:val="0"/>
      <w:divBdr>
        <w:top w:val="none" w:sz="0" w:space="0" w:color="auto"/>
        <w:left w:val="none" w:sz="0" w:space="0" w:color="auto"/>
        <w:bottom w:val="none" w:sz="0" w:space="0" w:color="auto"/>
        <w:right w:val="none" w:sz="0" w:space="0" w:color="auto"/>
      </w:divBdr>
      <w:divsChild>
        <w:div w:id="236983923">
          <w:marLeft w:val="0"/>
          <w:marRight w:val="0"/>
          <w:marTop w:val="0"/>
          <w:marBottom w:val="0"/>
          <w:divBdr>
            <w:top w:val="none" w:sz="0" w:space="0" w:color="auto"/>
            <w:left w:val="none" w:sz="0" w:space="0" w:color="auto"/>
            <w:bottom w:val="none" w:sz="0" w:space="0" w:color="auto"/>
            <w:right w:val="none" w:sz="0" w:space="0" w:color="auto"/>
          </w:divBdr>
          <w:divsChild>
            <w:div w:id="236983921">
              <w:marLeft w:val="-150"/>
              <w:marRight w:val="-150"/>
              <w:marTop w:val="0"/>
              <w:marBottom w:val="0"/>
              <w:divBdr>
                <w:top w:val="none" w:sz="0" w:space="0" w:color="auto"/>
                <w:left w:val="none" w:sz="0" w:space="0" w:color="auto"/>
                <w:bottom w:val="none" w:sz="0" w:space="0" w:color="auto"/>
                <w:right w:val="none" w:sz="0" w:space="0" w:color="auto"/>
              </w:divBdr>
              <w:divsChild>
                <w:div w:id="236983922">
                  <w:marLeft w:val="0"/>
                  <w:marRight w:val="0"/>
                  <w:marTop w:val="0"/>
                  <w:marBottom w:val="0"/>
                  <w:divBdr>
                    <w:top w:val="none" w:sz="0" w:space="0" w:color="auto"/>
                    <w:left w:val="none" w:sz="0" w:space="0" w:color="auto"/>
                    <w:bottom w:val="none" w:sz="0" w:space="0" w:color="auto"/>
                    <w:right w:val="none" w:sz="0" w:space="0" w:color="auto"/>
                  </w:divBdr>
                  <w:divsChild>
                    <w:div w:id="236983924">
                      <w:marLeft w:val="-150"/>
                      <w:marRight w:val="-150"/>
                      <w:marTop w:val="0"/>
                      <w:marBottom w:val="0"/>
                      <w:divBdr>
                        <w:top w:val="none" w:sz="0" w:space="0" w:color="auto"/>
                        <w:left w:val="none" w:sz="0" w:space="0" w:color="auto"/>
                        <w:bottom w:val="none" w:sz="0" w:space="0" w:color="auto"/>
                        <w:right w:val="none" w:sz="0" w:space="0" w:color="auto"/>
                      </w:divBdr>
                      <w:divsChild>
                        <w:div w:id="236983926">
                          <w:marLeft w:val="0"/>
                          <w:marRight w:val="0"/>
                          <w:marTop w:val="0"/>
                          <w:marBottom w:val="0"/>
                          <w:divBdr>
                            <w:top w:val="none" w:sz="0" w:space="0" w:color="auto"/>
                            <w:left w:val="none" w:sz="0" w:space="0" w:color="auto"/>
                            <w:bottom w:val="none" w:sz="0" w:space="0" w:color="auto"/>
                            <w:right w:val="none" w:sz="0" w:space="0" w:color="auto"/>
                          </w:divBdr>
                          <w:divsChild>
                            <w:div w:id="23698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9839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9CF9246AF45AF4A1C697D09F512C54C855D3DDE5F22CB27255A21C7EEFCB3193E693C2cD22I" TargetMode="External"/><Relationship Id="rId3" Type="http://schemas.openxmlformats.org/officeDocument/2006/relationships/settings" Target="settings.xml"/><Relationship Id="rId7" Type="http://schemas.openxmlformats.org/officeDocument/2006/relationships/hyperlink" Target="consultantplus://offline/ref=939CF9246AF45AF4A1C697D09F512C54C855D3DDE5F22CB27255A21C7EEFCB3193E693C7D1C600BFc82A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39CF9246AF45AF4A1C697D09F512C54C855D3DDE5F22CB27255A21C7EEFCB3193E693C7D1C600BBc82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2212</Words>
  <Characters>12612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14795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User11</cp:lastModifiedBy>
  <cp:revision>14</cp:revision>
  <cp:lastPrinted>2018-06-04T11:47:00Z</cp:lastPrinted>
  <dcterms:created xsi:type="dcterms:W3CDTF">2018-05-14T14:27:00Z</dcterms:created>
  <dcterms:modified xsi:type="dcterms:W3CDTF">2018-06-18T04:38:00Z</dcterms:modified>
</cp:coreProperties>
</file>