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71" w:rsidRPr="00626C82" w:rsidRDefault="00F96471" w:rsidP="00626C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  <w:r w:rsidRPr="00626C82">
        <w:rPr>
          <w:rFonts w:ascii="Times New Roman" w:eastAsiaTheme="minorHAnsi" w:hAnsi="Times New Roman"/>
          <w:bCs/>
          <w:sz w:val="24"/>
          <w:szCs w:val="24"/>
        </w:rPr>
        <w:t>Приложение № 1.</w:t>
      </w:r>
    </w:p>
    <w:p w:rsidR="00F96471" w:rsidRPr="00626C82" w:rsidRDefault="00F96471" w:rsidP="00626C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F96471" w:rsidRPr="00626C82" w:rsidRDefault="00F96471" w:rsidP="00626C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6C82">
        <w:rPr>
          <w:rFonts w:ascii="Times New Roman" w:hAnsi="Times New Roman"/>
          <w:sz w:val="26"/>
          <w:szCs w:val="26"/>
        </w:rPr>
        <w:t>СОГЛАШЕНИЕ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о передаче муниципальным районом «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район» Курской области  муниципальному образованию «Успенский сельсовет»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осуществления части своих полномочий по решению вопросов местного значения</w:t>
      </w:r>
      <w:r w:rsidRPr="00626C82">
        <w:rPr>
          <w:rFonts w:ascii="Times New Roman" w:hAnsi="Times New Roman"/>
          <w:sz w:val="28"/>
          <w:szCs w:val="28"/>
        </w:rPr>
        <w:tab/>
      </w:r>
    </w:p>
    <w:p w:rsidR="00626C82" w:rsidRPr="00626C82" w:rsidRDefault="00626C82" w:rsidP="00626C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№ </w:t>
      </w:r>
      <w:r w:rsidR="00FA4AAB">
        <w:rPr>
          <w:rFonts w:ascii="Times New Roman" w:hAnsi="Times New Roman" w:cs="Times New Roman"/>
          <w:sz w:val="28"/>
          <w:szCs w:val="28"/>
        </w:rPr>
        <w:t>1</w:t>
      </w:r>
      <w:r w:rsidRPr="00626C82">
        <w:rPr>
          <w:rFonts w:ascii="Times New Roman" w:hAnsi="Times New Roman" w:cs="Times New Roman"/>
          <w:sz w:val="28"/>
          <w:szCs w:val="28"/>
        </w:rPr>
        <w:t>/________________</w:t>
      </w:r>
    </w:p>
    <w:p w:rsidR="00626C82" w:rsidRPr="00626C82" w:rsidRDefault="00626C82" w:rsidP="00626C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(регистрационные номера соглашения)</w:t>
      </w:r>
    </w:p>
    <w:p w:rsidR="00626C82" w:rsidRPr="00626C82" w:rsidRDefault="00626C82" w:rsidP="00626C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26C8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26C82">
        <w:rPr>
          <w:rFonts w:ascii="Times New Roman" w:hAnsi="Times New Roman" w:cs="Times New Roman"/>
          <w:sz w:val="28"/>
          <w:szCs w:val="28"/>
        </w:rPr>
        <w:t>асторное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14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C82">
        <w:rPr>
          <w:rFonts w:ascii="Times New Roman" w:hAnsi="Times New Roman" w:cs="Times New Roman"/>
          <w:sz w:val="28"/>
          <w:szCs w:val="28"/>
        </w:rPr>
        <w:t>"</w:t>
      </w:r>
      <w:r w:rsidR="00817143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C8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6C82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626C82" w:rsidRPr="00626C82" w:rsidRDefault="00626C82" w:rsidP="00626C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   (место составления акта)                              (дата регистрации соглашения)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6C8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области, именуемая в дальнейшем «Администрация", в лице Главы Администрации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 </w:t>
      </w:r>
      <w:proofErr w:type="spellStart"/>
      <w:r w:rsidRPr="00626C82">
        <w:rPr>
          <w:rFonts w:ascii="Times New Roman" w:hAnsi="Times New Roman"/>
          <w:sz w:val="28"/>
          <w:szCs w:val="28"/>
        </w:rPr>
        <w:t>Голубевой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Нины Юрьевны, действующей на основании Устава муниципального района «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район» Курской области, с одной стороны, и Администраци</w:t>
      </w:r>
      <w:r w:rsidR="00FA4AAB">
        <w:rPr>
          <w:rFonts w:ascii="Times New Roman" w:hAnsi="Times New Roman"/>
          <w:sz w:val="28"/>
          <w:szCs w:val="28"/>
        </w:rPr>
        <w:t>я</w:t>
      </w:r>
      <w:r w:rsidRPr="00626C82">
        <w:rPr>
          <w:rFonts w:ascii="Times New Roman" w:hAnsi="Times New Roman"/>
          <w:sz w:val="28"/>
          <w:szCs w:val="28"/>
        </w:rPr>
        <w:t xml:space="preserve"> Успенского  сельсовета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области, именуемая в дальнейшем "Администрация Успенского сельсовета", в лице Главы Успенского сельсовета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Обуховой Галины Дмитриевны действующей</w:t>
      </w:r>
      <w:proofErr w:type="gramEnd"/>
      <w:r w:rsidRPr="00626C82">
        <w:rPr>
          <w:rFonts w:ascii="Times New Roman" w:hAnsi="Times New Roman"/>
          <w:sz w:val="28"/>
          <w:szCs w:val="28"/>
        </w:rPr>
        <w:t xml:space="preserve"> на основании Устава муниципального образования «Успенский сельсовет»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области, с другой стороны, вместе именуемые "Стороны", руководствуясь пунктом 4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626C82">
          <w:rPr>
            <w:rFonts w:ascii="Times New Roman" w:hAnsi="Times New Roman"/>
            <w:sz w:val="28"/>
            <w:szCs w:val="28"/>
          </w:rPr>
          <w:t>2003 г</w:t>
        </w:r>
      </w:smartTag>
      <w:r w:rsidRPr="00626C82">
        <w:rPr>
          <w:rFonts w:ascii="Times New Roman" w:hAnsi="Times New Roman"/>
          <w:sz w:val="28"/>
          <w:szCs w:val="28"/>
        </w:rPr>
        <w:t>. № 131-ФЗ "</w:t>
      </w:r>
      <w:proofErr w:type="gramStart"/>
      <w:r w:rsidRPr="00626C82">
        <w:rPr>
          <w:rFonts w:ascii="Times New Roman" w:hAnsi="Times New Roman"/>
          <w:sz w:val="28"/>
          <w:szCs w:val="28"/>
        </w:rPr>
        <w:t>Об</w:t>
      </w:r>
      <w:proofErr w:type="gramEnd"/>
      <w:r w:rsidRPr="00626C82">
        <w:rPr>
          <w:rFonts w:ascii="Times New Roman" w:hAnsi="Times New Roman"/>
          <w:sz w:val="28"/>
          <w:szCs w:val="28"/>
        </w:rPr>
        <w:t xml:space="preserve"> общих </w:t>
      </w:r>
      <w:proofErr w:type="gramStart"/>
      <w:r w:rsidRPr="00626C82">
        <w:rPr>
          <w:rFonts w:ascii="Times New Roman" w:hAnsi="Times New Roman"/>
          <w:sz w:val="28"/>
          <w:szCs w:val="28"/>
        </w:rPr>
        <w:t>принципах организации местного самоуправления в Российской Федерации", Уставом муниципального района «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район» Курской области, Уставом муниципального образования «Успенский сельсовет»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области, Порядком заключения</w:t>
      </w:r>
      <w:r w:rsidRPr="00626C82">
        <w:rPr>
          <w:rFonts w:ascii="Times New Roman" w:hAnsi="Times New Roman"/>
          <w:b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соглашений между Администрацией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с органами местного самоуправления отдельных поселений, входящих в состав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 о передаче осуществления части  полномочий по решению вопросов местного значения», утвержденным Представительным Собранием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Pr="00626C82">
        <w:rPr>
          <w:rFonts w:ascii="Times New Roman" w:hAnsi="Times New Roman"/>
          <w:sz w:val="28"/>
          <w:szCs w:val="28"/>
        </w:rPr>
        <w:t xml:space="preserve"> Курской области от 28.11.2014г№ 59, заключили настоящее Соглашение о нижеследующем: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626C82">
        <w:rPr>
          <w:rFonts w:ascii="Times New Roman" w:hAnsi="Times New Roman"/>
          <w:sz w:val="28"/>
          <w:szCs w:val="28"/>
        </w:rPr>
        <w:t>В</w:t>
      </w:r>
      <w:r w:rsidRPr="00626C82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626C82">
        <w:rPr>
          <w:rFonts w:ascii="Times New Roman" w:hAnsi="Times New Roman"/>
          <w:sz w:val="28"/>
          <w:szCs w:val="28"/>
        </w:rPr>
        <w:t xml:space="preserve">соответствии    с    настоящим Соглашением  Администрация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 передает, а  Администрация Успенского  сельсовета 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</w:t>
      </w:r>
      <w:r w:rsidR="00FA4AAB">
        <w:rPr>
          <w:rFonts w:ascii="Times New Roman" w:hAnsi="Times New Roman"/>
          <w:sz w:val="28"/>
          <w:szCs w:val="28"/>
        </w:rPr>
        <w:t xml:space="preserve">Курской области </w:t>
      </w:r>
      <w:r w:rsidRPr="00626C82">
        <w:rPr>
          <w:rFonts w:ascii="Times New Roman" w:hAnsi="Times New Roman"/>
          <w:sz w:val="28"/>
          <w:szCs w:val="28"/>
        </w:rPr>
        <w:t xml:space="preserve">принимает осуществление полномочий  по вопросу местного значения, закрепленного </w:t>
      </w:r>
      <w:r w:rsidRPr="00626C82">
        <w:rPr>
          <w:rFonts w:ascii="Times New Roman" w:hAnsi="Times New Roman"/>
          <w:sz w:val="28"/>
          <w:szCs w:val="28"/>
        </w:rPr>
        <w:lastRenderedPageBreak/>
        <w:t>пунктом 1 части 4 статьи 14 Федерального закона 131- ФЗ (с изменениями и дополнениями), а именно: организация в границах сельского поселения водоснабжения населения, в части</w:t>
      </w:r>
      <w:r w:rsidRPr="00626C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>проведения ремонтных работ системы водоснабжения.</w:t>
      </w:r>
      <w:proofErr w:type="gramEnd"/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2. ПОРЯДОК ОПРЕДЕЛЕНИЯ ЕЖЕГОДНОГО ОБЪЕМА ИНЫХ МЕЖБЮДЖЕТНЫХ ТРАНСФЕРТОВ </w:t>
      </w: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2.1. Передача осуществления  полномочия по предмету настоящего Соглашения осуществляется за счет  межбюджетных трансфертов, предоставляемых ежегодно из бюджета муниципального района «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район» Курской области  в бюджет муниципального образования «Успенский сельсовет»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2.2. Стороны ежегодно определяют объем  межбюджетных трансфертов, необходимых для осуществления передаваемых полномочий.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Расчет объема межбюджетных трансфертов является приложением к Соглашению.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2.3. Формирование, перечисление и учет иных межбюджетных трансфертов, предоставляемых из бюджета муниципального района «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район» бюджету муниципального образования «Успенский сельсовет»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Курской области на реализацию полномочий, указанных в пункте 1.1 настоящего Соглашения, осуществляется в соответствии с бюджетным законодательством Российской Федерации.</w:t>
      </w: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3.1. Администрация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3.1.1. Перечисляет Администрации Успенского  сельсовета  финансовые средства в виде </w:t>
      </w:r>
      <w:r w:rsidRPr="00626C82">
        <w:rPr>
          <w:rFonts w:ascii="Times New Roman" w:hAnsi="Times New Roman" w:cs="Times New Roman"/>
          <w:i/>
          <w:sz w:val="28"/>
          <w:szCs w:val="28"/>
        </w:rPr>
        <w:t>иных межбюджетных трансфертов</w:t>
      </w:r>
      <w:r w:rsidRPr="00626C82">
        <w:rPr>
          <w:rFonts w:ascii="Times New Roman" w:hAnsi="Times New Roman" w:cs="Times New Roman"/>
          <w:sz w:val="28"/>
          <w:szCs w:val="28"/>
        </w:rPr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3.1.2. Осуществляет </w:t>
      </w:r>
      <w:proofErr w:type="gramStart"/>
      <w:r w:rsidRPr="0062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6C82">
        <w:rPr>
          <w:rFonts w:ascii="Times New Roman" w:hAnsi="Times New Roman" w:cs="Times New Roman"/>
          <w:sz w:val="28"/>
          <w:szCs w:val="28"/>
        </w:rPr>
        <w:t xml:space="preserve"> исполнением переданных 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письменные предписания для устранения выявленных нарушений в определенный срок с момента уведомления.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3.2. Администрация   сельсовета: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3.2.1. Осуществляет переданные Администрацией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полномочия в соответствии с пунктом 1.1 настоящего Соглашения и действующим законодательством.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Администрацией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 требования об устранении выявленных нарушений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 Администрации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lastRenderedPageBreak/>
        <w:t xml:space="preserve">3.2.3. Ежеквартально, не позднее 10 числа, следующего за отчетным периодом, представляет  финансовому органу Администрации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отчет об использовании финансовых средств.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3.3. В случае невозможности надлежащего исполнения переданных полномочий Администрация Успенского сельсовета сообщает об этом в письменной форме Администрации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в пятидневный срок. Администрация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рассматривает такое сообщение в течение трех дней с момента его поступления.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4.1. Установление факта ненадлежащего осуществления Администрацией  Успенского сельсовета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Pr="00626C82">
        <w:rPr>
          <w:rFonts w:ascii="Times New Roman" w:hAnsi="Times New Roman" w:cs="Times New Roman"/>
          <w:i/>
          <w:sz w:val="28"/>
          <w:szCs w:val="28"/>
        </w:rPr>
        <w:t>иных межбюджетных трансфертов</w:t>
      </w:r>
      <w:r w:rsidRPr="00626C82">
        <w:rPr>
          <w:rFonts w:ascii="Times New Roman" w:hAnsi="Times New Roman" w:cs="Times New Roman"/>
          <w:sz w:val="28"/>
          <w:szCs w:val="28"/>
        </w:rPr>
        <w:t>, за вычетом фактических расходов, подтвержденных документально, в течени</w:t>
      </w:r>
      <w:proofErr w:type="gramStart"/>
      <w:r w:rsidRPr="00626C8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26C82">
        <w:rPr>
          <w:rFonts w:ascii="Times New Roman" w:hAnsi="Times New Roman" w:cs="Times New Roman"/>
          <w:sz w:val="28"/>
          <w:szCs w:val="28"/>
        </w:rPr>
        <w:t xml:space="preserve"> 15 рабочих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</w:t>
      </w:r>
      <w:r w:rsidRPr="00626C82">
        <w:rPr>
          <w:rFonts w:ascii="Times New Roman" w:hAnsi="Times New Roman" w:cs="Times New Roman"/>
          <w:i/>
          <w:sz w:val="28"/>
          <w:szCs w:val="28"/>
        </w:rPr>
        <w:t xml:space="preserve">от суммы иных межбюджетных трансфертов за отчетный год, выделяемых  бюджету поселения на осуществление указанных полномочий. 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4.2. Администрация Успенского  сельсовета несет ответственность за осуществление полученных полномочий в той мере, в какой эти полномочия обеспечены финансовыми и материальными ресурсами.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4.3. В случае неисполнения Администрацией </w:t>
      </w:r>
      <w:proofErr w:type="spellStart"/>
      <w:r w:rsidRPr="00626C82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 w:cs="Times New Roman"/>
          <w:sz w:val="28"/>
          <w:szCs w:val="28"/>
        </w:rPr>
        <w:t xml:space="preserve"> района вытекающих из настоящего Соглашения обязательств по обеспечению материальными и финансовыми ресурсами  переданных полномочий, Администрация Успенского сельсовета  вправе требовать расторжения данного Соглашения, уплаты неустойки в размере 0,01% от суммы </w:t>
      </w:r>
      <w:r w:rsidRPr="00626C82">
        <w:rPr>
          <w:rFonts w:ascii="Times New Roman" w:hAnsi="Times New Roman" w:cs="Times New Roman"/>
          <w:i/>
          <w:sz w:val="28"/>
          <w:szCs w:val="28"/>
        </w:rPr>
        <w:t xml:space="preserve">иных </w:t>
      </w:r>
      <w:r w:rsidRPr="00626C82">
        <w:rPr>
          <w:rFonts w:ascii="Times New Roman" w:hAnsi="Times New Roman" w:cs="Times New Roman"/>
          <w:sz w:val="28"/>
          <w:szCs w:val="28"/>
        </w:rPr>
        <w:t>межбюджетных трансфертов за отчетный год, а также возмещения понесенных убытков в части, не покрытой неустойкой.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Истребование иных санкций производится в судебном порядке в соответствии с действующим законодательством Российской Федерации.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5. СРОК ДЕЙСТВИЯ, ОСНОВАНИЯ И ПОРЯДОК</w:t>
      </w:r>
    </w:p>
    <w:p w:rsidR="00626C82" w:rsidRPr="00626C82" w:rsidRDefault="00626C82" w:rsidP="00626C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ПРЕКРАЩЕНИЯ ДЕЙСТВИЯ СОГЛАШЕНИЯ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5.1. Настоящее Соглашение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143">
        <w:rPr>
          <w:rFonts w:ascii="Times New Roman" w:hAnsi="Times New Roman" w:cs="Times New Roman"/>
          <w:sz w:val="28"/>
          <w:szCs w:val="28"/>
        </w:rPr>
        <w:t>27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C8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6C8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5.2. Срок действия настоящего Соглашения устанавливается до 31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6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5.3. Действие настоящего Соглашения может быть прекращено досрочно: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5.3.1. По соглашению Сторон.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5.3.2. В одностороннем порядке в случае: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lastRenderedPageBreak/>
        <w:t>- изменения действующего законодательства Российской Федерации и (или) законодательства Курской области;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района самостоятельно.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30 дней, при этом второй стороне возмещаются все убытки, связанные с досрочным расторжением Соглашения.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6.3. По вопросам, не урегулированным настоящим Соглашением, Стороны руководствуются законодательством Российской Федерации.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626C82" w:rsidRPr="00626C82" w:rsidRDefault="00626C82" w:rsidP="00626C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W w:w="9923" w:type="dxa"/>
        <w:tblInd w:w="-176" w:type="dxa"/>
        <w:tblLook w:val="01E0"/>
      </w:tblPr>
      <w:tblGrid>
        <w:gridCol w:w="4961"/>
        <w:gridCol w:w="4962"/>
      </w:tblGrid>
      <w:tr w:rsidR="00626C82" w:rsidRPr="00626C82" w:rsidTr="00FC02BC">
        <w:tc>
          <w:tcPr>
            <w:tcW w:w="4961" w:type="dxa"/>
          </w:tcPr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C82" w:rsidRPr="00626C82" w:rsidTr="00FC02BC">
        <w:trPr>
          <w:trHeight w:val="4410"/>
        </w:trPr>
        <w:tc>
          <w:tcPr>
            <w:tcW w:w="4961" w:type="dxa"/>
          </w:tcPr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626C82">
              <w:rPr>
                <w:rFonts w:ascii="Times New Roman" w:hAnsi="Times New Roman"/>
                <w:sz w:val="26"/>
                <w:szCs w:val="26"/>
              </w:rPr>
              <w:t>Касторенского</w:t>
            </w:r>
            <w:proofErr w:type="spellEnd"/>
            <w:r w:rsidRPr="00626C82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Курской области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 xml:space="preserve">306700, Курская область, </w:t>
            </w:r>
            <w:proofErr w:type="spellStart"/>
            <w:r w:rsidRPr="00626C8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626C82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626C82">
              <w:rPr>
                <w:rFonts w:ascii="Times New Roman" w:hAnsi="Times New Roman"/>
                <w:sz w:val="26"/>
                <w:szCs w:val="26"/>
              </w:rPr>
              <w:t>асторное</w:t>
            </w:r>
            <w:proofErr w:type="spellEnd"/>
            <w:r w:rsidRPr="00626C82">
              <w:rPr>
                <w:rFonts w:ascii="Times New Roman" w:hAnsi="Times New Roman"/>
                <w:sz w:val="26"/>
                <w:szCs w:val="26"/>
              </w:rPr>
              <w:t>, ул. 50 лет Октября, 6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ИНН 4608004888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КПП 460801001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626C82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626C82">
              <w:rPr>
                <w:rFonts w:ascii="Times New Roman" w:hAnsi="Times New Roman"/>
              </w:rPr>
              <w:t>/с 40204810745250000319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Отделение Курск г</w:t>
            </w:r>
            <w:proofErr w:type="gramStart"/>
            <w:r w:rsidRPr="00626C82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626C82">
              <w:rPr>
                <w:rFonts w:ascii="Times New Roman" w:hAnsi="Times New Roman"/>
                <w:sz w:val="26"/>
                <w:szCs w:val="26"/>
              </w:rPr>
              <w:t>урск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БИК 043807001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626C82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26C82">
              <w:rPr>
                <w:rFonts w:ascii="Times New Roman" w:hAnsi="Times New Roman"/>
                <w:sz w:val="26"/>
                <w:szCs w:val="26"/>
              </w:rPr>
              <w:t>Касторенского</w:t>
            </w:r>
            <w:proofErr w:type="spellEnd"/>
            <w:r w:rsidRPr="00626C82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 xml:space="preserve">__________________ Н.Ю. </w:t>
            </w:r>
            <w:proofErr w:type="spellStart"/>
            <w:r w:rsidRPr="00626C82">
              <w:rPr>
                <w:rFonts w:ascii="Times New Roman" w:hAnsi="Times New Roman"/>
                <w:sz w:val="26"/>
                <w:szCs w:val="26"/>
              </w:rPr>
              <w:t>Голубева</w:t>
            </w:r>
            <w:proofErr w:type="spellEnd"/>
          </w:p>
        </w:tc>
        <w:tc>
          <w:tcPr>
            <w:tcW w:w="4962" w:type="dxa"/>
          </w:tcPr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 xml:space="preserve">Администрация Успенского сельсовета </w:t>
            </w:r>
            <w:proofErr w:type="spellStart"/>
            <w:r w:rsidRPr="00626C82">
              <w:rPr>
                <w:rFonts w:ascii="Times New Roman" w:hAnsi="Times New Roman"/>
                <w:sz w:val="26"/>
                <w:szCs w:val="26"/>
              </w:rPr>
              <w:t>Касторенского</w:t>
            </w:r>
            <w:proofErr w:type="spellEnd"/>
            <w:r w:rsidRPr="00626C82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 xml:space="preserve">306725,Курская область, </w:t>
            </w:r>
            <w:proofErr w:type="gramStart"/>
            <w:r w:rsidRPr="00626C82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626C82">
              <w:rPr>
                <w:rFonts w:ascii="Times New Roman" w:hAnsi="Times New Roman"/>
                <w:sz w:val="26"/>
                <w:szCs w:val="26"/>
              </w:rPr>
              <w:t xml:space="preserve">. Успенка 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r w:rsidRPr="00626C82">
              <w:rPr>
                <w:rFonts w:ascii="Times New Roman" w:hAnsi="Times New Roman"/>
              </w:rPr>
              <w:t>ИНН   4608000555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r w:rsidRPr="00626C82">
              <w:rPr>
                <w:rFonts w:ascii="Times New Roman" w:hAnsi="Times New Roman"/>
              </w:rPr>
              <w:t>КПП    460801001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26C82">
              <w:rPr>
                <w:rFonts w:ascii="Times New Roman" w:hAnsi="Times New Roman"/>
              </w:rPr>
              <w:t>Р</w:t>
            </w:r>
            <w:proofErr w:type="gramEnd"/>
            <w:r w:rsidRPr="00626C82">
              <w:rPr>
                <w:rFonts w:ascii="Times New Roman" w:hAnsi="Times New Roman"/>
              </w:rPr>
              <w:t>/С  03231643386144764400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r w:rsidRPr="00626C82">
              <w:rPr>
                <w:rFonts w:ascii="Times New Roman" w:hAnsi="Times New Roman"/>
              </w:rPr>
              <w:t>БИК 013807906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r w:rsidRPr="00626C82">
              <w:rPr>
                <w:rFonts w:ascii="Times New Roman" w:hAnsi="Times New Roman"/>
              </w:rPr>
              <w:t>ЕКС 40102810545370000038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  <w:r w:rsidRPr="00626C82">
              <w:rPr>
                <w:rFonts w:ascii="Times New Roman" w:hAnsi="Times New Roman"/>
              </w:rPr>
              <w:t xml:space="preserve"> БАНК:    Отделение Курск Банка России // УФК по Курской области г</w:t>
            </w:r>
            <w:proofErr w:type="gramStart"/>
            <w:r w:rsidRPr="00626C82">
              <w:rPr>
                <w:rFonts w:ascii="Times New Roman" w:hAnsi="Times New Roman"/>
              </w:rPr>
              <w:t>.К</w:t>
            </w:r>
            <w:proofErr w:type="gramEnd"/>
            <w:r w:rsidRPr="00626C82">
              <w:rPr>
                <w:rFonts w:ascii="Times New Roman" w:hAnsi="Times New Roman"/>
              </w:rPr>
              <w:t>урск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626C82">
              <w:rPr>
                <w:rFonts w:ascii="Times New Roman" w:hAnsi="Times New Roman"/>
                <w:sz w:val="26"/>
                <w:szCs w:val="26"/>
              </w:rPr>
              <w:t xml:space="preserve">  Успенского 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сельсовета</w:t>
            </w: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6C82">
              <w:rPr>
                <w:rFonts w:ascii="Times New Roman" w:hAnsi="Times New Roman"/>
                <w:sz w:val="26"/>
                <w:szCs w:val="26"/>
              </w:rPr>
              <w:t>__________________ Г.Д. Обухова</w:t>
            </w:r>
          </w:p>
        </w:tc>
      </w:tr>
    </w:tbl>
    <w:p w:rsidR="00626C82" w:rsidRDefault="00626C82" w:rsidP="00626C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B7A" w:rsidRDefault="00D81B7A" w:rsidP="00626C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B7A" w:rsidRDefault="00D81B7A" w:rsidP="00626C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1B7A" w:rsidRPr="00626C82" w:rsidRDefault="00D81B7A" w:rsidP="00626C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6C82" w:rsidRPr="00626C82" w:rsidRDefault="00626C82" w:rsidP="00626C8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C82" w:rsidRPr="00626C82" w:rsidRDefault="00626C82" w:rsidP="00626C82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26C82">
        <w:rPr>
          <w:rFonts w:ascii="Times New Roman" w:hAnsi="Times New Roman" w:cs="Times New Roman"/>
          <w:b/>
        </w:rPr>
        <w:t>ПРИЛОЖЕНИЕ</w:t>
      </w:r>
    </w:p>
    <w:p w:rsidR="00626C82" w:rsidRPr="00626C82" w:rsidRDefault="00626C82" w:rsidP="00626C8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к Соглашению о передаче 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муниципальным районом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район» Курской области  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муниципальному образованию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«Успенский сельсовет»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6C82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осуществления части своих полномочий</w:t>
      </w: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Pr="00626C82">
        <w:rPr>
          <w:rFonts w:ascii="Times New Roman" w:hAnsi="Times New Roman"/>
          <w:sz w:val="28"/>
          <w:szCs w:val="28"/>
        </w:rPr>
        <w:tab/>
      </w:r>
    </w:p>
    <w:p w:rsidR="00626C82" w:rsidRPr="00626C82" w:rsidRDefault="00626C82" w:rsidP="0062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</w:t>
      </w:r>
      <w:r w:rsidR="00817143">
        <w:rPr>
          <w:rFonts w:ascii="Times New Roman" w:hAnsi="Times New Roman"/>
          <w:sz w:val="28"/>
          <w:szCs w:val="28"/>
        </w:rPr>
        <w:t>27 февраля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26C8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626C8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 №</w:t>
      </w:r>
      <w:r w:rsidR="003B046D">
        <w:rPr>
          <w:rFonts w:ascii="Times New Roman" w:hAnsi="Times New Roman"/>
          <w:sz w:val="28"/>
          <w:szCs w:val="28"/>
        </w:rPr>
        <w:t>1</w:t>
      </w:r>
      <w:r w:rsidRPr="00626C82">
        <w:rPr>
          <w:rFonts w:ascii="Times New Roman" w:hAnsi="Times New Roman"/>
          <w:sz w:val="28"/>
          <w:szCs w:val="28"/>
        </w:rPr>
        <w:t xml:space="preserve">  </w:t>
      </w:r>
    </w:p>
    <w:p w:rsidR="00626C82" w:rsidRPr="00626C82" w:rsidRDefault="00626C82" w:rsidP="00626C82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626C82" w:rsidRPr="00626C82" w:rsidRDefault="00626C82" w:rsidP="00626C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bCs/>
          <w:sz w:val="28"/>
          <w:szCs w:val="28"/>
        </w:rPr>
        <w:t>Размер межбюджетных трансфертов,</w:t>
      </w:r>
      <w:r w:rsidRPr="00626C82">
        <w:rPr>
          <w:rFonts w:ascii="Times New Roman" w:hAnsi="Times New Roman"/>
          <w:bCs/>
          <w:sz w:val="32"/>
          <w:szCs w:val="32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предоставляемых из бюджета  муниципального района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626C82">
        <w:rPr>
          <w:rFonts w:ascii="Times New Roman" w:hAnsi="Times New Roman"/>
          <w:bCs/>
          <w:sz w:val="28"/>
          <w:szCs w:val="28"/>
        </w:rPr>
        <w:t>Касторенский</w:t>
      </w:r>
      <w:proofErr w:type="spellEnd"/>
      <w:r w:rsidRPr="00626C82">
        <w:rPr>
          <w:rFonts w:ascii="Times New Roman" w:hAnsi="Times New Roman"/>
          <w:bCs/>
          <w:sz w:val="28"/>
          <w:szCs w:val="28"/>
        </w:rPr>
        <w:t xml:space="preserve"> район» Курской области бюджету муниципального образования «</w:t>
      </w:r>
      <w:r w:rsidRPr="00626C82">
        <w:rPr>
          <w:rFonts w:ascii="Times New Roman" w:hAnsi="Times New Roman"/>
          <w:sz w:val="28"/>
          <w:szCs w:val="28"/>
        </w:rPr>
        <w:t xml:space="preserve">Успенский  </w:t>
      </w:r>
      <w:r w:rsidRPr="00626C82">
        <w:rPr>
          <w:rFonts w:ascii="Times New Roman" w:hAnsi="Times New Roman"/>
          <w:bCs/>
          <w:sz w:val="28"/>
          <w:szCs w:val="28"/>
        </w:rPr>
        <w:t xml:space="preserve">сельсовет» </w:t>
      </w:r>
      <w:proofErr w:type="spellStart"/>
      <w:r w:rsidRPr="00626C82">
        <w:rPr>
          <w:rFonts w:ascii="Times New Roman" w:hAnsi="Times New Roman"/>
          <w:bCs/>
          <w:sz w:val="28"/>
          <w:szCs w:val="28"/>
        </w:rPr>
        <w:t>Касторенского</w:t>
      </w:r>
      <w:proofErr w:type="spellEnd"/>
      <w:r w:rsidRPr="00626C82">
        <w:rPr>
          <w:rFonts w:ascii="Times New Roman" w:hAnsi="Times New Roman"/>
          <w:bCs/>
          <w:sz w:val="28"/>
          <w:szCs w:val="28"/>
        </w:rPr>
        <w:t xml:space="preserve"> района Курской области на осуществление части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 xml:space="preserve">полномочий по  </w:t>
      </w:r>
      <w:r w:rsidRPr="00626C82">
        <w:rPr>
          <w:rFonts w:ascii="Times New Roman" w:hAnsi="Times New Roman"/>
          <w:sz w:val="28"/>
          <w:szCs w:val="28"/>
        </w:rPr>
        <w:t>организации в границах сельского поселения водоснабжения населения, в части проведения ремонтных работ системы водоснабжения.</w:t>
      </w:r>
    </w:p>
    <w:p w:rsidR="00626C82" w:rsidRPr="00626C82" w:rsidRDefault="00626C82" w:rsidP="00626C82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6C82" w:rsidRPr="00626C82" w:rsidRDefault="00626C82" w:rsidP="00626C82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391"/>
        <w:gridCol w:w="4539"/>
      </w:tblGrid>
      <w:tr w:rsidR="00626C82" w:rsidRPr="00626C82" w:rsidTr="00FC02BC">
        <w:trPr>
          <w:trHeight w:val="1288"/>
        </w:trPr>
        <w:tc>
          <w:tcPr>
            <w:tcW w:w="710" w:type="dxa"/>
            <w:vAlign w:val="center"/>
          </w:tcPr>
          <w:p w:rsidR="00626C82" w:rsidRPr="00626C82" w:rsidRDefault="00626C82" w:rsidP="00626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1" w:type="dxa"/>
            <w:vAlign w:val="center"/>
          </w:tcPr>
          <w:p w:rsidR="00626C82" w:rsidRPr="00626C82" w:rsidRDefault="00626C82" w:rsidP="00626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Наименование поселения</w:t>
            </w:r>
          </w:p>
        </w:tc>
        <w:tc>
          <w:tcPr>
            <w:tcW w:w="4539" w:type="dxa"/>
            <w:vAlign w:val="center"/>
          </w:tcPr>
          <w:p w:rsidR="00626C82" w:rsidRPr="00626C82" w:rsidRDefault="00626C82" w:rsidP="00626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 xml:space="preserve">Сумма межбюджетных трансфертов, руб. </w:t>
            </w:r>
          </w:p>
        </w:tc>
      </w:tr>
      <w:tr w:rsidR="00626C82" w:rsidRPr="00626C82" w:rsidTr="00FC02BC">
        <w:trPr>
          <w:trHeight w:val="265"/>
        </w:trPr>
        <w:tc>
          <w:tcPr>
            <w:tcW w:w="710" w:type="dxa"/>
            <w:noWrap/>
            <w:vAlign w:val="center"/>
          </w:tcPr>
          <w:p w:rsidR="00626C82" w:rsidRPr="00626C82" w:rsidRDefault="00626C82" w:rsidP="00626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1" w:type="dxa"/>
            <w:shd w:val="clear" w:color="auto" w:fill="FFFFFF"/>
            <w:noWrap/>
            <w:vAlign w:val="bottom"/>
          </w:tcPr>
          <w:p w:rsidR="00626C82" w:rsidRPr="00626C82" w:rsidRDefault="00626C82" w:rsidP="00626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МО «Успенский сельсовет»</w:t>
            </w:r>
          </w:p>
        </w:tc>
        <w:tc>
          <w:tcPr>
            <w:tcW w:w="4539" w:type="dxa"/>
            <w:noWrap/>
            <w:vAlign w:val="bottom"/>
          </w:tcPr>
          <w:p w:rsidR="00626C82" w:rsidRPr="00626C82" w:rsidRDefault="003B046D" w:rsidP="00626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  <w:r w:rsidR="00626C82" w:rsidRPr="00626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 руб. 00 коп.</w:t>
            </w:r>
          </w:p>
        </w:tc>
      </w:tr>
    </w:tbl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C82" w:rsidRPr="00626C82" w:rsidRDefault="00626C82" w:rsidP="00626C82">
      <w:pPr>
        <w:spacing w:after="0" w:line="240" w:lineRule="auto"/>
        <w:rPr>
          <w:rFonts w:ascii="Times New Roman" w:hAnsi="Times New Roman"/>
        </w:rPr>
      </w:pPr>
    </w:p>
    <w:p w:rsidR="00A360B3" w:rsidRPr="00626C82" w:rsidRDefault="00A360B3" w:rsidP="00626C82">
      <w:pPr>
        <w:spacing w:after="0" w:line="240" w:lineRule="auto"/>
        <w:rPr>
          <w:rFonts w:ascii="Times New Roman" w:hAnsi="Times New Roman"/>
        </w:rPr>
      </w:pPr>
    </w:p>
    <w:sectPr w:rsidR="00A360B3" w:rsidRPr="00626C82" w:rsidSect="00A36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471"/>
    <w:rsid w:val="003B046D"/>
    <w:rsid w:val="00626C82"/>
    <w:rsid w:val="00695604"/>
    <w:rsid w:val="007947D7"/>
    <w:rsid w:val="00817143"/>
    <w:rsid w:val="00A360B3"/>
    <w:rsid w:val="00CD289D"/>
    <w:rsid w:val="00D81B7A"/>
    <w:rsid w:val="00F96471"/>
    <w:rsid w:val="00FA4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471"/>
    <w:rPr>
      <w:color w:val="0000FF"/>
      <w:u w:val="single"/>
    </w:rPr>
  </w:style>
  <w:style w:type="paragraph" w:customStyle="1" w:styleId="ConsPlusNormal">
    <w:name w:val="ConsPlusNormal"/>
    <w:uiPriority w:val="99"/>
    <w:rsid w:val="00626C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C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User38</cp:lastModifiedBy>
  <cp:revision>7</cp:revision>
  <cp:lastPrinted>2023-02-28T06:13:00Z</cp:lastPrinted>
  <dcterms:created xsi:type="dcterms:W3CDTF">2022-10-19T11:04:00Z</dcterms:created>
  <dcterms:modified xsi:type="dcterms:W3CDTF">2023-02-28T06:13:00Z</dcterms:modified>
</cp:coreProperties>
</file>