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8" w:rsidRDefault="005E4498" w:rsidP="005E4498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Fonts w:ascii="Helvetica" w:hAnsi="Helvetica" w:cs="Helvetica"/>
          <w:b w:val="0"/>
          <w:bCs w:val="0"/>
          <w:noProof/>
          <w:color w:val="555555"/>
          <w:sz w:val="36"/>
          <w:szCs w:val="36"/>
        </w:rPr>
        <w:drawing>
          <wp:inline distT="0" distB="0" distL="0" distR="0">
            <wp:extent cx="1255395" cy="1391920"/>
            <wp:effectExtent l="0" t="0" r="1905" b="0"/>
            <wp:docPr id="2" name="Рисунок 2" descr="http://kastor.reg-kursk.ru/upload/000/u12/6/f/ce37a2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6/f/ce37a25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498" w:rsidRDefault="005E4498" w:rsidP="005E4498">
      <w:pPr>
        <w:pStyle w:val="3"/>
        <w:shd w:val="clear" w:color="auto" w:fill="FFFFFF"/>
        <w:spacing w:before="0" w:beforeAutospacing="0" w:after="0" w:afterAutospacing="0"/>
        <w:ind w:right="-710"/>
        <w:jc w:val="center"/>
        <w:rPr>
          <w:rFonts w:ascii="Helvetica" w:hAnsi="Helvetica" w:cs="Helvetica"/>
          <w:b w:val="0"/>
          <w:bCs w:val="0"/>
          <w:color w:val="555555"/>
          <w:sz w:val="36"/>
          <w:szCs w:val="36"/>
        </w:rPr>
      </w:pPr>
      <w:r>
        <w:rPr>
          <w:rStyle w:val="a3"/>
          <w:rFonts w:ascii="Arial" w:hAnsi="Arial" w:cs="Arial"/>
          <w:b/>
          <w:bCs/>
          <w:caps/>
          <w:color w:val="555555"/>
          <w:sz w:val="32"/>
          <w:szCs w:val="32"/>
        </w:rPr>
        <w:t>ПРЕДСТАВИТЕЛЬНОЕ СОБРАНИЕ</w:t>
      </w:r>
    </w:p>
    <w:p w:rsidR="005E4498" w:rsidRDefault="005E4498" w:rsidP="005E4498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  КАСТОРЕНСКОГО РАЙОНА КУРСКОЙ ОБЛАСТИ</w:t>
      </w:r>
    </w:p>
    <w:p w:rsidR="005E4498" w:rsidRDefault="005E4498" w:rsidP="005E4498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5E4498" w:rsidRDefault="005E4498" w:rsidP="005E4498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  26  августа 2022  г. № 51</w:t>
      </w:r>
    </w:p>
    <w:p w:rsidR="005E4498" w:rsidRDefault="005E4498" w:rsidP="005E449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ходатайстве о награждении Почётной грамотой</w:t>
      </w:r>
    </w:p>
    <w:p w:rsidR="005E4498" w:rsidRDefault="005E4498" w:rsidP="005E449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Курской областной Думы</w:t>
      </w:r>
    </w:p>
    <w:p w:rsidR="005E4498" w:rsidRDefault="005E4498" w:rsidP="005E4498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</w:t>
      </w:r>
      <w:r>
        <w:rPr>
          <w:rFonts w:ascii="Arial" w:hAnsi="Arial" w:cs="Arial"/>
          <w:color w:val="555555"/>
        </w:rPr>
        <w:t>На основании постановления Курской областной Думы от 16 февраля 2017 г. №119-</w:t>
      </w:r>
      <w:r>
        <w:rPr>
          <w:rFonts w:ascii="Arial" w:hAnsi="Arial" w:cs="Arial"/>
          <w:color w:val="555555"/>
          <w:lang w:val="en-US"/>
        </w:rPr>
        <w:t>VI</w:t>
      </w:r>
      <w:r>
        <w:rPr>
          <w:rFonts w:ascii="Arial" w:hAnsi="Arial" w:cs="Arial"/>
          <w:color w:val="555555"/>
        </w:rPr>
        <w:t> ОД «О наградах Курской областной Думы» и ходатайства генерального директора ООО «Агрокомплекс «Олымский» Чигарева А.Г.  о награждении  Кончагина А.А. за добросовестный труд, существенные достижения в профессиональной деятельности, Представительное Собрание Касторенского района Курской области РЕШИЛО: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1. Ходатайствовать перед Курской областной Думой о награждении Почетной грамотой Курской областной Думы Кончагина Андрея Александровича – главного энергетика ООО «Агрокомплекс «Олымский»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Настоящее решение вступает в силу со дня подписания.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Председатель Представительного</w:t>
      </w:r>
    </w:p>
    <w:p w:rsidR="005E4498" w:rsidRDefault="005E4498" w:rsidP="005E4498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Собрания Касторенского района</w:t>
      </w:r>
    </w:p>
    <w:p w:rsidR="005E4498" w:rsidRDefault="005E4498" w:rsidP="005E4498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Курской области                                                                О.А.Ващук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Администрации</w:t>
      </w:r>
    </w:p>
    <w:p w:rsidR="005E4498" w:rsidRDefault="005E4498" w:rsidP="005E4498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А.А. Белокопытов</w:t>
      </w:r>
    </w:p>
    <w:p w:rsidR="00FF6357" w:rsidRPr="005E4498" w:rsidRDefault="00FF6357" w:rsidP="005E4498">
      <w:bookmarkStart w:id="0" w:name="_GoBack"/>
      <w:bookmarkEnd w:id="0"/>
    </w:p>
    <w:sectPr w:rsidR="00FF6357" w:rsidRPr="005E4498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4B03A5"/>
    <w:rsid w:val="00576CEE"/>
    <w:rsid w:val="005C5307"/>
    <w:rsid w:val="005E4498"/>
    <w:rsid w:val="0063052C"/>
    <w:rsid w:val="00634CEF"/>
    <w:rsid w:val="00677931"/>
    <w:rsid w:val="00680E20"/>
    <w:rsid w:val="00692F5D"/>
    <w:rsid w:val="006C2B75"/>
    <w:rsid w:val="00762733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A6E41"/>
    <w:rsid w:val="00AF3756"/>
    <w:rsid w:val="00B20E3A"/>
    <w:rsid w:val="00B63EE7"/>
    <w:rsid w:val="00B64499"/>
    <w:rsid w:val="00C505FE"/>
    <w:rsid w:val="00CB3BEF"/>
    <w:rsid w:val="00D21610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C505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72</cp:revision>
  <dcterms:created xsi:type="dcterms:W3CDTF">2023-09-11T12:43:00Z</dcterms:created>
  <dcterms:modified xsi:type="dcterms:W3CDTF">2023-09-11T13:37:00Z</dcterms:modified>
</cp:coreProperties>
</file>