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9B8" w:rsidRDefault="008509B8" w:rsidP="008509B8">
      <w:pPr>
        <w:pStyle w:val="1"/>
        <w:shd w:val="clear" w:color="auto" w:fill="FFFFFF"/>
        <w:spacing w:before="161" w:after="150"/>
        <w:jc w:val="center"/>
        <w:rPr>
          <w:rFonts w:ascii="Helvetica" w:hAnsi="Helvetica" w:cs="Helvetica"/>
          <w:b w:val="0"/>
          <w:bCs w:val="0"/>
          <w:color w:val="555555"/>
        </w:rPr>
      </w:pPr>
      <w:r>
        <w:rPr>
          <w:rFonts w:ascii="Helvetica" w:hAnsi="Helvetica" w:cs="Helvetica"/>
          <w:b w:val="0"/>
          <w:bCs w:val="0"/>
          <w:color w:val="555555"/>
        </w:rPr>
        <w:t>представительное собрание</w:t>
      </w:r>
    </w:p>
    <w:p w:rsidR="008509B8" w:rsidRDefault="008509B8" w:rsidP="008509B8">
      <w:pPr>
        <w:pStyle w:val="1"/>
        <w:shd w:val="clear" w:color="auto" w:fill="FFFFFF"/>
        <w:spacing w:before="0"/>
        <w:ind w:right="-710"/>
        <w:jc w:val="center"/>
        <w:rPr>
          <w:rFonts w:ascii="Helvetica" w:hAnsi="Helvetica" w:cs="Helvetica"/>
          <w:b w:val="0"/>
          <w:bCs w:val="0"/>
          <w:color w:val="555555"/>
        </w:rPr>
      </w:pPr>
      <w:r>
        <w:rPr>
          <w:rFonts w:ascii="Helvetica" w:hAnsi="Helvetica" w:cs="Helvetica"/>
          <w:b w:val="0"/>
          <w:bCs w:val="0"/>
          <w:color w:val="BDC3C7"/>
          <w:lang w:val="en-US"/>
        </w:rPr>
        <w:t>  КАСТОРЕНСКОГО РАЙОНА КУРСКОЙ ОБЛАСТИ</w:t>
      </w:r>
    </w:p>
    <w:p w:rsidR="008509B8" w:rsidRDefault="008509B8" w:rsidP="008509B8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Calibri" w:hAnsi="Calibri" w:cs="Calibri"/>
          <w:color w:val="555555"/>
        </w:rPr>
        <w:t> </w:t>
      </w:r>
    </w:p>
    <w:p w:rsidR="008509B8" w:rsidRDefault="008509B8" w:rsidP="008509B8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aps/>
          <w:color w:val="555555"/>
          <w:sz w:val="36"/>
          <w:szCs w:val="36"/>
        </w:rPr>
        <w:t>Р Е Ш Е Н И Е</w:t>
      </w:r>
    </w:p>
    <w:p w:rsidR="008509B8" w:rsidRDefault="008509B8" w:rsidP="008509B8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от 26 февраля 2021 г. № 6</w:t>
      </w:r>
    </w:p>
    <w:p w:rsidR="008509B8" w:rsidRDefault="008509B8" w:rsidP="008509B8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Helvetica" w:hAnsi="Helvetica" w:cs="Helvetica"/>
          <w:color w:val="555555"/>
          <w:sz w:val="28"/>
          <w:szCs w:val="28"/>
        </w:rPr>
        <w:t> </w:t>
      </w:r>
    </w:p>
    <w:p w:rsidR="008509B8" w:rsidRDefault="008509B8" w:rsidP="008509B8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32"/>
          <w:szCs w:val="32"/>
        </w:rPr>
        <w:t>Об утверждении прогнозного плана (программы)</w:t>
      </w:r>
    </w:p>
    <w:p w:rsidR="008509B8" w:rsidRDefault="008509B8" w:rsidP="008509B8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32"/>
          <w:szCs w:val="32"/>
        </w:rPr>
        <w:t>приватизации муниципального имущества муниципального района «Касторенский район» Курской области на 2021 год.</w:t>
      </w:r>
    </w:p>
    <w:p w:rsidR="008509B8" w:rsidRDefault="008509B8" w:rsidP="008509B8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 </w:t>
      </w:r>
    </w:p>
    <w:p w:rsidR="008509B8" w:rsidRDefault="008509B8" w:rsidP="008509B8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         В соответствии со ст. 209 Гражданского кодекса РФ, Федеральными законами РФ от 06.10.2003 г. № 131-ФЗ «Об общих принципах организации местного самоуправления в Российской Федерации», от 21.12.2001 г. № 178-ФЗ «О приватизации государственного и муниципального имущества», Уставом муниципального образования «Касторенский район» Курской области,</w:t>
      </w:r>
      <w:r>
        <w:rPr>
          <w:rFonts w:ascii="Helvetica" w:hAnsi="Helvetica" w:cs="Helvetica"/>
          <w:color w:val="555555"/>
          <w:sz w:val="21"/>
          <w:szCs w:val="21"/>
        </w:rPr>
        <w:t> </w:t>
      </w:r>
      <w:r>
        <w:rPr>
          <w:rFonts w:ascii="Helvetica" w:hAnsi="Helvetica" w:cs="Helvetica"/>
          <w:color w:val="555555"/>
          <w:sz w:val="28"/>
          <w:szCs w:val="28"/>
        </w:rPr>
        <w:t>Положением о порядке управления и распоряжения имуществом, находящимся в муниципальной собственности Касторенского района, утвержденным решением Представительного Собрания Касторенского района от 27.07.2012 г. №70, Представительное собрание Касторенского района Курской области </w:t>
      </w:r>
      <w:r>
        <w:rPr>
          <w:rStyle w:val="a3"/>
          <w:rFonts w:ascii="Helvetica" w:hAnsi="Helvetica" w:cs="Helvetica"/>
          <w:color w:val="555555"/>
          <w:sz w:val="28"/>
          <w:szCs w:val="28"/>
        </w:rPr>
        <w:t>РЕШИЛО:</w:t>
      </w:r>
    </w:p>
    <w:p w:rsidR="008509B8" w:rsidRDefault="008509B8" w:rsidP="008509B8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Helvetica" w:hAnsi="Helvetica" w:cs="Helvetica"/>
          <w:color w:val="555555"/>
          <w:sz w:val="32"/>
          <w:szCs w:val="32"/>
        </w:rPr>
        <w:t> </w:t>
      </w:r>
    </w:p>
    <w:p w:rsidR="008509B8" w:rsidRDefault="008509B8" w:rsidP="008509B8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         1.Утвердить прогнозный план (программу) приватизации муниципального имущества муниципального района «Касторенский район» Курской области на 2021 год  согласно приложению.</w:t>
      </w:r>
    </w:p>
    <w:p w:rsidR="008509B8" w:rsidRDefault="008509B8" w:rsidP="008509B8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         2. Администрации Касторенского района Курской области обеспечить реализацию прогнозного плана (программы) приватизации муниципального имущества на 2021 год в установленном порядке.</w:t>
      </w:r>
    </w:p>
    <w:p w:rsidR="008509B8" w:rsidRDefault="008509B8" w:rsidP="008509B8">
      <w:pPr>
        <w:shd w:val="clear" w:color="auto" w:fill="FFFFFF"/>
        <w:spacing w:after="150" w:line="300" w:lineRule="atLeast"/>
        <w:ind w:firstLine="567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3. Опубликовать настоящее решение в официальном печатном издании.</w:t>
      </w:r>
    </w:p>
    <w:p w:rsidR="008509B8" w:rsidRDefault="008509B8" w:rsidP="008509B8">
      <w:pPr>
        <w:shd w:val="clear" w:color="auto" w:fill="FFFFFF"/>
        <w:spacing w:after="150" w:line="300" w:lineRule="atLeast"/>
        <w:ind w:firstLine="567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000000"/>
          <w:sz w:val="28"/>
          <w:szCs w:val="28"/>
        </w:rPr>
        <w:t>4. Настоящее решение вступает в силу с даты его подписания.</w:t>
      </w:r>
    </w:p>
    <w:p w:rsidR="008509B8" w:rsidRDefault="008509B8" w:rsidP="008509B8">
      <w:pPr>
        <w:shd w:val="clear" w:color="auto" w:fill="FFFFFF"/>
        <w:spacing w:after="150" w:line="300" w:lineRule="atLeast"/>
        <w:ind w:firstLine="567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 </w:t>
      </w:r>
    </w:p>
    <w:p w:rsidR="008509B8" w:rsidRDefault="008509B8" w:rsidP="008509B8">
      <w:pPr>
        <w:shd w:val="clear" w:color="auto" w:fill="FFFFFF"/>
        <w:spacing w:after="150" w:line="300" w:lineRule="atLeast"/>
        <w:ind w:firstLine="567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 </w:t>
      </w:r>
    </w:p>
    <w:p w:rsidR="008509B8" w:rsidRDefault="008509B8" w:rsidP="008509B8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000000"/>
          <w:sz w:val="28"/>
          <w:szCs w:val="28"/>
        </w:rPr>
        <w:t>Глава Касторенского района                                                          А. А.Белокопытов</w:t>
      </w:r>
    </w:p>
    <w:p w:rsidR="008509B8" w:rsidRDefault="008509B8" w:rsidP="008509B8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000000"/>
          <w:sz w:val="28"/>
          <w:szCs w:val="28"/>
        </w:rPr>
        <w:lastRenderedPageBreak/>
        <w:t> </w:t>
      </w:r>
    </w:p>
    <w:p w:rsidR="008509B8" w:rsidRDefault="008509B8" w:rsidP="008509B8">
      <w:pPr>
        <w:shd w:val="clear" w:color="auto" w:fill="FFFFFF"/>
        <w:spacing w:after="150" w:line="300" w:lineRule="atLeast"/>
        <w:ind w:firstLine="567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 </w:t>
      </w:r>
      <w:r>
        <w:rPr>
          <w:rFonts w:ascii="Helvetica" w:hAnsi="Helvetica" w:cs="Helvetica"/>
          <w:color w:val="555555"/>
        </w:rPr>
        <w:t> </w:t>
      </w:r>
    </w:p>
    <w:p w:rsidR="008509B8" w:rsidRDefault="008509B8" w:rsidP="008509B8">
      <w:pPr>
        <w:shd w:val="clear" w:color="auto" w:fill="FFFFFF"/>
        <w:spacing w:after="150" w:line="300" w:lineRule="atLeast"/>
        <w:ind w:firstLine="567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Приложение № 1</w:t>
      </w:r>
    </w:p>
    <w:p w:rsidR="008509B8" w:rsidRDefault="008509B8" w:rsidP="008509B8">
      <w:pPr>
        <w:shd w:val="clear" w:color="auto" w:fill="FFFFFF"/>
        <w:spacing w:after="150" w:line="300" w:lineRule="atLeast"/>
        <w:ind w:firstLine="567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к решению Представительного собрания</w:t>
      </w:r>
    </w:p>
    <w:p w:rsidR="008509B8" w:rsidRDefault="008509B8" w:rsidP="008509B8">
      <w:pPr>
        <w:shd w:val="clear" w:color="auto" w:fill="FFFFFF"/>
        <w:spacing w:after="150" w:line="300" w:lineRule="atLeast"/>
        <w:ind w:firstLine="567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Касторенского района Курской области</w:t>
      </w:r>
    </w:p>
    <w:p w:rsidR="008509B8" w:rsidRDefault="008509B8" w:rsidP="008509B8">
      <w:pPr>
        <w:shd w:val="clear" w:color="auto" w:fill="FFFFFF"/>
        <w:spacing w:after="150" w:line="300" w:lineRule="atLeast"/>
        <w:ind w:firstLine="567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u w:val="single"/>
        </w:rPr>
        <w:t>от « 26 » февраля   2021г.  № 6__</w:t>
      </w:r>
    </w:p>
    <w:p w:rsidR="008509B8" w:rsidRDefault="008509B8" w:rsidP="008509B8">
      <w:pPr>
        <w:shd w:val="clear" w:color="auto" w:fill="FFFFFF"/>
        <w:spacing w:after="150" w:line="300" w:lineRule="atLeast"/>
        <w:ind w:firstLine="567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Helvetica" w:hAnsi="Helvetica" w:cs="Helvetica"/>
          <w:color w:val="555555"/>
          <w:sz w:val="28"/>
          <w:szCs w:val="28"/>
        </w:rPr>
        <w:t> </w:t>
      </w:r>
    </w:p>
    <w:p w:rsidR="008509B8" w:rsidRDefault="008509B8" w:rsidP="008509B8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Helvetica" w:hAnsi="Helvetica" w:cs="Helvetica"/>
          <w:color w:val="555555"/>
          <w:sz w:val="28"/>
          <w:szCs w:val="28"/>
        </w:rPr>
        <w:t> </w:t>
      </w:r>
    </w:p>
    <w:p w:rsidR="008509B8" w:rsidRDefault="008509B8" w:rsidP="008509B8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Helvetica" w:hAnsi="Helvetica" w:cs="Helvetica"/>
          <w:color w:val="555555"/>
          <w:sz w:val="28"/>
          <w:szCs w:val="28"/>
        </w:rPr>
        <w:t>ПРОГНОЗНЫЙ ПЛАН (ПРОГРАММА) ПРИВАТИЗАЦИИ МУНИЦИПАЛЬНОГО ИМУЩЕСТВА МУНИЦИПАЛЬНОГО РАЙОНА «КАСТОРЕНСКИЙ РАЙОН» КУРСКОЙ ОБЛАСТИ</w:t>
      </w:r>
    </w:p>
    <w:p w:rsidR="008509B8" w:rsidRDefault="008509B8" w:rsidP="008509B8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Helvetica" w:hAnsi="Helvetica" w:cs="Helvetica"/>
          <w:color w:val="555555"/>
          <w:sz w:val="28"/>
          <w:szCs w:val="28"/>
        </w:rPr>
        <w:t>НА 2021 год</w:t>
      </w:r>
    </w:p>
    <w:p w:rsidR="008509B8" w:rsidRDefault="008509B8" w:rsidP="008509B8">
      <w:pPr>
        <w:pStyle w:val="consplusnormal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p w:rsidR="008509B8" w:rsidRDefault="008509B8" w:rsidP="008509B8">
      <w:pPr>
        <w:pStyle w:val="consplusnormal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6"/>
          <w:szCs w:val="26"/>
        </w:rPr>
        <w:t>1. Направления и задачи приватизации</w:t>
      </w:r>
    </w:p>
    <w:p w:rsidR="008509B8" w:rsidRDefault="008509B8" w:rsidP="008509B8">
      <w:pPr>
        <w:pStyle w:val="consplusnormal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6"/>
          <w:szCs w:val="26"/>
        </w:rPr>
        <w:t>муниципального имущества муниципального района</w:t>
      </w:r>
    </w:p>
    <w:p w:rsidR="008509B8" w:rsidRDefault="008509B8" w:rsidP="008509B8">
      <w:pPr>
        <w:pStyle w:val="consplusnormal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6"/>
          <w:szCs w:val="26"/>
        </w:rPr>
        <w:t>«Касторенский район» Курской области в 2021 году</w:t>
      </w:r>
    </w:p>
    <w:p w:rsidR="008509B8" w:rsidRDefault="008509B8" w:rsidP="008509B8">
      <w:pPr>
        <w:pStyle w:val="consplusnormal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</w:rPr>
        <w:t> </w:t>
      </w:r>
    </w:p>
    <w:p w:rsidR="008509B8" w:rsidRDefault="008509B8" w:rsidP="008509B8">
      <w:pPr>
        <w:pStyle w:val="consplusnormal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</w:rPr>
        <w:t> </w:t>
      </w:r>
    </w:p>
    <w:p w:rsidR="008509B8" w:rsidRDefault="008509B8" w:rsidP="008509B8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6"/>
          <w:szCs w:val="26"/>
        </w:rPr>
        <w:t>Приватизация муниципального имущества направлена на оптимизацию его количественного и качественного состава, повышение отдачи от использования муниципального имущества и улучшение поступающих доходов.</w:t>
      </w:r>
    </w:p>
    <w:p w:rsidR="008509B8" w:rsidRDefault="008509B8" w:rsidP="008509B8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6"/>
          <w:szCs w:val="26"/>
        </w:rPr>
        <w:t>Основными направлениями Программы приватизации являются повышение эффективности управления муниципальной собственностью и конкурентоспособности экономики муниципального района, а также формирование доходов бюджета муниципального района.</w:t>
      </w:r>
    </w:p>
    <w:p w:rsidR="008509B8" w:rsidRDefault="008509B8" w:rsidP="008509B8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6"/>
          <w:szCs w:val="26"/>
        </w:rPr>
        <w:t>Основными задачами приватизации муниципального имущества муниципального имущества муниципального района «Касторенский район» Курской области в 2020 году являются:</w:t>
      </w:r>
    </w:p>
    <w:p w:rsidR="008509B8" w:rsidRDefault="008509B8" w:rsidP="008509B8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6"/>
          <w:szCs w:val="26"/>
        </w:rPr>
        <w:t>- обеспечение поступления доходов в бюджет;</w:t>
      </w:r>
    </w:p>
    <w:p w:rsidR="008509B8" w:rsidRDefault="008509B8" w:rsidP="008509B8">
      <w:pPr>
        <w:pStyle w:val="consplusnormal"/>
        <w:shd w:val="clear" w:color="auto" w:fill="FFFFFF"/>
        <w:spacing w:before="0" w:beforeAutospacing="0" w:after="150" w:afterAutospacing="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6"/>
          <w:szCs w:val="26"/>
        </w:rPr>
        <w:t>- реализация на открытых конкурсах и аукционах неиспользуемого или неэффективно используемого муниципального имущества.</w:t>
      </w:r>
    </w:p>
    <w:p w:rsidR="008509B8" w:rsidRDefault="008509B8" w:rsidP="008509B8">
      <w:pPr>
        <w:pStyle w:val="consplusnormal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6"/>
          <w:szCs w:val="26"/>
        </w:rPr>
        <w:t>Реализация основных направлений приватизации муниципального имущества муниципального района «Касторенский район» Курской области осуществляется в рамках Федерального </w:t>
      </w:r>
      <w:hyperlink r:id="rId5" w:history="1">
        <w:r>
          <w:rPr>
            <w:rStyle w:val="a9"/>
            <w:sz w:val="26"/>
            <w:szCs w:val="26"/>
          </w:rPr>
          <w:t>закона</w:t>
        </w:r>
      </w:hyperlink>
      <w:r>
        <w:rPr>
          <w:color w:val="555555"/>
          <w:sz w:val="26"/>
          <w:szCs w:val="26"/>
        </w:rPr>
        <w:t> от 21.12.2001 N 178-ФЗ «О приватизации государственного и муниципального имущества».</w:t>
      </w:r>
    </w:p>
    <w:p w:rsidR="008509B8" w:rsidRDefault="008509B8" w:rsidP="008509B8">
      <w:pPr>
        <w:shd w:val="clear" w:color="auto" w:fill="FFFFFF"/>
        <w:spacing w:after="150" w:line="300" w:lineRule="atLeast"/>
        <w:ind w:firstLine="567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Helvetica" w:hAnsi="Helvetica" w:cs="Helvetica"/>
          <w:color w:val="555555"/>
          <w:sz w:val="26"/>
          <w:szCs w:val="26"/>
        </w:rPr>
        <w:t> </w:t>
      </w:r>
    </w:p>
    <w:p w:rsidR="008509B8" w:rsidRDefault="008509B8" w:rsidP="008509B8">
      <w:pPr>
        <w:shd w:val="clear" w:color="auto" w:fill="FFFFFF"/>
        <w:spacing w:after="150" w:line="300" w:lineRule="atLeast"/>
        <w:ind w:firstLine="567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Helvetica" w:hAnsi="Helvetica" w:cs="Helvetica"/>
          <w:color w:val="555555"/>
          <w:sz w:val="26"/>
          <w:szCs w:val="26"/>
        </w:rPr>
        <w:lastRenderedPageBreak/>
        <w:t>2.  Перечень объектов недвижимого имущества, находящихся в</w:t>
      </w:r>
    </w:p>
    <w:p w:rsidR="008509B8" w:rsidRDefault="008509B8" w:rsidP="008509B8">
      <w:pPr>
        <w:shd w:val="clear" w:color="auto" w:fill="FFFFFF"/>
        <w:spacing w:after="150" w:line="300" w:lineRule="atLeast"/>
        <w:ind w:firstLine="567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Helvetica" w:hAnsi="Helvetica" w:cs="Helvetica"/>
          <w:color w:val="555555"/>
          <w:sz w:val="26"/>
          <w:szCs w:val="26"/>
        </w:rPr>
        <w:t>муниципальной собственности МО «Касторенский район» Курской области, планируемых к приватизации в 2021 году</w:t>
      </w:r>
    </w:p>
    <w:p w:rsidR="008509B8" w:rsidRDefault="008509B8" w:rsidP="008509B8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</w:t>
      </w:r>
    </w:p>
    <w:p w:rsidR="008509B8" w:rsidRDefault="008509B8" w:rsidP="008509B8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</w:t>
      </w:r>
    </w:p>
    <w:tbl>
      <w:tblPr>
        <w:tblW w:w="10063" w:type="dxa"/>
        <w:tblInd w:w="-7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1922"/>
        <w:gridCol w:w="2229"/>
        <w:gridCol w:w="1398"/>
        <w:gridCol w:w="2015"/>
        <w:gridCol w:w="1923"/>
      </w:tblGrid>
      <w:tr w:rsidR="008509B8" w:rsidTr="008509B8">
        <w:trPr>
          <w:trHeight w:val="1145"/>
        </w:trPr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9B8" w:rsidRDefault="008509B8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№</w:t>
            </w:r>
          </w:p>
          <w:p w:rsidR="008509B8" w:rsidRDefault="008509B8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п/п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9B8" w:rsidRDefault="008509B8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Наименование</w:t>
            </w:r>
          </w:p>
          <w:p w:rsidR="008509B8" w:rsidRDefault="008509B8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Объекта</w:t>
            </w:r>
          </w:p>
        </w:tc>
        <w:tc>
          <w:tcPr>
            <w:tcW w:w="2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9B8" w:rsidRDefault="008509B8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Местонахождение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9B8" w:rsidRDefault="008509B8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Назначение</w:t>
            </w:r>
          </w:p>
          <w:p w:rsidR="008509B8" w:rsidRDefault="008509B8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объекта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9B8" w:rsidRDefault="008509B8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Кадастровый (условный)  номер объекта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9B8" w:rsidRDefault="008509B8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Способ</w:t>
            </w:r>
          </w:p>
          <w:p w:rsidR="008509B8" w:rsidRDefault="008509B8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приватизации</w:t>
            </w:r>
          </w:p>
        </w:tc>
      </w:tr>
      <w:tr w:rsidR="008509B8" w:rsidTr="008509B8">
        <w:trPr>
          <w:trHeight w:val="1141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9B8" w:rsidRDefault="008509B8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9B8" w:rsidRDefault="008509B8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Здание школы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9B8" w:rsidRDefault="008509B8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с.Раздолье, ул.Центральная, д.78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9B8" w:rsidRDefault="008509B8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нежилое здание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9B8" w:rsidRDefault="008509B8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8509B8" w:rsidRDefault="008509B8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46-46-09/002/2013-147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9B8" w:rsidRDefault="008509B8">
            <w:pPr>
              <w:spacing w:after="150" w:line="300" w:lineRule="atLeas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Продажа на</w:t>
            </w:r>
          </w:p>
          <w:p w:rsidR="008509B8" w:rsidRDefault="008509B8">
            <w:pPr>
              <w:spacing w:after="150" w:line="300" w:lineRule="atLeast"/>
              <w:rPr>
                <w:color w:val="555555"/>
              </w:rPr>
            </w:pPr>
            <w:r>
              <w:rPr>
                <w:color w:val="555555"/>
              </w:rPr>
              <w:t>аукционе,</w:t>
            </w:r>
          </w:p>
          <w:p w:rsidR="008509B8" w:rsidRDefault="008509B8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открытом по составу участников и по форме подачи предложений о цене</w:t>
            </w:r>
          </w:p>
        </w:tc>
      </w:tr>
      <w:tr w:rsidR="008509B8" w:rsidTr="008509B8">
        <w:trPr>
          <w:trHeight w:val="1039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9B8" w:rsidRDefault="008509B8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9B8" w:rsidRDefault="008509B8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Котельная</w:t>
            </w:r>
          </w:p>
          <w:p w:rsidR="008509B8" w:rsidRDefault="008509B8">
            <w:pPr>
              <w:spacing w:after="150"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  <w:p w:rsidR="008509B8" w:rsidRDefault="008509B8">
            <w:pPr>
              <w:spacing w:after="150"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  <w:p w:rsidR="008509B8" w:rsidRDefault="008509B8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9B8" w:rsidRDefault="008509B8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с.Раздолье, ул.Центральная, д.78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9B8" w:rsidRDefault="008509B8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нежилое здание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9B8" w:rsidRDefault="008509B8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46-46-09/002/2013-148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9B8" w:rsidRDefault="008509B8">
            <w:pPr>
              <w:spacing w:after="150" w:line="300" w:lineRule="atLeas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Продажа на</w:t>
            </w:r>
          </w:p>
          <w:p w:rsidR="008509B8" w:rsidRDefault="008509B8">
            <w:pPr>
              <w:spacing w:after="150" w:line="300" w:lineRule="atLeast"/>
              <w:rPr>
                <w:color w:val="555555"/>
              </w:rPr>
            </w:pPr>
            <w:r>
              <w:rPr>
                <w:color w:val="555555"/>
              </w:rPr>
              <w:t>аукционе,</w:t>
            </w:r>
          </w:p>
          <w:p w:rsidR="008509B8" w:rsidRDefault="008509B8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открытом по составу участников и по форме подачи предложений о цене</w:t>
            </w:r>
          </w:p>
        </w:tc>
      </w:tr>
      <w:tr w:rsidR="008509B8" w:rsidTr="008509B8">
        <w:trPr>
          <w:trHeight w:val="1058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9B8" w:rsidRDefault="008509B8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9B8" w:rsidRDefault="008509B8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Здание школы</w:t>
            </w:r>
          </w:p>
          <w:p w:rsidR="008509B8" w:rsidRDefault="008509B8">
            <w:pPr>
              <w:spacing w:after="150"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  <w:p w:rsidR="008509B8" w:rsidRDefault="008509B8">
            <w:pPr>
              <w:spacing w:after="150"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  <w:p w:rsidR="008509B8" w:rsidRDefault="008509B8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9B8" w:rsidRDefault="008509B8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с.Вознесеновка, ул.Центральная д.20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9B8" w:rsidRDefault="008509B8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нежилое здание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9B8" w:rsidRDefault="008509B8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46-46-09/006/2012-820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9B8" w:rsidRDefault="008509B8">
            <w:pPr>
              <w:spacing w:after="150" w:line="300" w:lineRule="atLeas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Продажа на</w:t>
            </w:r>
          </w:p>
          <w:p w:rsidR="008509B8" w:rsidRDefault="008509B8">
            <w:pPr>
              <w:spacing w:after="150" w:line="300" w:lineRule="atLeast"/>
              <w:rPr>
                <w:color w:val="555555"/>
              </w:rPr>
            </w:pPr>
            <w:r>
              <w:rPr>
                <w:color w:val="555555"/>
              </w:rPr>
              <w:t>аукционе,</w:t>
            </w:r>
          </w:p>
          <w:p w:rsidR="008509B8" w:rsidRDefault="008509B8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открытом по составу участников и по форме подачи предложений о цене</w:t>
            </w:r>
          </w:p>
        </w:tc>
      </w:tr>
      <w:tr w:rsidR="008509B8" w:rsidTr="008509B8">
        <w:trPr>
          <w:trHeight w:val="1093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9B8" w:rsidRDefault="008509B8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9B8" w:rsidRDefault="008509B8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Земельный участок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9B8" w:rsidRDefault="008509B8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Егорьевский с/с с.Вознесеновка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9B8" w:rsidRDefault="008509B8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Земельный участок, категория – земли населенных пунктов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9B8" w:rsidRDefault="008509B8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46:08:100101:352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9B8" w:rsidRDefault="008509B8">
            <w:pPr>
              <w:spacing w:after="150" w:line="300" w:lineRule="atLeas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Продажа на</w:t>
            </w:r>
          </w:p>
          <w:p w:rsidR="008509B8" w:rsidRDefault="008509B8">
            <w:pPr>
              <w:spacing w:after="150" w:line="300" w:lineRule="atLeast"/>
              <w:rPr>
                <w:color w:val="555555"/>
              </w:rPr>
            </w:pPr>
            <w:r>
              <w:rPr>
                <w:color w:val="555555"/>
              </w:rPr>
              <w:t>аукционе,</w:t>
            </w:r>
          </w:p>
          <w:p w:rsidR="008509B8" w:rsidRDefault="008509B8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 xml:space="preserve">открытом по составу участников и по форме подачи предложений о </w:t>
            </w:r>
            <w:r>
              <w:rPr>
                <w:color w:val="555555"/>
              </w:rPr>
              <w:lastRenderedPageBreak/>
              <w:t>цене</w:t>
            </w:r>
          </w:p>
        </w:tc>
      </w:tr>
    </w:tbl>
    <w:p w:rsidR="0054286E" w:rsidRPr="008509B8" w:rsidRDefault="0054286E" w:rsidP="008509B8">
      <w:bookmarkStart w:id="0" w:name="_GoBack"/>
      <w:bookmarkEnd w:id="0"/>
    </w:p>
    <w:sectPr w:rsidR="0054286E" w:rsidRPr="00850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EC"/>
    <w:rsid w:val="001B0FB5"/>
    <w:rsid w:val="004815D3"/>
    <w:rsid w:val="0054286E"/>
    <w:rsid w:val="00622418"/>
    <w:rsid w:val="008509B8"/>
    <w:rsid w:val="008E36EC"/>
    <w:rsid w:val="00F6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  <w:style w:type="paragraph" w:customStyle="1" w:styleId="consplustitle">
    <w:name w:val="consplustitle"/>
    <w:basedOn w:val="a"/>
    <w:rsid w:val="0048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  <w:style w:type="paragraph" w:customStyle="1" w:styleId="consplustitle">
    <w:name w:val="consplustitle"/>
    <w:basedOn w:val="a"/>
    <w:rsid w:val="0048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2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7D4BBEEC1191B88124BB30C152BE95D8D65EB3C69D0B40A90FD4A943EJEx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633</Words>
  <Characters>3611</Characters>
  <Application>Microsoft Office Word</Application>
  <DocSecurity>0</DocSecurity>
  <Lines>30</Lines>
  <Paragraphs>8</Paragraphs>
  <ScaleCrop>false</ScaleCrop>
  <Company>Microsoft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10</cp:revision>
  <dcterms:created xsi:type="dcterms:W3CDTF">2023-09-08T05:49:00Z</dcterms:created>
  <dcterms:modified xsi:type="dcterms:W3CDTF">2023-09-08T06:00:00Z</dcterms:modified>
</cp:coreProperties>
</file>