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79" w:rsidRPr="001E3979" w:rsidRDefault="001E3979" w:rsidP="001E397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23950" cy="1247775"/>
            <wp:effectExtent l="0" t="0" r="0" b="9525"/>
            <wp:docPr id="1" name="Рисунок 1" descr="http://kastor.reg-kursk.ru/upload/000/u12/6/3/ea6a3d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6/3/ea6a3d3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79" w:rsidRPr="001E3979" w:rsidRDefault="001E3979" w:rsidP="001E397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представительное собрание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val="en-US" w:eastAsia="ru-RU"/>
        </w:rPr>
        <w:t>КАСТОРЕНСКОГО РАЙОНА КУРСКОЙ ОБЛАСТИ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Р е ш е н и е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jc w:val="center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ru-RU"/>
        </w:rPr>
        <w:t>от 29 апреля  2021  г. № 30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           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0"/>
        <w:gridCol w:w="3975"/>
      </w:tblGrid>
      <w:tr w:rsidR="001E3979" w:rsidRPr="001E3979" w:rsidTr="001E3979">
        <w:tc>
          <w:tcPr>
            <w:tcW w:w="54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E3979" w:rsidRPr="001E3979" w:rsidRDefault="001E3979" w:rsidP="001E3979">
            <w:pPr>
              <w:spacing w:after="15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1E397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О закреплении на праве оперативного управления муниципального имущества за МКУ «Касторенский районный Дом культуры»</w:t>
            </w:r>
          </w:p>
          <w:p w:rsidR="001E3979" w:rsidRPr="001E3979" w:rsidRDefault="001E3979" w:rsidP="001E3979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1E397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Касторенского района Курской области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E3979" w:rsidRPr="001E3979" w:rsidRDefault="001E3979" w:rsidP="001E3979">
            <w:pPr>
              <w:spacing w:after="0" w:line="300" w:lineRule="atLeast"/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</w:pPr>
            <w:r w:rsidRPr="001E3979">
              <w:rPr>
                <w:rFonts w:ascii="Helvetica" w:eastAsia="Times New Roman" w:hAnsi="Helvetica" w:cs="Helvetic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</w:tbl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В соответствии со ст. 209, 296, 299 Гражданского кодекса Российской Федерации, руководствуясь решением Представительного Собрания Касторенского района от 27.07.2012 г. №70 «Об утверждении Порядка управления и распоряжения имуществом, находящимся в муниципальной собственности Касторенского района Курской области», в связи с обращением начальника отдела по делам культуры, молодежи, физкультуры и спорта Администрации Касторенского района Курской области Жогова В.П., о закреплении на праве оперативного управления за Муниципальным казенным учреждением «Касторенский районный Дом культуры» Касторенского района Курской области имущества расположенного по адресу: Курская область, Касторенский район, п. Касторное, ул. 50 лет октября, д.4, Представительное Собрание РЕШИЛО: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1. Закрепить за Муниципальным казенным учреждением «Касторенский районный Дом культуры» Касторенского района Курской области на праве оперативного управления объект недвижимого имущества – нежилое здание, с кадастровым номером: 46:08:220101:1663, общей площадью 1256,3 кв.м., расположенное по адресу: Курская область, Касторенский район, п. Касторное, ул. 50 лет Октября, д.4.    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2. Поручить Администрации Касторенского района Курской области внести соответствующие изменения в реестр муниципальной собственности Касторенского района Курской области.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3. Контроль за исполнением настоящего решения возложить на  и.о. заместителя Главы Администрации Касторенского района Курской области Циценко В.В.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           4. Настоящее решение вступает в силу с  даты его подписания.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lastRenderedPageBreak/>
        <w:t>   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Глава</w:t>
      </w:r>
    </w:p>
    <w:p w:rsidR="001E3979" w:rsidRPr="001E3979" w:rsidRDefault="001E3979" w:rsidP="001E3979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E3979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Касторенского района                                                                А. А. Белокопытов</w:t>
      </w:r>
    </w:p>
    <w:p w:rsidR="0054286E" w:rsidRPr="001E3979" w:rsidRDefault="0054286E" w:rsidP="001E3979">
      <w:bookmarkStart w:id="0" w:name="_GoBack"/>
      <w:bookmarkEnd w:id="0"/>
    </w:p>
    <w:sectPr w:rsidR="0054286E" w:rsidRPr="001E3979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58B"/>
    <w:rsid w:val="000E504E"/>
    <w:rsid w:val="0016417D"/>
    <w:rsid w:val="001B0FB5"/>
    <w:rsid w:val="001E3979"/>
    <w:rsid w:val="00361B23"/>
    <w:rsid w:val="003C4907"/>
    <w:rsid w:val="003E5D0F"/>
    <w:rsid w:val="0042193A"/>
    <w:rsid w:val="004815D3"/>
    <w:rsid w:val="00535570"/>
    <w:rsid w:val="0054286E"/>
    <w:rsid w:val="00622418"/>
    <w:rsid w:val="008509B8"/>
    <w:rsid w:val="00884C01"/>
    <w:rsid w:val="008E36EC"/>
    <w:rsid w:val="008E585B"/>
    <w:rsid w:val="00905916"/>
    <w:rsid w:val="009112C6"/>
    <w:rsid w:val="00912517"/>
    <w:rsid w:val="00C006B6"/>
    <w:rsid w:val="00CA538A"/>
    <w:rsid w:val="00D03D69"/>
    <w:rsid w:val="00D925B2"/>
    <w:rsid w:val="00ED2231"/>
    <w:rsid w:val="00F659F7"/>
    <w:rsid w:val="00F65FE9"/>
    <w:rsid w:val="00F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54</cp:revision>
  <dcterms:created xsi:type="dcterms:W3CDTF">2023-09-08T05:49:00Z</dcterms:created>
  <dcterms:modified xsi:type="dcterms:W3CDTF">2023-09-08T07:11:00Z</dcterms:modified>
</cp:coreProperties>
</file>