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38" w:rsidRDefault="007A5238" w:rsidP="007A5238">
      <w:pPr>
        <w:shd w:val="clear" w:color="auto" w:fill="FFFFFF"/>
        <w:spacing w:after="150" w:line="300" w:lineRule="atLeast"/>
        <w:jc w:val="center"/>
        <w:rPr>
          <w:color w:val="555555"/>
        </w:rPr>
      </w:pPr>
      <w:r>
        <w:rPr>
          <w:noProof/>
          <w:color w:val="555555"/>
          <w:lang w:eastAsia="ru-RU"/>
        </w:rPr>
        <w:drawing>
          <wp:inline distT="0" distB="0" distL="0" distR="0">
            <wp:extent cx="1304925" cy="1447800"/>
            <wp:effectExtent l="0" t="0" r="9525" b="0"/>
            <wp:docPr id="2" name="Рисунок 2" descr="http://kastor.reg-kursk.ru/upload/000/u12/7/c/9fc322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eg-kursk.ru/upload/000/u12/7/c/9fc3226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555555"/>
        </w:rPr>
        <w:br/>
      </w:r>
    </w:p>
    <w:p w:rsidR="007A5238" w:rsidRDefault="007A5238" w:rsidP="007A5238">
      <w:pPr>
        <w:shd w:val="clear" w:color="auto" w:fill="FFFFFF"/>
        <w:spacing w:after="150" w:line="300" w:lineRule="atLeast"/>
        <w:rPr>
          <w:color w:val="555555"/>
        </w:rPr>
      </w:pPr>
      <w:r>
        <w:rPr>
          <w:color w:val="555555"/>
        </w:rPr>
        <w:t> </w:t>
      </w:r>
    </w:p>
    <w:p w:rsidR="007A5238" w:rsidRDefault="007A5238" w:rsidP="007A5238">
      <w:pPr>
        <w:shd w:val="clear" w:color="auto" w:fill="FFFFFF"/>
        <w:spacing w:after="150" w:line="300" w:lineRule="atLeast"/>
        <w:jc w:val="center"/>
        <w:rPr>
          <w:color w:val="555555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ПРЕДСТАВИТЕЛЬНОЕ СОБРАНИЕ</w:t>
      </w:r>
    </w:p>
    <w:p w:rsidR="007A5238" w:rsidRDefault="007A5238" w:rsidP="007A5238">
      <w:pPr>
        <w:pStyle w:val="7"/>
        <w:shd w:val="clear" w:color="auto" w:fill="FFFFFF"/>
        <w:spacing w:before="240" w:beforeAutospacing="0" w:after="60" w:afterAutospacing="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КАСТОРЕНСКОГО РАЙОНА КУРСКОЙ ОБЛАСТИ</w:t>
      </w:r>
    </w:p>
    <w:p w:rsidR="007A5238" w:rsidRDefault="007A5238" w:rsidP="007A5238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Calibri" w:hAnsi="Calibri" w:cs="Calibri"/>
          <w:color w:val="555555"/>
        </w:rPr>
        <w:t> </w:t>
      </w:r>
    </w:p>
    <w:p w:rsidR="007A5238" w:rsidRDefault="007A5238" w:rsidP="007A5238">
      <w:pPr>
        <w:shd w:val="clear" w:color="auto" w:fill="FFFFFF"/>
        <w:spacing w:after="150" w:line="300" w:lineRule="atLeast"/>
        <w:ind w:right="-710"/>
        <w:jc w:val="center"/>
        <w:rPr>
          <w:color w:val="555555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Р Е Ш Е Н И Е</w:t>
      </w:r>
    </w:p>
    <w:p w:rsidR="007A5238" w:rsidRDefault="007A5238" w:rsidP="007A5238">
      <w:pPr>
        <w:shd w:val="clear" w:color="auto" w:fill="FFFFFF"/>
        <w:spacing w:after="150" w:line="300" w:lineRule="atLeast"/>
        <w:ind w:right="-710"/>
        <w:jc w:val="center"/>
        <w:rPr>
          <w:color w:val="555555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 </w:t>
      </w:r>
    </w:p>
    <w:p w:rsidR="007A5238" w:rsidRDefault="007A5238" w:rsidP="007A5238">
      <w:pPr>
        <w:shd w:val="clear" w:color="auto" w:fill="FFFFFF"/>
        <w:spacing w:after="150" w:line="300" w:lineRule="atLeast"/>
        <w:ind w:right="-710"/>
        <w:jc w:val="center"/>
        <w:rPr>
          <w:color w:val="555555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от 18 ноября  2021  г. № 67</w:t>
      </w:r>
    </w:p>
    <w:p w:rsidR="007A5238" w:rsidRDefault="007A5238" w:rsidP="007A5238">
      <w:pPr>
        <w:shd w:val="clear" w:color="auto" w:fill="FFFFFF"/>
        <w:spacing w:after="150" w:line="300" w:lineRule="atLeast"/>
        <w:rPr>
          <w:color w:val="555555"/>
        </w:rPr>
      </w:pPr>
      <w:r>
        <w:rPr>
          <w:color w:val="555555"/>
        </w:rPr>
        <w:t> </w:t>
      </w:r>
    </w:p>
    <w:p w:rsidR="007A5238" w:rsidRDefault="007A5238" w:rsidP="007A5238">
      <w:pPr>
        <w:shd w:val="clear" w:color="auto" w:fill="FFFFFF"/>
        <w:spacing w:after="150" w:line="300" w:lineRule="atLeast"/>
        <w:rPr>
          <w:color w:val="555555"/>
        </w:rPr>
      </w:pPr>
      <w:r>
        <w:rPr>
          <w:color w:val="555555"/>
        </w:rPr>
        <w:t> </w:t>
      </w:r>
    </w:p>
    <w:p w:rsidR="007A5238" w:rsidRDefault="007A5238" w:rsidP="007A5238">
      <w:pPr>
        <w:shd w:val="clear" w:color="auto" w:fill="FFFFFF"/>
        <w:spacing w:after="150" w:line="300" w:lineRule="atLeast"/>
        <w:ind w:firstLine="567"/>
        <w:jc w:val="center"/>
        <w:rPr>
          <w:color w:val="555555"/>
        </w:rPr>
      </w:pPr>
      <w:r>
        <w:rPr>
          <w:rStyle w:val="a3"/>
          <w:color w:val="555555"/>
          <w:sz w:val="32"/>
          <w:szCs w:val="32"/>
        </w:rPr>
        <w:t>           </w:t>
      </w:r>
      <w:r>
        <w:rPr>
          <w:rStyle w:val="a3"/>
          <w:rFonts w:ascii="Arial" w:hAnsi="Arial" w:cs="Arial"/>
          <w:color w:val="555555"/>
          <w:sz w:val="32"/>
          <w:szCs w:val="32"/>
        </w:rPr>
        <w:t>О списании не реализованной проектно сметной документации</w:t>
      </w:r>
    </w:p>
    <w:p w:rsidR="007A5238" w:rsidRDefault="007A5238" w:rsidP="007A5238">
      <w:pPr>
        <w:shd w:val="clear" w:color="auto" w:fill="FFFFFF"/>
        <w:spacing w:after="150" w:line="300" w:lineRule="atLeast"/>
        <w:ind w:right="4678"/>
        <w:jc w:val="both"/>
        <w:rPr>
          <w:color w:val="555555"/>
        </w:rPr>
      </w:pPr>
      <w:r>
        <w:rPr>
          <w:color w:val="555555"/>
        </w:rPr>
        <w:t>      </w:t>
      </w:r>
    </w:p>
    <w:p w:rsidR="007A5238" w:rsidRDefault="007A5238" w:rsidP="007A5238">
      <w:pPr>
        <w:shd w:val="clear" w:color="auto" w:fill="FFFFFF"/>
        <w:spacing w:after="150" w:line="300" w:lineRule="atLeast"/>
        <w:rPr>
          <w:color w:val="555555"/>
        </w:rPr>
      </w:pPr>
      <w:r>
        <w:rPr>
          <w:color w:val="555555"/>
        </w:rPr>
        <w:t>                </w:t>
      </w:r>
    </w:p>
    <w:p w:rsidR="007A5238" w:rsidRDefault="007A5238" w:rsidP="007A5238">
      <w:pPr>
        <w:shd w:val="clear" w:color="auto" w:fill="FFFFFF"/>
        <w:spacing w:after="150" w:line="300" w:lineRule="atLeast"/>
        <w:ind w:firstLine="567"/>
        <w:jc w:val="both"/>
        <w:rPr>
          <w:color w:val="555555"/>
        </w:rPr>
      </w:pPr>
      <w:r>
        <w:rPr>
          <w:rFonts w:ascii="Arial" w:hAnsi="Arial" w:cs="Arial"/>
          <w:color w:val="555555"/>
        </w:rPr>
        <w:t>Руководствуясь ст.15 Федерального закона от 06.10.2003 г. № 131-ФЗ «Об общих принципах организации местного самоуправления в Российской Федерации», Уставом муниципального района «Касторенский район» Курской области, требованиями    статей 47,48,49,51 Градостроительного кодекса Российской Федерации</w:t>
      </w:r>
    </w:p>
    <w:p w:rsidR="007A5238" w:rsidRDefault="007A5238" w:rsidP="007A5238">
      <w:pPr>
        <w:shd w:val="clear" w:color="auto" w:fill="FFFFFF"/>
        <w:spacing w:after="150" w:line="300" w:lineRule="atLeast"/>
        <w:ind w:firstLine="567"/>
        <w:jc w:val="both"/>
        <w:rPr>
          <w:color w:val="555555"/>
        </w:rPr>
      </w:pPr>
      <w:r>
        <w:rPr>
          <w:rFonts w:ascii="Arial" w:hAnsi="Arial" w:cs="Arial"/>
          <w:color w:val="555555"/>
        </w:rPr>
        <w:t>Представительное Собрание Касторенского района Курской области решило:</w:t>
      </w:r>
    </w:p>
    <w:p w:rsidR="007A5238" w:rsidRDefault="007A5238" w:rsidP="007A5238">
      <w:pPr>
        <w:shd w:val="clear" w:color="auto" w:fill="FFFFFF"/>
        <w:spacing w:after="150" w:line="300" w:lineRule="atLeast"/>
        <w:ind w:firstLine="567"/>
        <w:jc w:val="both"/>
        <w:rPr>
          <w:color w:val="555555"/>
        </w:rPr>
      </w:pPr>
      <w:r>
        <w:rPr>
          <w:rFonts w:ascii="Arial" w:hAnsi="Arial" w:cs="Arial"/>
          <w:color w:val="555555"/>
        </w:rPr>
        <w:t> </w:t>
      </w:r>
    </w:p>
    <w:p w:rsidR="007A5238" w:rsidRDefault="007A5238" w:rsidP="007A5238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rFonts w:ascii="Arial" w:hAnsi="Arial" w:cs="Arial"/>
          <w:color w:val="555555"/>
        </w:rPr>
        <w:t>1. Разрешить Администрации Касторенского района списать проектно сметную документацию, не подлежащую к дальнейшей реализации в количестве 7 шт. на общую сумму 2182430 рублей (согласно приложения).</w:t>
      </w:r>
    </w:p>
    <w:p w:rsidR="007A5238" w:rsidRDefault="007A5238" w:rsidP="007A5238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rFonts w:ascii="Arial" w:hAnsi="Arial" w:cs="Arial"/>
          <w:color w:val="555555"/>
        </w:rPr>
        <w:t> 2. Поручить Администрации Касторенского района оформление списание проектно сметной документации указанной в приложении к данному решению а также внести соответствующие изменения  в форму статистической отчётности № 190 «</w:t>
      </w:r>
      <w:r>
        <w:rPr>
          <w:rFonts w:ascii="Arial" w:hAnsi="Arial" w:cs="Arial"/>
          <w:color w:val="000000"/>
        </w:rPr>
        <w:t>Сведения о вложениях в объекты недвижимого имущества, объектах незавершенного строительства»</w:t>
      </w:r>
    </w:p>
    <w:p w:rsidR="007A5238" w:rsidRDefault="007A5238" w:rsidP="007A5238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rFonts w:ascii="Arial" w:hAnsi="Arial" w:cs="Arial"/>
          <w:color w:val="555555"/>
        </w:rPr>
        <w:t> </w:t>
      </w:r>
    </w:p>
    <w:p w:rsidR="007A5238" w:rsidRDefault="007A5238" w:rsidP="007A5238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rFonts w:ascii="Arial" w:hAnsi="Arial" w:cs="Arial"/>
          <w:color w:val="555555"/>
        </w:rPr>
        <w:t>3. Контроль за исполнением настоящего решения возложить   заместителя главы Администрации Касторенского района Барабанщикова Н.А.</w:t>
      </w:r>
    </w:p>
    <w:p w:rsidR="007A5238" w:rsidRDefault="007A5238" w:rsidP="007A5238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rFonts w:ascii="Arial" w:hAnsi="Arial" w:cs="Arial"/>
          <w:color w:val="555555"/>
        </w:rPr>
        <w:t>4.</w:t>
      </w:r>
      <w:r>
        <w:rPr>
          <w:color w:val="555555"/>
        </w:rPr>
        <w:t> </w:t>
      </w:r>
      <w:r>
        <w:rPr>
          <w:rFonts w:ascii="Arial" w:hAnsi="Arial" w:cs="Arial"/>
          <w:color w:val="555555"/>
        </w:rPr>
        <w:t>Настоящее Распоряжение вступает в силу с момента его подписания.</w:t>
      </w:r>
    </w:p>
    <w:p w:rsidR="007A5238" w:rsidRDefault="007A5238" w:rsidP="007A5238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rFonts w:ascii="Arial" w:hAnsi="Arial" w:cs="Arial"/>
          <w:color w:val="555555"/>
        </w:rPr>
        <w:t> </w:t>
      </w:r>
    </w:p>
    <w:p w:rsidR="007A5238" w:rsidRDefault="007A5238" w:rsidP="007A5238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rFonts w:ascii="Arial" w:hAnsi="Arial" w:cs="Arial"/>
          <w:color w:val="555555"/>
        </w:rPr>
        <w:t> </w:t>
      </w:r>
    </w:p>
    <w:p w:rsidR="007A5238" w:rsidRDefault="007A5238" w:rsidP="007A5238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rFonts w:ascii="Arial" w:hAnsi="Arial" w:cs="Arial"/>
          <w:color w:val="555555"/>
        </w:rPr>
        <w:t> </w:t>
      </w:r>
    </w:p>
    <w:p w:rsidR="007A5238" w:rsidRDefault="007A5238" w:rsidP="007A5238">
      <w:pPr>
        <w:pStyle w:val="constitle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lastRenderedPageBreak/>
        <w:t>Глава Касторенского района                                                    А.А. Белокопытов</w:t>
      </w:r>
    </w:p>
    <w:p w:rsidR="007A5238" w:rsidRDefault="007A5238" w:rsidP="007A5238">
      <w:pPr>
        <w:pStyle w:val="constitle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7A5238" w:rsidRDefault="007A5238" w:rsidP="007A5238">
      <w:pPr>
        <w:pStyle w:val="constitle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</w:rPr>
        <w:t> </w:t>
      </w:r>
    </w:p>
    <w:p w:rsidR="007A5238" w:rsidRDefault="007A5238" w:rsidP="007A5238">
      <w:pPr>
        <w:pStyle w:val="constitle"/>
        <w:shd w:val="clear" w:color="auto" w:fill="FFFFFF"/>
        <w:spacing w:before="0" w:beforeAutospacing="0" w:after="150" w:afterAutospacing="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Приложение к распоряжению решения</w:t>
      </w:r>
    </w:p>
    <w:p w:rsidR="007A5238" w:rsidRDefault="007A5238" w:rsidP="007A5238">
      <w:pPr>
        <w:pStyle w:val="constitle"/>
        <w:shd w:val="clear" w:color="auto" w:fill="FFFFFF"/>
        <w:spacing w:before="0" w:beforeAutospacing="0" w:after="150" w:afterAutospacing="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представительного собрания № 67  от 18.11.2021г.</w:t>
      </w:r>
    </w:p>
    <w:p w:rsidR="007A5238" w:rsidRDefault="007A5238" w:rsidP="007A5238">
      <w:pPr>
        <w:pStyle w:val="constitle"/>
        <w:shd w:val="clear" w:color="auto" w:fill="FFFFFF"/>
        <w:spacing w:before="0" w:beforeAutospacing="0" w:after="150" w:afterAutospacing="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                            Перечень проектной документации</w:t>
      </w:r>
    </w:p>
    <w:p w:rsidR="007A5238" w:rsidRDefault="007A5238" w:rsidP="007A5238">
      <w:pPr>
        <w:pStyle w:val="constitle"/>
        <w:shd w:val="clear" w:color="auto" w:fill="FFFFFF"/>
        <w:spacing w:before="0" w:beforeAutospacing="0" w:after="150" w:afterAutospacing="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подлежащей списанию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760"/>
        <w:gridCol w:w="1957"/>
        <w:gridCol w:w="1661"/>
        <w:gridCol w:w="1630"/>
      </w:tblGrid>
      <w:tr w:rsidR="007A5238" w:rsidTr="007A5238"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38" w:rsidRDefault="007A5238">
            <w:pPr>
              <w:pStyle w:val="constitl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4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38" w:rsidRDefault="007A5238">
            <w:pPr>
              <w:pStyle w:val="constitle"/>
              <w:spacing w:before="0" w:beforeAutospacing="0" w:after="0" w:afterAutospacing="0" w:line="300" w:lineRule="atLeast"/>
            </w:pPr>
            <w:r>
              <w:t>наименование объекта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38" w:rsidRDefault="007A5238">
            <w:pPr>
              <w:pStyle w:val="constitle"/>
              <w:spacing w:before="0" w:beforeAutospacing="0" w:after="0" w:afterAutospacing="0" w:line="300" w:lineRule="atLeast"/>
            </w:pPr>
            <w:r>
              <w:t>номер в соответствии с 190 формой статистической отчетности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38" w:rsidRDefault="007A5238">
            <w:pPr>
              <w:pStyle w:val="constitle"/>
              <w:spacing w:before="0" w:beforeAutospacing="0" w:after="0" w:afterAutospacing="0" w:line="300" w:lineRule="atLeast"/>
            </w:pPr>
            <w:r>
              <w:t>год разработки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38" w:rsidRDefault="007A5238">
            <w:pPr>
              <w:pStyle w:val="constitle"/>
              <w:spacing w:before="0" w:beforeAutospacing="0" w:after="0" w:afterAutospacing="0" w:line="300" w:lineRule="atLeast"/>
            </w:pPr>
            <w:r>
              <w:t>стоимость</w:t>
            </w:r>
          </w:p>
        </w:tc>
      </w:tr>
      <w:tr w:rsidR="007A5238" w:rsidTr="007A5238"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38" w:rsidRDefault="007A5238">
            <w:pPr>
              <w:pStyle w:val="constitle"/>
              <w:spacing w:before="0" w:beforeAutospacing="0" w:after="0" w:afterAutospacing="0" w:line="300" w:lineRule="atLeast"/>
            </w:pPr>
            <w:r>
              <w:t>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38" w:rsidRDefault="007A5238">
            <w:pPr>
              <w:spacing w:after="150" w:line="300" w:lineRule="atLeast"/>
            </w:pPr>
            <w:r>
              <w:rPr>
                <w:color w:val="000000"/>
              </w:rPr>
              <w:t>Газопровод высокого давления второй категории к д. Андреевка Касторенского района  Курской области  Газоснабжение д. Андреевка  Касторенского района Курской области</w:t>
            </w:r>
          </w:p>
          <w:p w:rsidR="007A5238" w:rsidRDefault="007A5238">
            <w:pPr>
              <w:pStyle w:val="constitl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38" w:rsidRDefault="007A5238">
            <w:pPr>
              <w:pStyle w:val="constitle"/>
              <w:spacing w:before="0" w:beforeAutospacing="0" w:after="0" w:afterAutospacing="0" w:line="300" w:lineRule="atLeast"/>
            </w:pPr>
            <w:r>
              <w:t>08-009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38" w:rsidRDefault="007A5238">
            <w:pPr>
              <w:spacing w:after="150" w:line="300" w:lineRule="atLeast"/>
            </w:pPr>
            <w:r>
              <w:rPr>
                <w:color w:val="000000"/>
              </w:rPr>
              <w:t>2015</w:t>
            </w:r>
          </w:p>
          <w:p w:rsidR="007A5238" w:rsidRDefault="007A5238">
            <w:pPr>
              <w:pStyle w:val="constitl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38" w:rsidRDefault="007A5238">
            <w:pPr>
              <w:spacing w:after="150" w:line="300" w:lineRule="atLeast"/>
            </w:pPr>
            <w:r>
              <w:rPr>
                <w:color w:val="000000"/>
              </w:rPr>
              <w:t>198 000,00</w:t>
            </w:r>
          </w:p>
          <w:p w:rsidR="007A5238" w:rsidRDefault="007A5238">
            <w:pPr>
              <w:pStyle w:val="constitle"/>
              <w:spacing w:before="0" w:beforeAutospacing="0" w:after="0" w:afterAutospacing="0" w:line="300" w:lineRule="atLeast"/>
            </w:pPr>
            <w:r>
              <w:t> </w:t>
            </w:r>
          </w:p>
        </w:tc>
      </w:tr>
      <w:tr w:rsidR="007A5238" w:rsidTr="007A5238"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38" w:rsidRDefault="007A5238">
            <w:pPr>
              <w:pStyle w:val="constitle"/>
              <w:spacing w:before="0" w:beforeAutospacing="0" w:after="0" w:afterAutospacing="0" w:line="300" w:lineRule="atLeast"/>
            </w:pPr>
            <w:r>
              <w:t>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38" w:rsidRDefault="007A5238">
            <w:pPr>
              <w:spacing w:after="150" w:line="300" w:lineRule="atLeast"/>
            </w:pPr>
            <w:r>
              <w:rPr>
                <w:color w:val="000000"/>
              </w:rPr>
              <w:t>Газопровод высокого давление второй категории п. Белогорье Котовского сельсовета Касторенского района  Курской области</w:t>
            </w:r>
          </w:p>
          <w:p w:rsidR="007A5238" w:rsidRDefault="007A5238">
            <w:pPr>
              <w:pStyle w:val="constitl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38" w:rsidRDefault="007A5238">
            <w:pPr>
              <w:pStyle w:val="constitle"/>
              <w:spacing w:before="0" w:beforeAutospacing="0" w:after="0" w:afterAutospacing="0" w:line="300" w:lineRule="atLeast"/>
            </w:pPr>
            <w:r>
              <w:t>08-011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38" w:rsidRDefault="007A5238">
            <w:pPr>
              <w:spacing w:after="150" w:line="300" w:lineRule="atLeast"/>
            </w:pPr>
            <w:r>
              <w:rPr>
                <w:color w:val="000000"/>
              </w:rPr>
              <w:t>2015</w:t>
            </w:r>
          </w:p>
          <w:p w:rsidR="007A5238" w:rsidRDefault="007A5238">
            <w:pPr>
              <w:pStyle w:val="constitl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38" w:rsidRDefault="007A5238">
            <w:pPr>
              <w:spacing w:after="150" w:line="300" w:lineRule="atLeast"/>
            </w:pPr>
            <w:r>
              <w:rPr>
                <w:color w:val="000000"/>
              </w:rPr>
              <w:t>90 000,00</w:t>
            </w:r>
          </w:p>
          <w:p w:rsidR="007A5238" w:rsidRDefault="007A5238">
            <w:pPr>
              <w:pStyle w:val="constitle"/>
              <w:spacing w:before="0" w:beforeAutospacing="0" w:after="0" w:afterAutospacing="0" w:line="300" w:lineRule="atLeast"/>
            </w:pPr>
            <w:r>
              <w:t> </w:t>
            </w:r>
          </w:p>
        </w:tc>
      </w:tr>
      <w:tr w:rsidR="007A5238" w:rsidTr="007A5238"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38" w:rsidRDefault="007A5238">
            <w:pPr>
              <w:pStyle w:val="constitle"/>
              <w:spacing w:before="0" w:beforeAutospacing="0" w:after="0" w:afterAutospacing="0" w:line="300" w:lineRule="atLeast"/>
            </w:pPr>
            <w:r>
              <w:t>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38" w:rsidRDefault="007A5238">
            <w:pPr>
              <w:spacing w:after="150" w:line="300" w:lineRule="atLeast"/>
            </w:pPr>
            <w:r>
              <w:rPr>
                <w:color w:val="000000"/>
              </w:rPr>
              <w:t>Газопровод среднего и низкого давления п.Белогорье д. Лазовка с. Погожево Касторенского района Курской области</w:t>
            </w:r>
          </w:p>
          <w:p w:rsidR="007A5238" w:rsidRDefault="007A5238">
            <w:pPr>
              <w:pStyle w:val="constitl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38" w:rsidRDefault="007A5238">
            <w:pPr>
              <w:pStyle w:val="constitle"/>
              <w:spacing w:before="0" w:beforeAutospacing="0" w:after="0" w:afterAutospacing="0" w:line="300" w:lineRule="atLeast"/>
            </w:pPr>
            <w:r>
              <w:t>08-014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38" w:rsidRDefault="007A5238">
            <w:pPr>
              <w:pStyle w:val="constitle"/>
              <w:spacing w:before="0" w:beforeAutospacing="0" w:after="0" w:afterAutospacing="0" w:line="300" w:lineRule="atLeast"/>
            </w:pPr>
            <w:r>
              <w:t>2015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38" w:rsidRDefault="007A5238">
            <w:pPr>
              <w:spacing w:after="150" w:line="300" w:lineRule="atLeast"/>
            </w:pPr>
            <w:r>
              <w:rPr>
                <w:color w:val="000000"/>
              </w:rPr>
              <w:t>739 100,00</w:t>
            </w:r>
          </w:p>
          <w:p w:rsidR="007A5238" w:rsidRDefault="007A5238">
            <w:pPr>
              <w:pStyle w:val="constitle"/>
              <w:spacing w:before="0" w:beforeAutospacing="0" w:after="0" w:afterAutospacing="0" w:line="300" w:lineRule="atLeast"/>
            </w:pPr>
            <w:r>
              <w:t> </w:t>
            </w:r>
          </w:p>
        </w:tc>
      </w:tr>
      <w:tr w:rsidR="007A5238" w:rsidTr="007A5238"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38" w:rsidRDefault="007A5238">
            <w:pPr>
              <w:pStyle w:val="constitle"/>
              <w:spacing w:before="0" w:beforeAutospacing="0" w:after="0" w:afterAutospacing="0" w:line="300" w:lineRule="atLeast"/>
            </w:pPr>
            <w:r>
              <w:t>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38" w:rsidRDefault="007A5238">
            <w:pPr>
              <w:spacing w:after="150" w:line="300" w:lineRule="atLeast"/>
            </w:pPr>
            <w:r>
              <w:rPr>
                <w:color w:val="000000"/>
              </w:rPr>
              <w:t>Газопровод низкого давления по пос. Семёновский Касторенского района Курской области</w:t>
            </w:r>
          </w:p>
          <w:p w:rsidR="007A5238" w:rsidRDefault="007A5238">
            <w:pPr>
              <w:pStyle w:val="constitl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38" w:rsidRDefault="007A5238">
            <w:pPr>
              <w:pStyle w:val="constitle"/>
              <w:spacing w:before="0" w:beforeAutospacing="0" w:after="0" w:afterAutospacing="0" w:line="300" w:lineRule="atLeast"/>
            </w:pPr>
            <w:r>
              <w:t>08-068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38" w:rsidRDefault="007A5238">
            <w:pPr>
              <w:pStyle w:val="constitle"/>
              <w:spacing w:before="0" w:beforeAutospacing="0" w:after="0" w:afterAutospacing="0" w:line="300" w:lineRule="atLeast"/>
            </w:pPr>
            <w:r>
              <w:t>2017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38" w:rsidRDefault="007A5238">
            <w:pPr>
              <w:spacing w:after="150" w:line="300" w:lineRule="atLeast"/>
            </w:pPr>
            <w:r>
              <w:rPr>
                <w:color w:val="000000"/>
              </w:rPr>
              <w:t>174 686,00</w:t>
            </w:r>
          </w:p>
          <w:p w:rsidR="007A5238" w:rsidRDefault="007A5238">
            <w:pPr>
              <w:pStyle w:val="constitle"/>
              <w:spacing w:before="0" w:beforeAutospacing="0" w:after="0" w:afterAutospacing="0" w:line="300" w:lineRule="atLeast"/>
            </w:pPr>
            <w:r>
              <w:t> </w:t>
            </w:r>
          </w:p>
        </w:tc>
      </w:tr>
      <w:tr w:rsidR="007A5238" w:rsidTr="007A5238"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38" w:rsidRDefault="007A5238">
            <w:pPr>
              <w:pStyle w:val="constitle"/>
              <w:spacing w:before="0" w:beforeAutospacing="0" w:after="0" w:afterAutospacing="0" w:line="300" w:lineRule="atLeast"/>
            </w:pPr>
            <w:r>
              <w:t>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38" w:rsidRDefault="007A5238">
            <w:pPr>
              <w:spacing w:after="150" w:line="300" w:lineRule="atLeast"/>
            </w:pPr>
            <w:r>
              <w:rPr>
                <w:color w:val="000000"/>
              </w:rPr>
              <w:t>Газопровод низкого давления по пос. Цветоченый Касторенского района Курской области</w:t>
            </w:r>
          </w:p>
          <w:p w:rsidR="007A5238" w:rsidRDefault="007A5238">
            <w:pPr>
              <w:pStyle w:val="constitl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38" w:rsidRDefault="007A5238">
            <w:pPr>
              <w:pStyle w:val="constitle"/>
              <w:spacing w:before="0" w:beforeAutospacing="0" w:after="0" w:afterAutospacing="0" w:line="300" w:lineRule="atLeast"/>
            </w:pPr>
            <w:r>
              <w:t>08-069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38" w:rsidRDefault="007A5238">
            <w:pPr>
              <w:pStyle w:val="constitle"/>
              <w:spacing w:before="0" w:beforeAutospacing="0" w:after="0" w:afterAutospacing="0" w:line="300" w:lineRule="atLeast"/>
            </w:pPr>
            <w:r>
              <w:t>2017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38" w:rsidRDefault="007A5238">
            <w:pPr>
              <w:spacing w:after="150" w:line="300" w:lineRule="atLeast"/>
            </w:pPr>
            <w:r>
              <w:rPr>
                <w:color w:val="000000"/>
              </w:rPr>
              <w:t>289 304,00</w:t>
            </w:r>
          </w:p>
          <w:p w:rsidR="007A5238" w:rsidRDefault="007A5238">
            <w:pPr>
              <w:pStyle w:val="constitle"/>
              <w:spacing w:before="0" w:beforeAutospacing="0" w:after="0" w:afterAutospacing="0" w:line="300" w:lineRule="atLeast"/>
            </w:pPr>
            <w:r>
              <w:t> </w:t>
            </w:r>
          </w:p>
        </w:tc>
      </w:tr>
      <w:tr w:rsidR="007A5238" w:rsidTr="007A5238"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38" w:rsidRDefault="007A5238">
            <w:pPr>
              <w:pStyle w:val="constitle"/>
              <w:spacing w:before="0" w:beforeAutospacing="0" w:after="0" w:afterAutospacing="0" w:line="300" w:lineRule="atLeast"/>
            </w:pPr>
            <w:r>
              <w:t>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38" w:rsidRDefault="007A5238">
            <w:pPr>
              <w:spacing w:after="150" w:line="300" w:lineRule="atLeast"/>
            </w:pPr>
            <w:r>
              <w:rPr>
                <w:color w:val="000000"/>
              </w:rPr>
              <w:t>Автомобильная дорога в поселке Семеновский по улице Центральная Касторенского района Курской области</w:t>
            </w:r>
          </w:p>
          <w:p w:rsidR="007A5238" w:rsidRDefault="007A5238">
            <w:pPr>
              <w:pStyle w:val="constitle"/>
              <w:spacing w:before="0" w:beforeAutospacing="0" w:after="0" w:afterAutospacing="0" w:line="300" w:lineRule="atLeast"/>
            </w:pPr>
            <w: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38" w:rsidRDefault="007A5238">
            <w:pPr>
              <w:pStyle w:val="constitle"/>
              <w:spacing w:before="0" w:beforeAutospacing="0" w:after="0" w:afterAutospacing="0" w:line="300" w:lineRule="atLeast"/>
            </w:pPr>
            <w:r>
              <w:t>08-075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38" w:rsidRDefault="007A5238">
            <w:pPr>
              <w:pStyle w:val="constitle"/>
              <w:spacing w:before="0" w:beforeAutospacing="0" w:after="0" w:afterAutospacing="0" w:line="300" w:lineRule="atLeast"/>
            </w:pPr>
            <w:r>
              <w:t>2017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38" w:rsidRDefault="007A5238">
            <w:pPr>
              <w:spacing w:after="150" w:line="300" w:lineRule="atLeast"/>
            </w:pPr>
            <w:r>
              <w:rPr>
                <w:color w:val="000000"/>
              </w:rPr>
              <w:t>449 560,00</w:t>
            </w:r>
          </w:p>
          <w:p w:rsidR="007A5238" w:rsidRDefault="007A5238">
            <w:pPr>
              <w:pStyle w:val="constitle"/>
              <w:spacing w:before="0" w:beforeAutospacing="0" w:after="0" w:afterAutospacing="0" w:line="300" w:lineRule="atLeast"/>
            </w:pPr>
            <w:r>
              <w:t> </w:t>
            </w:r>
          </w:p>
        </w:tc>
      </w:tr>
      <w:tr w:rsidR="007A5238" w:rsidTr="007A5238"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38" w:rsidRDefault="007A5238">
            <w:pPr>
              <w:pStyle w:val="constitle"/>
              <w:spacing w:before="0" w:beforeAutospacing="0" w:after="0" w:afterAutospacing="0" w:line="300" w:lineRule="atLeast"/>
            </w:pPr>
            <w:r>
              <w:t>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38" w:rsidRDefault="007A5238">
            <w:pPr>
              <w:spacing w:after="150" w:line="300" w:lineRule="atLeast"/>
            </w:pPr>
            <w:r>
              <w:rPr>
                <w:color w:val="000000"/>
              </w:rPr>
              <w:t>Автомобильная дорога по улице Зеленая в селе Жерновец Жерновецкого сельского совета Касторенского района Курской области</w:t>
            </w:r>
          </w:p>
          <w:p w:rsidR="007A5238" w:rsidRDefault="007A5238">
            <w:pPr>
              <w:pStyle w:val="constitle"/>
              <w:spacing w:before="0" w:beforeAutospacing="0" w:after="0" w:afterAutospacing="0" w:line="300" w:lineRule="atLeast"/>
            </w:pPr>
            <w:r>
              <w:lastRenderedPageBreak/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38" w:rsidRDefault="007A5238">
            <w:pPr>
              <w:pStyle w:val="constitle"/>
              <w:spacing w:before="0" w:beforeAutospacing="0" w:after="0" w:afterAutospacing="0" w:line="300" w:lineRule="atLeast"/>
            </w:pPr>
            <w:r>
              <w:lastRenderedPageBreak/>
              <w:t>08-076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38" w:rsidRDefault="007A5238">
            <w:pPr>
              <w:pStyle w:val="constitle"/>
              <w:spacing w:before="0" w:beforeAutospacing="0" w:after="0" w:afterAutospacing="0" w:line="300" w:lineRule="atLeast"/>
            </w:pPr>
            <w:r>
              <w:t>2017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238" w:rsidRDefault="007A5238">
            <w:pPr>
              <w:spacing w:after="150" w:line="300" w:lineRule="atLeast"/>
            </w:pPr>
            <w:r>
              <w:rPr>
                <w:color w:val="000000"/>
              </w:rPr>
              <w:t>241 780,00</w:t>
            </w:r>
          </w:p>
          <w:p w:rsidR="007A5238" w:rsidRDefault="007A5238">
            <w:pPr>
              <w:pStyle w:val="constitle"/>
              <w:spacing w:before="0" w:beforeAutospacing="0" w:after="0" w:afterAutospacing="0" w:line="300" w:lineRule="atLeast"/>
            </w:pPr>
            <w:r>
              <w:t> </w:t>
            </w:r>
          </w:p>
        </w:tc>
      </w:tr>
    </w:tbl>
    <w:p w:rsidR="007A5238" w:rsidRDefault="007A5238" w:rsidP="007A5238">
      <w:pPr>
        <w:pStyle w:val="constitle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</w:rPr>
        <w:lastRenderedPageBreak/>
        <w:t> </w:t>
      </w:r>
    </w:p>
    <w:p w:rsidR="0054286E" w:rsidRPr="007A5238" w:rsidRDefault="0054286E" w:rsidP="007A5238">
      <w:bookmarkStart w:id="0" w:name="_GoBack"/>
      <w:bookmarkEnd w:id="0"/>
    </w:p>
    <w:sectPr w:rsidR="0054286E" w:rsidRPr="007A5238" w:rsidSect="0091251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EC"/>
    <w:rsid w:val="0003632B"/>
    <w:rsid w:val="0005458B"/>
    <w:rsid w:val="000B16FF"/>
    <w:rsid w:val="000E504E"/>
    <w:rsid w:val="00116DD1"/>
    <w:rsid w:val="0016417D"/>
    <w:rsid w:val="001B0FB5"/>
    <w:rsid w:val="001E3979"/>
    <w:rsid w:val="00361B23"/>
    <w:rsid w:val="003C4907"/>
    <w:rsid w:val="003E5D0F"/>
    <w:rsid w:val="0042193A"/>
    <w:rsid w:val="00423F9D"/>
    <w:rsid w:val="004815D3"/>
    <w:rsid w:val="005309CB"/>
    <w:rsid w:val="00532082"/>
    <w:rsid w:val="00535570"/>
    <w:rsid w:val="0054286E"/>
    <w:rsid w:val="00587159"/>
    <w:rsid w:val="0061421C"/>
    <w:rsid w:val="00622418"/>
    <w:rsid w:val="0072514F"/>
    <w:rsid w:val="00792E16"/>
    <w:rsid w:val="007A5238"/>
    <w:rsid w:val="008509B8"/>
    <w:rsid w:val="00884C01"/>
    <w:rsid w:val="008B1083"/>
    <w:rsid w:val="008E36EC"/>
    <w:rsid w:val="008E585B"/>
    <w:rsid w:val="00905916"/>
    <w:rsid w:val="009112C6"/>
    <w:rsid w:val="00912517"/>
    <w:rsid w:val="00976EDD"/>
    <w:rsid w:val="00AF6F70"/>
    <w:rsid w:val="00C006B6"/>
    <w:rsid w:val="00CA538A"/>
    <w:rsid w:val="00D03D69"/>
    <w:rsid w:val="00D410DB"/>
    <w:rsid w:val="00D45E07"/>
    <w:rsid w:val="00D925B2"/>
    <w:rsid w:val="00E35A39"/>
    <w:rsid w:val="00E47A87"/>
    <w:rsid w:val="00ED2231"/>
    <w:rsid w:val="00ED69E4"/>
    <w:rsid w:val="00F659F7"/>
    <w:rsid w:val="00F65FE9"/>
    <w:rsid w:val="00F970BB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8E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"/>
    <w:basedOn w:val="a"/>
    <w:rsid w:val="0058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0">
    <w:name w:val="30"/>
    <w:basedOn w:val="a0"/>
    <w:rsid w:val="00587159"/>
  </w:style>
  <w:style w:type="paragraph" w:customStyle="1" w:styleId="text">
    <w:name w:val="text"/>
    <w:basedOn w:val="a"/>
    <w:rsid w:val="005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5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8E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"/>
    <w:basedOn w:val="a"/>
    <w:rsid w:val="0058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0">
    <w:name w:val="30"/>
    <w:basedOn w:val="a0"/>
    <w:rsid w:val="00587159"/>
  </w:style>
  <w:style w:type="paragraph" w:customStyle="1" w:styleId="text">
    <w:name w:val="text"/>
    <w:basedOn w:val="a"/>
    <w:rsid w:val="005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5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0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49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2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3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6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1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2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0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9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399</Words>
  <Characters>2276</Characters>
  <Application>Microsoft Office Word</Application>
  <DocSecurity>0</DocSecurity>
  <Lines>18</Lines>
  <Paragraphs>5</Paragraphs>
  <ScaleCrop>false</ScaleCrop>
  <Company>Microsoft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92</cp:revision>
  <dcterms:created xsi:type="dcterms:W3CDTF">2023-09-08T05:49:00Z</dcterms:created>
  <dcterms:modified xsi:type="dcterms:W3CDTF">2023-09-08T07:49:00Z</dcterms:modified>
</cp:coreProperties>
</file>