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3B" w:rsidRDefault="002C2A3B" w:rsidP="00682B02">
      <w:pPr>
        <w:pStyle w:val="af7"/>
        <w:jc w:val="right"/>
      </w:pPr>
    </w:p>
    <w:p w:rsidR="00682B02" w:rsidRDefault="00682B02" w:rsidP="00682B02">
      <w:pPr>
        <w:pStyle w:val="af7"/>
        <w:jc w:val="right"/>
      </w:pPr>
      <w:r>
        <w:t>Приложение №3</w:t>
      </w:r>
    </w:p>
    <w:p w:rsidR="002E33F2" w:rsidRDefault="002E33F2" w:rsidP="002E33F2">
      <w:pPr>
        <w:pStyle w:val="ConsPlusNormal"/>
        <w:widowControl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К решению от «</w:t>
      </w:r>
      <w:r w:rsidR="00245886">
        <w:rPr>
          <w:sz w:val="16"/>
          <w:szCs w:val="16"/>
        </w:rPr>
        <w:t>30</w:t>
      </w:r>
      <w:r>
        <w:rPr>
          <w:sz w:val="16"/>
          <w:szCs w:val="16"/>
        </w:rPr>
        <w:t xml:space="preserve">» </w:t>
      </w:r>
      <w:r w:rsidR="00245886">
        <w:rPr>
          <w:sz w:val="16"/>
          <w:szCs w:val="16"/>
        </w:rPr>
        <w:t xml:space="preserve">марта </w:t>
      </w:r>
      <w:r>
        <w:rPr>
          <w:sz w:val="16"/>
          <w:szCs w:val="16"/>
        </w:rPr>
        <w:t>20 21 г №</w:t>
      </w:r>
      <w:r w:rsidR="00245886">
        <w:rPr>
          <w:sz w:val="16"/>
          <w:szCs w:val="16"/>
        </w:rPr>
        <w:t>14</w:t>
      </w:r>
    </w:p>
    <w:p w:rsidR="002E33F2" w:rsidRDefault="002E33F2" w:rsidP="002E33F2">
      <w:pPr>
        <w:pStyle w:val="ConsPlusNormal"/>
        <w:widowControl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«Об исполнении бюджета муниципального района </w:t>
      </w:r>
    </w:p>
    <w:p w:rsidR="002E33F2" w:rsidRDefault="002E33F2" w:rsidP="002E33F2">
      <w:pPr>
        <w:pStyle w:val="ConsPlusNormal"/>
        <w:widowControl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«Касторенский район» Курской области </w:t>
      </w:r>
    </w:p>
    <w:p w:rsidR="002E33F2" w:rsidRPr="00220439" w:rsidRDefault="002E33F2" w:rsidP="002E33F2">
      <w:pPr>
        <w:pStyle w:val="ConsPlusNormal"/>
        <w:widowControl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за  2020 г»</w:t>
      </w:r>
    </w:p>
    <w:p w:rsidR="00682B02" w:rsidRDefault="00682B02" w:rsidP="00682B02">
      <w:pPr>
        <w:jc w:val="right"/>
      </w:pPr>
    </w:p>
    <w:tbl>
      <w:tblPr>
        <w:tblpPr w:leftFromText="180" w:rightFromText="180" w:vertAnchor="text" w:tblpX="216" w:tblpY="1"/>
        <w:tblOverlap w:val="never"/>
        <w:tblW w:w="10173" w:type="dxa"/>
        <w:tblLayout w:type="fixed"/>
        <w:tblLook w:val="04A0"/>
      </w:tblPr>
      <w:tblGrid>
        <w:gridCol w:w="990"/>
        <w:gridCol w:w="992"/>
        <w:gridCol w:w="1812"/>
        <w:gridCol w:w="709"/>
        <w:gridCol w:w="567"/>
        <w:gridCol w:w="423"/>
        <w:gridCol w:w="1561"/>
        <w:gridCol w:w="709"/>
        <w:gridCol w:w="1559"/>
        <w:gridCol w:w="851"/>
      </w:tblGrid>
      <w:tr w:rsidR="00BB32A1" w:rsidRPr="00F266D0" w:rsidTr="00D96812">
        <w:trPr>
          <w:gridAfter w:val="8"/>
          <w:wAfter w:w="8191" w:type="dxa"/>
          <w:trHeight w:val="3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B32A1" w:rsidRPr="002E33F2" w:rsidRDefault="00BB32A1" w:rsidP="00BB32A1">
            <w:pPr>
              <w:pStyle w:val="af7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32A1" w:rsidRPr="002E33F2" w:rsidRDefault="00BB32A1" w:rsidP="00BB32A1">
            <w:pPr>
              <w:pStyle w:val="af7"/>
              <w:rPr>
                <w:b/>
              </w:rPr>
            </w:pPr>
          </w:p>
        </w:tc>
      </w:tr>
      <w:tr w:rsidR="00BB32A1" w:rsidRPr="00F266D0" w:rsidTr="00D96812">
        <w:trPr>
          <w:gridAfter w:val="1"/>
          <w:wAfter w:w="851" w:type="dxa"/>
          <w:trHeight w:val="315"/>
        </w:trPr>
        <w:tc>
          <w:tcPr>
            <w:tcW w:w="93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32A1" w:rsidRPr="002E33F2" w:rsidRDefault="00BB32A1" w:rsidP="007756F2">
            <w:r>
              <w:t xml:space="preserve">                                                                                        </w:t>
            </w:r>
            <w:r w:rsidRPr="002E33F2">
              <w:t>РАСХОДЫ</w:t>
            </w:r>
          </w:p>
          <w:p w:rsidR="00BB32A1" w:rsidRDefault="00BB32A1" w:rsidP="00BB32A1">
            <w:pPr>
              <w:pStyle w:val="af7"/>
              <w:ind w:right="-7870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2E33F2">
              <w:rPr>
                <w:b/>
              </w:rPr>
              <w:t>бюджета муниципального района</w:t>
            </w:r>
            <w:r>
              <w:rPr>
                <w:b/>
              </w:rPr>
              <w:t xml:space="preserve"> </w:t>
            </w:r>
            <w:r w:rsidRPr="002E33F2">
              <w:rPr>
                <w:b/>
              </w:rPr>
              <w:t>«Касторенский район» Курской области за 2020 год</w:t>
            </w:r>
          </w:p>
          <w:p w:rsidR="00BB32A1" w:rsidRPr="002E33F2" w:rsidRDefault="00BB32A1" w:rsidP="007756F2">
            <w:r>
              <w:t xml:space="preserve">            </w:t>
            </w:r>
            <w:r w:rsidR="007756F2">
              <w:t xml:space="preserve">               </w:t>
            </w:r>
            <w:r>
              <w:t xml:space="preserve"> </w:t>
            </w:r>
            <w:r w:rsidRPr="002E33F2">
              <w:t xml:space="preserve"> по разделам и подразделам</w:t>
            </w:r>
            <w:r w:rsidR="007756F2">
              <w:t xml:space="preserve">  </w:t>
            </w:r>
            <w:r w:rsidRPr="002E33F2">
              <w:t>классификации расходов бюджетов</w:t>
            </w:r>
          </w:p>
          <w:p w:rsidR="00BB32A1" w:rsidRDefault="00BB32A1" w:rsidP="00BB32A1">
            <w:pPr>
              <w:spacing w:after="0" w:line="240" w:lineRule="auto"/>
              <w:ind w:right="-787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B32A1" w:rsidRPr="00F266D0" w:rsidTr="00D96812">
        <w:trPr>
          <w:gridAfter w:val="4"/>
          <w:wAfter w:w="4680" w:type="dxa"/>
          <w:trHeight w:val="150"/>
        </w:trPr>
        <w:tc>
          <w:tcPr>
            <w:tcW w:w="37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32A1" w:rsidRDefault="00BB32A1" w:rsidP="00EF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Исполнено</w:t>
            </w:r>
          </w:p>
          <w:p w:rsidR="00BB32A1" w:rsidRDefault="00EF647B" w:rsidP="00EF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</w:t>
            </w:r>
            <w:r w:rsidR="00BB32A1">
              <w:rPr>
                <w:rFonts w:ascii="Arial" w:hAnsi="Arial" w:cs="Arial"/>
                <w:b/>
                <w:bCs/>
                <w:sz w:val="16"/>
                <w:szCs w:val="16"/>
              </w:rPr>
              <w:t>а 2020  (руб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BB32A1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32A1" w:rsidRPr="00F266D0" w:rsidTr="00EF647B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BB32A1" w:rsidRPr="00682B02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2B02">
              <w:rPr>
                <w:rFonts w:ascii="Arial" w:hAnsi="Arial" w:cs="Arial"/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BB32A1" w:rsidRPr="00682B02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2B0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BB32A1" w:rsidRPr="00682B02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2B0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BB32A1" w:rsidRPr="00682B02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2B0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BB32A1" w:rsidRPr="00682B02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2B0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pacing w:val="20"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pacing w:val="20"/>
                <w:sz w:val="18"/>
                <w:szCs w:val="18"/>
              </w:rPr>
              <w:t>479 549 521,29</w:t>
            </w:r>
          </w:p>
        </w:tc>
      </w:tr>
      <w:tr w:rsidR="00BB32A1" w:rsidRPr="00F266D0" w:rsidTr="00EF647B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7756F2">
            <w:r w:rsidRPr="00995F0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pacing w:val="20"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pacing w:val="20"/>
                <w:sz w:val="18"/>
                <w:szCs w:val="18"/>
              </w:rPr>
              <w:t>43 099 351,43</w:t>
            </w:r>
          </w:p>
        </w:tc>
      </w:tr>
      <w:tr w:rsidR="00BB32A1" w:rsidRPr="00F266D0" w:rsidTr="00EF647B">
        <w:trPr>
          <w:trHeight w:val="85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pacing w:val="20"/>
                <w:kern w:val="16"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iCs/>
                <w:spacing w:val="20"/>
                <w:kern w:val="16"/>
                <w:sz w:val="18"/>
                <w:szCs w:val="18"/>
              </w:rPr>
              <w:t>1 488 035,63</w:t>
            </w:r>
          </w:p>
        </w:tc>
      </w:tr>
      <w:tr w:rsidR="00BB32A1" w:rsidRPr="00F266D0" w:rsidTr="00EF647B">
        <w:trPr>
          <w:trHeight w:val="649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1 488 035,63</w:t>
            </w:r>
          </w:p>
        </w:tc>
      </w:tr>
      <w:tr w:rsidR="00BB32A1" w:rsidRPr="00F266D0" w:rsidTr="00EF647B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1 488 035,63</w:t>
            </w:r>
          </w:p>
        </w:tc>
      </w:tr>
      <w:tr w:rsidR="00BB32A1" w:rsidRPr="00F266D0" w:rsidTr="00EF647B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1 488 035,63</w:t>
            </w:r>
          </w:p>
        </w:tc>
      </w:tr>
      <w:tr w:rsidR="00BB32A1" w:rsidRPr="00F266D0" w:rsidTr="00EF647B">
        <w:trPr>
          <w:trHeight w:val="12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1 488 035,63</w:t>
            </w:r>
          </w:p>
        </w:tc>
      </w:tr>
      <w:tr w:rsidR="00BB32A1" w:rsidRPr="00F266D0" w:rsidTr="00EF647B">
        <w:trPr>
          <w:trHeight w:val="10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1 036 713,32</w:t>
            </w:r>
          </w:p>
        </w:tc>
      </w:tr>
      <w:tr w:rsidR="00BB32A1" w:rsidRPr="00F266D0" w:rsidTr="00EF647B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 xml:space="preserve">Обеспечение деятельности  </w:t>
            </w:r>
            <w:r w:rsidRPr="00F266D0">
              <w:rPr>
                <w:rFonts w:ascii="Arial" w:hAnsi="Arial" w:cs="Arial"/>
                <w:sz w:val="16"/>
                <w:szCs w:val="16"/>
              </w:rPr>
              <w:t>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1 036 713,32</w:t>
            </w:r>
          </w:p>
        </w:tc>
      </w:tr>
      <w:tr w:rsidR="00BB32A1" w:rsidRPr="00F266D0" w:rsidTr="00EF647B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Аппарат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5F0C">
              <w:rPr>
                <w:rFonts w:ascii="Arial" w:hAnsi="Arial" w:cs="Arial"/>
                <w:sz w:val="16"/>
                <w:szCs w:val="16"/>
              </w:rPr>
              <w:t>3 00 0000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1 036 713,32</w:t>
            </w:r>
          </w:p>
        </w:tc>
      </w:tr>
      <w:tr w:rsidR="00BB32A1" w:rsidRPr="00F266D0" w:rsidTr="00EF647B">
        <w:trPr>
          <w:trHeight w:val="79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75 3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1 036 713,32</w:t>
            </w:r>
          </w:p>
        </w:tc>
      </w:tr>
      <w:tr w:rsidR="00BB32A1" w:rsidRPr="00F266D0" w:rsidTr="00EF647B">
        <w:trPr>
          <w:trHeight w:val="12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75 3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1 036 700</w:t>
            </w:r>
          </w:p>
        </w:tc>
      </w:tr>
      <w:tr w:rsidR="00BB32A1" w:rsidRPr="00F266D0" w:rsidTr="00EF647B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75 3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13,32</w:t>
            </w:r>
          </w:p>
        </w:tc>
      </w:tr>
      <w:tr w:rsidR="00BB32A1" w:rsidRPr="00F266D0" w:rsidTr="00EF647B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F266D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EF64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14 785 307,76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"Социальная поддержка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917 400</w:t>
            </w:r>
          </w:p>
        </w:tc>
      </w:tr>
      <w:tr w:rsidR="00BB32A1" w:rsidRPr="00F266D0" w:rsidTr="00D96812">
        <w:trPr>
          <w:trHeight w:val="9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«Улучшение демографической ситуации, совершенствование социальной поддержки семьи и детей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917 400</w:t>
            </w:r>
          </w:p>
        </w:tc>
      </w:tr>
      <w:tr w:rsidR="00BB32A1" w:rsidRPr="00F266D0" w:rsidTr="00D96812">
        <w:trPr>
          <w:trHeight w:val="9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«Предоставление средств на содержание работников, осуществляющих переданные государственные полномочия  по организации и осуществлению деятельности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917 400</w:t>
            </w:r>
          </w:p>
        </w:tc>
      </w:tr>
      <w:tr w:rsidR="00BB32A1" w:rsidRPr="00F266D0" w:rsidTr="00D96812">
        <w:trPr>
          <w:trHeight w:val="9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Содержание работников, осуществляющих переданные государственные полномочия  по организации и осуществлению деятельности по опеке и попечительству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02 3 02 13170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917 400</w:t>
            </w:r>
          </w:p>
        </w:tc>
      </w:tr>
      <w:tr w:rsidR="00BB32A1" w:rsidRPr="00F266D0" w:rsidTr="00D96812">
        <w:trPr>
          <w:trHeight w:val="13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02 3 02 13170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917 400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«Развитие муниципальной службы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9 712</w:t>
            </w:r>
          </w:p>
        </w:tc>
      </w:tr>
      <w:tr w:rsidR="00BB32A1" w:rsidRPr="00F266D0" w:rsidTr="00D96812">
        <w:trPr>
          <w:trHeight w:val="10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«Реализация мероприятий, направленных на развитие муниципальной службы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9 712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«Развитие муниципальной службы в Касторенском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9 712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9 712</w:t>
            </w:r>
          </w:p>
        </w:tc>
      </w:tr>
      <w:tr w:rsidR="00BB32A1" w:rsidRPr="00F266D0" w:rsidTr="00D96812">
        <w:trPr>
          <w:trHeight w:val="7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9 712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 программа  «Сохранение и развитие архивного дела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326 955</w:t>
            </w:r>
          </w:p>
        </w:tc>
      </w:tr>
      <w:tr w:rsidR="00BB32A1" w:rsidRPr="00F266D0" w:rsidTr="00D96812">
        <w:trPr>
          <w:trHeight w:val="9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"Организация хранения, комплектования и использования документов Архивного фонда Курской области и иных архивных документов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326 955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 «Осуществление отдельных государственных полномочий Курской области в сфере архивного  дела»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326 955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отдельных государственных полномочий в сфере 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10 2 01 13360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326 955</w:t>
            </w:r>
          </w:p>
        </w:tc>
      </w:tr>
      <w:tr w:rsidR="00BB32A1" w:rsidRPr="00F266D0" w:rsidTr="00D96812">
        <w:trPr>
          <w:trHeight w:val="13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10 2 01 13360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201 345,54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10 2 01 13360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125 609,46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«Профилактика правонарушений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</w:tr>
      <w:tr w:rsidR="00BB32A1" w:rsidRPr="00F266D0" w:rsidTr="00D96812">
        <w:trPr>
          <w:trHeight w:val="12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«Управление муниципальной программой и обеспечение условий реализации муниципальной программы «Профилактика правонарушенийв Касторенском районе Курской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10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 «Осуществление отдельных государственных полномочий Курской области  по обеспечению деятельности комиссий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9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 отдельных государственных полномочий 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12 1 01 13180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13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12 1 01 13180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«Содействие занятости населения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«Развитие институтов рынка труда в Касторенском районе Курской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 «Осуществление отдельных государственных полномочий Курской области в сфере трудовых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17 2 01 13310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13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17 2 01 13310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12 583 260,76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Cs/>
                <w:i/>
                <w:sz w:val="18"/>
                <w:szCs w:val="18"/>
              </w:rPr>
              <w:t>12 583 260,76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Cs/>
                <w:i/>
                <w:sz w:val="18"/>
                <w:szCs w:val="18"/>
              </w:rPr>
              <w:t>12 583 260,76</w:t>
            </w:r>
          </w:p>
        </w:tc>
      </w:tr>
      <w:tr w:rsidR="00BB32A1" w:rsidRPr="00F266D0" w:rsidTr="00D96812">
        <w:trPr>
          <w:trHeight w:val="139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12 582 612,07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448,69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Реализация 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30 580</w:t>
            </w:r>
          </w:p>
        </w:tc>
      </w:tr>
      <w:tr w:rsidR="00BB32A1" w:rsidRPr="00F266D0" w:rsidTr="00D96812">
        <w:trPr>
          <w:trHeight w:val="49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30 580</w:t>
            </w:r>
          </w:p>
        </w:tc>
      </w:tr>
      <w:tr w:rsidR="00BB32A1" w:rsidRPr="00F266D0" w:rsidTr="00D96812">
        <w:trPr>
          <w:trHeight w:val="13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Субвенции местным бюджетам на содержание работников, осуществяющих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76 1 00 12712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30 580</w:t>
            </w:r>
          </w:p>
        </w:tc>
      </w:tr>
      <w:tr w:rsidR="00BB32A1" w:rsidRPr="00F266D0" w:rsidTr="00D96812">
        <w:trPr>
          <w:trHeight w:val="13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76 1 00 12712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30 580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9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77 2 00 13480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54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77 2 00 13480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305 800</w:t>
            </w:r>
          </w:p>
        </w:tc>
      </w:tr>
      <w:tr w:rsidR="00BB32A1" w:rsidRPr="00F266D0" w:rsidTr="00D96812">
        <w:trPr>
          <w:trHeight w:val="10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6 050 572,74</w:t>
            </w:r>
          </w:p>
        </w:tc>
      </w:tr>
      <w:tr w:rsidR="00BB32A1" w:rsidRPr="00F266D0" w:rsidTr="00D96812">
        <w:trPr>
          <w:trHeight w:val="10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 "Повышение эффективности управления  финансами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4 103 751,44</w:t>
            </w:r>
          </w:p>
        </w:tc>
      </w:tr>
      <w:tr w:rsidR="00BB32A1" w:rsidRPr="00F266D0" w:rsidTr="00D96812">
        <w:trPr>
          <w:trHeight w:val="12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 «Управление муниципальной программой и  обеспечение условий реализации муниципальной программы «Повышение эффективности управления  финансами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Cs/>
                <w:i/>
                <w:sz w:val="18"/>
                <w:szCs w:val="18"/>
              </w:rPr>
              <w:t>4 103 751,44</w:t>
            </w:r>
          </w:p>
        </w:tc>
      </w:tr>
      <w:tr w:rsidR="00BB32A1" w:rsidRPr="00F266D0" w:rsidTr="00D96812">
        <w:trPr>
          <w:trHeight w:val="9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«Обеспечение деятельности и выполнение функций  финансово-экономического управления Администрации Касторенского района  Курской области».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Cs/>
                <w:i/>
                <w:sz w:val="18"/>
                <w:szCs w:val="18"/>
              </w:rPr>
              <w:t>4 103 751,44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14 301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Cs/>
                <w:i/>
                <w:sz w:val="18"/>
                <w:szCs w:val="18"/>
              </w:rPr>
              <w:t>4 103 751,44</w:t>
            </w:r>
          </w:p>
        </w:tc>
      </w:tr>
      <w:tr w:rsidR="00BB32A1" w:rsidRPr="00F266D0" w:rsidTr="00D96812">
        <w:trPr>
          <w:trHeight w:val="6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 3 01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4 064 201,44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 3 01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38976</w:t>
            </w:r>
          </w:p>
        </w:tc>
      </w:tr>
      <w:tr w:rsidR="00BB32A1" w:rsidRPr="00F266D0" w:rsidTr="00D96812">
        <w:trPr>
          <w:trHeight w:val="49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 3 01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Cs/>
                <w:i/>
                <w:sz w:val="18"/>
                <w:szCs w:val="18"/>
              </w:rPr>
              <w:t>574</w:t>
            </w:r>
          </w:p>
        </w:tc>
      </w:tr>
      <w:tr w:rsidR="00BB32A1" w:rsidRPr="00F266D0" w:rsidTr="00D96812">
        <w:trPr>
          <w:trHeight w:val="79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1 946 821,3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Руководитель   контрольно- 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686 721,90</w:t>
            </w:r>
          </w:p>
        </w:tc>
      </w:tr>
      <w:tr w:rsidR="00BB32A1" w:rsidRPr="00F266D0" w:rsidTr="00D96812">
        <w:trPr>
          <w:trHeight w:val="6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686 721,90</w:t>
            </w:r>
          </w:p>
        </w:tc>
      </w:tr>
      <w:tr w:rsidR="00BB32A1" w:rsidRPr="00F266D0" w:rsidTr="00D96812">
        <w:trPr>
          <w:trHeight w:val="13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686 721,90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Аппарат  контрольно- 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1 260 099,40</w:t>
            </w:r>
          </w:p>
        </w:tc>
      </w:tr>
      <w:tr w:rsidR="00BB32A1" w:rsidRPr="00F266D0" w:rsidTr="00D96812">
        <w:trPr>
          <w:trHeight w:val="81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государственных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3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494 211,40</w:t>
            </w:r>
          </w:p>
        </w:tc>
      </w:tr>
      <w:tr w:rsidR="00BB32A1" w:rsidRPr="00F266D0" w:rsidTr="00D96812">
        <w:trPr>
          <w:trHeight w:val="12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3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494 2</w:t>
            </w:r>
            <w:r>
              <w:rPr>
                <w:rFonts w:ascii="Arial" w:hAnsi="Arial" w:cs="Arial"/>
                <w:i/>
                <w:sz w:val="18"/>
                <w:szCs w:val="18"/>
              </w:rPr>
              <w:t>08</w:t>
            </w:r>
            <w:r w:rsidRPr="004E62B8">
              <w:rPr>
                <w:rFonts w:ascii="Arial" w:hAnsi="Arial" w:cs="Arial"/>
                <w:i/>
                <w:sz w:val="18"/>
                <w:szCs w:val="18"/>
              </w:rPr>
              <w:t>,</w:t>
            </w:r>
            <w:r>
              <w:rPr>
                <w:rFonts w:ascii="Arial" w:hAnsi="Arial" w:cs="Arial"/>
                <w:i/>
                <w:sz w:val="18"/>
                <w:szCs w:val="18"/>
              </w:rPr>
              <w:t>98</w:t>
            </w:r>
          </w:p>
        </w:tc>
      </w:tr>
      <w:tr w:rsidR="00BB32A1" w:rsidRPr="00F266D0" w:rsidTr="00D96812">
        <w:trPr>
          <w:trHeight w:val="3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3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2,42</w:t>
            </w:r>
          </w:p>
        </w:tc>
      </w:tr>
      <w:tr w:rsidR="00BB32A1" w:rsidRPr="00F266D0" w:rsidTr="00D96812">
        <w:trPr>
          <w:trHeight w:val="79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765 888</w:t>
            </w:r>
          </w:p>
        </w:tc>
      </w:tr>
      <w:tr w:rsidR="00BB32A1" w:rsidRPr="00F266D0" w:rsidTr="00D96812">
        <w:trPr>
          <w:trHeight w:val="13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723 725</w:t>
            </w:r>
          </w:p>
        </w:tc>
      </w:tr>
      <w:tr w:rsidR="00BB32A1" w:rsidRPr="00F266D0" w:rsidTr="00D96812">
        <w:trPr>
          <w:trHeight w:val="57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42163</w:t>
            </w:r>
          </w:p>
        </w:tc>
      </w:tr>
      <w:tr w:rsidR="00BB32A1" w:rsidRPr="00F266D0" w:rsidTr="00D96812">
        <w:trPr>
          <w:trHeight w:val="51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3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3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19 738 721,98</w:t>
            </w:r>
          </w:p>
        </w:tc>
      </w:tr>
      <w:tr w:rsidR="00BB32A1" w:rsidRPr="00F266D0" w:rsidTr="00D96812">
        <w:trPr>
          <w:trHeight w:val="7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«Социальная поддержка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124 300</w:t>
            </w:r>
          </w:p>
        </w:tc>
      </w:tr>
      <w:tr w:rsidR="00BB32A1" w:rsidRPr="00F266D0" w:rsidTr="00D96812">
        <w:trPr>
          <w:trHeight w:val="10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124 300</w:t>
            </w:r>
          </w:p>
        </w:tc>
      </w:tr>
      <w:tr w:rsidR="00BB32A1" w:rsidRPr="00F266D0" w:rsidTr="00D96812">
        <w:trPr>
          <w:trHeight w:val="9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«Финансовая  поддержка общественным организациям ветеранов труда, Вооруженных сил и правоохранительных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124 300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02 1 02 13200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124 300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02 1 02 13200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124 300</w:t>
            </w:r>
          </w:p>
        </w:tc>
      </w:tr>
      <w:tr w:rsidR="00BB32A1" w:rsidRPr="00F266D0" w:rsidTr="00D96812">
        <w:trPr>
          <w:trHeight w:val="9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Муниципальная программа "Энергосбережение и повышение энергетической эффективности 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400 000</w:t>
            </w:r>
          </w:p>
        </w:tc>
      </w:tr>
      <w:tr w:rsidR="00BB32A1" w:rsidRPr="00F266D0" w:rsidTr="00D96812">
        <w:trPr>
          <w:trHeight w:val="58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Подпрограмма  «Энергосбережение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400 000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"Замена электропроводки"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400 000</w:t>
            </w:r>
          </w:p>
        </w:tc>
      </w:tr>
      <w:tr w:rsidR="00BB32A1" w:rsidRPr="00F266D0" w:rsidTr="00D96812">
        <w:trPr>
          <w:trHeight w:val="3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в области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04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400 000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04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400 000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«Профилактика правонарушений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51 233,93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Подпрограмма «Обеспечение правопорядка на территории Касторенского района Курской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51 233,93</w:t>
            </w:r>
          </w:p>
        </w:tc>
      </w:tr>
      <w:tr w:rsidR="00BB32A1" w:rsidRPr="00F266D0" w:rsidTr="00D96812">
        <w:trPr>
          <w:trHeight w:val="10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 мероприятие «Предоставление средств на реализацию мероприятий по  обеспечению правопорядка на территории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51 233,93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мероприятий,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51 233,93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23 233,95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28 000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"Профилактика наркомании и медико-социальная реабилитация больных наркоманией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"Профилактика наркомании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iCs/>
                <w:sz w:val="18"/>
                <w:szCs w:val="18"/>
              </w:rPr>
              <w:t>3000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и совершенствование системы первичной медицинской профилактики немедицинского потребления наркотических средств и психотропных веществ населением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Создание комплексной системы мер по профилактике потребления наркотиков, профилактике наркомании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20 1 01 С1486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20 1 01 С1486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"Организация и проведение антанаркотических массовых мероприятий среди учащихся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20 1 02 00000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Создание комплексной системы мер по профилактике потребления наркотиков, профилактике наркомании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20 1 02 С1486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3000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20 1 02 С1486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3000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Реализация государственных функций, связанных с общегосударственным управлением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3 614 222,93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Выполнение других обязательств 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76 1 00 00000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3 614 222,93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3 614 222,93</w:t>
            </w:r>
          </w:p>
        </w:tc>
      </w:tr>
      <w:tr w:rsidR="00BB32A1" w:rsidRPr="00F266D0" w:rsidTr="00D96812">
        <w:trPr>
          <w:trHeight w:val="13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8 000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3 401 958,58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40 000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164 264,35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Непрограммная деятельность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15 505 965,12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15 505 965,12</w:t>
            </w:r>
          </w:p>
        </w:tc>
      </w:tr>
      <w:tr w:rsidR="00BB32A1" w:rsidRPr="00F266D0" w:rsidTr="00D96812">
        <w:trPr>
          <w:trHeight w:val="691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194 308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Default="00BB32A1" w:rsidP="00BB32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77 2 00 58790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194 308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Default="00BB32A1" w:rsidP="00BB32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77 2 00 58790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E62B8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E62B8">
              <w:rPr>
                <w:rFonts w:ascii="Arial" w:hAnsi="Arial" w:cs="Arial"/>
                <w:i/>
                <w:sz w:val="18"/>
                <w:szCs w:val="18"/>
              </w:rPr>
              <w:t>194 308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Default="00BB32A1" w:rsidP="00BB32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1997г. №143-ФЗ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1 616 514</w:t>
            </w:r>
          </w:p>
        </w:tc>
      </w:tr>
      <w:tr w:rsidR="00BB32A1" w:rsidRPr="00F266D0" w:rsidTr="00D96812">
        <w:trPr>
          <w:trHeight w:val="13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962 346,85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654 167,15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12 844 478,15</w:t>
            </w:r>
          </w:p>
        </w:tc>
      </w:tr>
      <w:tr w:rsidR="00BB32A1" w:rsidRPr="00F266D0" w:rsidTr="00D96812">
        <w:trPr>
          <w:trHeight w:val="13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7 050 605,64</w:t>
            </w:r>
          </w:p>
        </w:tc>
      </w:tr>
      <w:tr w:rsidR="00BB32A1" w:rsidRPr="00F266D0" w:rsidTr="00D96812">
        <w:trPr>
          <w:trHeight w:val="7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5 774 257,47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19 615,04</w:t>
            </w:r>
          </w:p>
        </w:tc>
      </w:tr>
      <w:tr w:rsidR="00BB32A1" w:rsidRPr="00F266D0" w:rsidTr="00D96812">
        <w:trPr>
          <w:trHeight w:val="3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 в прочих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850 664,97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850 664,97</w:t>
            </w:r>
          </w:p>
        </w:tc>
      </w:tr>
      <w:tr w:rsidR="00BB32A1" w:rsidRPr="00F266D0" w:rsidTr="00D96812">
        <w:trPr>
          <w:trHeight w:val="3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 исполнительных органов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40 000</w:t>
            </w:r>
          </w:p>
        </w:tc>
      </w:tr>
      <w:tr w:rsidR="00BB32A1" w:rsidRPr="00F266D0" w:rsidTr="00D96812">
        <w:trPr>
          <w:trHeight w:val="330"/>
        </w:trPr>
        <w:tc>
          <w:tcPr>
            <w:tcW w:w="3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40 000</w:t>
            </w:r>
          </w:p>
        </w:tc>
      </w:tr>
      <w:tr w:rsidR="00BB32A1" w:rsidRPr="00F266D0" w:rsidTr="00D96812">
        <w:trPr>
          <w:trHeight w:val="360"/>
        </w:trPr>
        <w:tc>
          <w:tcPr>
            <w:tcW w:w="3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Резервные фонды Администрации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84 1 00 10030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40 000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40 000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4 527 345,80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4 527 345,80</w:t>
            </w:r>
          </w:p>
        </w:tc>
      </w:tr>
      <w:tr w:rsidR="00BB32A1" w:rsidRPr="00F266D0" w:rsidTr="00D96812">
        <w:trPr>
          <w:trHeight w:val="9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 программа «Защита населения и территории от чрезвычайных ситуаций, обеспечение пожарной безопасности и безопасности людей на водных объектах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4 527 345,80</w:t>
            </w:r>
          </w:p>
        </w:tc>
      </w:tr>
      <w:tr w:rsidR="00BB32A1" w:rsidRPr="00F266D0" w:rsidTr="00D96812">
        <w:trPr>
          <w:trHeight w:val="2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Касторенском районе Курской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4 527 345,80</w:t>
            </w:r>
          </w:p>
        </w:tc>
      </w:tr>
      <w:tr w:rsidR="00BB32A1" w:rsidRPr="00F266D0" w:rsidTr="00D96812">
        <w:trPr>
          <w:trHeight w:val="111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"Создание условий защиты населения и территории района от чрезвычайных ситуаций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320 345,80</w:t>
            </w:r>
          </w:p>
        </w:tc>
      </w:tr>
      <w:tr w:rsidR="00BB32A1" w:rsidRPr="00F266D0" w:rsidTr="00D96812">
        <w:trPr>
          <w:trHeight w:val="10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Отдельные 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320 345,80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320 345,80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на территории Касторенского района Курской области комплексной системы обеспечения безопасности жизнедеятельности населения Касторенского района Курской области АПК "Безопасный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207 000</w:t>
            </w:r>
          </w:p>
        </w:tc>
      </w:tr>
      <w:tr w:rsidR="00BB32A1" w:rsidRPr="00F266D0" w:rsidTr="00D96812">
        <w:trPr>
          <w:trHeight w:val="9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Отдельные 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 2 02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207 000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13 2 02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207 000</w:t>
            </w:r>
          </w:p>
        </w:tc>
      </w:tr>
      <w:tr w:rsidR="00BB32A1" w:rsidRPr="00F266D0" w:rsidTr="00D96812">
        <w:trPr>
          <w:trHeight w:val="281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2A1" w:rsidRPr="004B610D" w:rsidRDefault="00BB32A1" w:rsidP="007756F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12 633 820,77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1 181 564</w:t>
            </w:r>
          </w:p>
        </w:tc>
      </w:tr>
      <w:tr w:rsidR="00BB32A1" w:rsidRPr="00F266D0" w:rsidTr="00D96812">
        <w:trPr>
          <w:trHeight w:val="84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и безопасности дорожного движенияв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1 181 564</w:t>
            </w:r>
          </w:p>
        </w:tc>
      </w:tr>
      <w:tr w:rsidR="00BB32A1" w:rsidRPr="00F266D0" w:rsidTr="00D96812">
        <w:trPr>
          <w:trHeight w:val="84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3A79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"Развитие пассажирских перевозок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B32A1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B32A1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1 117 564</w:t>
            </w:r>
          </w:p>
        </w:tc>
      </w:tr>
      <w:tr w:rsidR="00BB32A1" w:rsidRPr="00F266D0" w:rsidTr="00D96812">
        <w:trPr>
          <w:trHeight w:val="84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67BB6" w:rsidRDefault="00BB32A1" w:rsidP="00BB32A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BB6">
              <w:rPr>
                <w:rFonts w:ascii="Arial" w:hAnsi="Arial" w:cs="Arial"/>
                <w:sz w:val="16"/>
                <w:szCs w:val="16"/>
              </w:rPr>
              <w:t>Основное мероприятие "Обеспечение развития пассажирских перевозок в муниципальном образовании "Касторенский район"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2A1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B32A1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B32A1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2A1" w:rsidRPr="004B610D" w:rsidRDefault="00BB32A1" w:rsidP="007756F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1 117 564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переданных полномочий по реализации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3 01 С1426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770 434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3 01 С1426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77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0 </w:t>
            </w:r>
            <w:r w:rsidRPr="004B610D">
              <w:rPr>
                <w:rFonts w:ascii="Arial" w:hAnsi="Arial" w:cs="Arial"/>
                <w:i/>
                <w:sz w:val="18"/>
                <w:szCs w:val="18"/>
              </w:rPr>
              <w:t xml:space="preserve"> 434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Иные межбюджетные трансферты на осуществление полномочий по реализации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3 01 П1426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347 130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3 01 П1426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347 130</w:t>
            </w:r>
          </w:p>
        </w:tc>
      </w:tr>
      <w:tr w:rsidR="00BB32A1" w:rsidRPr="00F266D0" w:rsidTr="00D96812">
        <w:trPr>
          <w:trHeight w:val="88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"Повышение безопасности дорожного движения  в муниципальном образовании "Касторенский район"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64 000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"Выполнение мероприятий, направленных на повышение уровня безопасности дорожного движения на автомобильных дорогах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64 000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по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4 01 С1459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64 000</w:t>
            </w:r>
          </w:p>
        </w:tc>
      </w:tr>
      <w:tr w:rsidR="00BB32A1" w:rsidRPr="00F266D0" w:rsidTr="00D96812">
        <w:trPr>
          <w:trHeight w:val="6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4 01 С1459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64 000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10 271 126,77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и безопасности дорожного движенияв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10 271 126,77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"Развитие сети автомобильных дорог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10 271 126,77</w:t>
            </w:r>
          </w:p>
        </w:tc>
      </w:tr>
      <w:tr w:rsidR="00BB32A1" w:rsidRPr="00F266D0" w:rsidTr="00D96812">
        <w:trPr>
          <w:trHeight w:val="6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«Обеспечение  ремонта и содержания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10 271 126,77</w:t>
            </w:r>
          </w:p>
        </w:tc>
      </w:tr>
      <w:tr w:rsidR="00BB32A1" w:rsidRPr="00F266D0" w:rsidTr="00D96812">
        <w:trPr>
          <w:trHeight w:val="57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Строительство ( реконструкция)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01 С1423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7 993 419</w:t>
            </w:r>
          </w:p>
        </w:tc>
      </w:tr>
      <w:tr w:rsidR="00BB32A1" w:rsidRPr="00F266D0" w:rsidTr="00D96812">
        <w:trPr>
          <w:trHeight w:val="81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01 С1423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7 993 419</w:t>
            </w:r>
          </w:p>
        </w:tc>
      </w:tr>
      <w:tr w:rsidR="00BB32A1" w:rsidRPr="00F266D0" w:rsidTr="00D96812">
        <w:trPr>
          <w:trHeight w:val="11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 на осуществление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01 П1424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1 437 707,77</w:t>
            </w:r>
          </w:p>
        </w:tc>
      </w:tr>
      <w:tr w:rsidR="00BB32A1" w:rsidRPr="00F266D0" w:rsidTr="00D96812">
        <w:trPr>
          <w:trHeight w:val="6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01 П1424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1 437 707,77</w:t>
            </w:r>
          </w:p>
        </w:tc>
      </w:tr>
      <w:tr w:rsidR="00BB32A1" w:rsidRPr="00F266D0" w:rsidTr="00D96812">
        <w:trPr>
          <w:trHeight w:val="9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"Обеспечение строительства и капитального ремонта (реконструкции) автомобильных  дорог 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840 000</w:t>
            </w:r>
          </w:p>
        </w:tc>
      </w:tr>
      <w:tr w:rsidR="00BB32A1" w:rsidRPr="00F266D0" w:rsidTr="00D96812">
        <w:trPr>
          <w:trHeight w:val="15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11 2 02 13370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831 600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11 2 02 13370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831 600</w:t>
            </w:r>
          </w:p>
        </w:tc>
      </w:tr>
      <w:tr w:rsidR="00BB32A1" w:rsidRPr="00F266D0" w:rsidTr="00D96812">
        <w:trPr>
          <w:trHeight w:val="112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Реализация мероприятий, направленных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02 S3370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8400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 2 02 S3370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8400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1 181 130</w:t>
            </w:r>
          </w:p>
        </w:tc>
      </w:tr>
      <w:tr w:rsidR="00BB32A1" w:rsidRPr="00F266D0" w:rsidTr="00D96812">
        <w:trPr>
          <w:trHeight w:val="9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«Управление муниципальным имуществом и земельными ресурсами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190 459</w:t>
            </w:r>
          </w:p>
        </w:tc>
      </w:tr>
      <w:tr w:rsidR="00BB32A1" w:rsidRPr="00F266D0" w:rsidTr="00D96812">
        <w:trPr>
          <w:trHeight w:val="13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«Управление муниципальным имуществом и земельными ресурсами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190 459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 Предоставление средств на реализацию мероприятий в сфере земельных и имущественных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190 459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 1 01 С1468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141 459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 1 01 С1468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141 459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в области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 1 01 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49 000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 1 01 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49 000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коммунальными услугами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990 671</w:t>
            </w:r>
          </w:p>
        </w:tc>
      </w:tr>
      <w:tr w:rsidR="00BB32A1" w:rsidRPr="00F266D0" w:rsidTr="00D96812">
        <w:trPr>
          <w:trHeight w:val="9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"Создание условий для обеспечения доступным и комфортным жильем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8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8000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990 671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 Предоставление средств на  создание условий для развития инженерной и социальной инфраструктуры сельских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990 671</w:t>
            </w:r>
          </w:p>
        </w:tc>
      </w:tr>
      <w:tr w:rsidR="00BB32A1" w:rsidRPr="00F266D0" w:rsidTr="00D96812">
        <w:trPr>
          <w:trHeight w:val="9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Мероприятия по внесению в Единый государственный реестр недвижимости сведений о границах муниципальных образований и границах населённых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07 2 03 13600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693 470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07 2 03 13600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693 470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Реализация мер по внесению в Единый государственный реестр недвижимости сведений о границах муниципальных образований и границах населённых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03 S3600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297 201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03 S3600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297 201</w:t>
            </w:r>
          </w:p>
        </w:tc>
      </w:tr>
      <w:tr w:rsidR="00BB32A1" w:rsidRPr="00F266D0" w:rsidTr="00D96812">
        <w:trPr>
          <w:trHeight w:val="9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«Развитие малого и среднего  предпринимательства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Подпрограмма «Содействие развитию малого и среднего предпринимательства в Касторенском районе Курской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iCs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9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</w:t>
            </w:r>
            <w:r w:rsidRPr="00F266D0">
              <w:rPr>
                <w:rFonts w:ascii="Arial" w:hAnsi="Arial" w:cs="Arial"/>
                <w:sz w:val="16"/>
                <w:szCs w:val="16"/>
              </w:rPr>
              <w:t>Обеспечение расходов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10 992 932,05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8113,12</w:t>
            </w:r>
          </w:p>
        </w:tc>
      </w:tr>
      <w:tr w:rsidR="00BB32A1" w:rsidRPr="00F266D0" w:rsidTr="00D96812">
        <w:trPr>
          <w:trHeight w:val="10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коммунальными услугами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8113,12</w:t>
            </w:r>
          </w:p>
        </w:tc>
      </w:tr>
      <w:tr w:rsidR="00BB32A1" w:rsidRPr="00F266D0" w:rsidTr="00D96812">
        <w:trPr>
          <w:trHeight w:val="15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«Управление муниципальной программой и обеспечение условий реализации муниципальной программы "Обеспечение доступным и комфортным жильем и коммунальными услугами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8 113,12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средств на мероприятия по капитальному ремонту муниципального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8 113,12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1 01 С1430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8 113,12</w:t>
            </w:r>
          </w:p>
        </w:tc>
      </w:tr>
      <w:tr w:rsidR="00BB32A1" w:rsidRPr="00F266D0" w:rsidTr="00D96812">
        <w:trPr>
          <w:trHeight w:val="7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1 01 С1430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8 113,12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10 984 818,93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"Охрана окружающей среды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4 685 784,32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«Экология и чистая вода Касторенского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4 685 784,32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 xml:space="preserve"> Основное мероприятие «Обеспечение населения экологически чистой питьевой водой».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4 685 784,32</w:t>
            </w:r>
          </w:p>
        </w:tc>
      </w:tr>
      <w:tr w:rsidR="00BB32A1" w:rsidRPr="00F266D0" w:rsidTr="00D96812">
        <w:trPr>
          <w:trHeight w:val="7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1 01 П1427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4 172 874,64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1 01 П1427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4 172 874,64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1 01 С1427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512 909,68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1 01 С1427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512 909,68</w:t>
            </w:r>
          </w:p>
        </w:tc>
      </w:tr>
      <w:tr w:rsidR="00BB32A1" w:rsidRPr="00F266D0" w:rsidTr="00D96812">
        <w:trPr>
          <w:trHeight w:val="9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коммунальными услугами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5 782 712,61</w:t>
            </w:r>
          </w:p>
        </w:tc>
      </w:tr>
      <w:tr w:rsidR="00BB32A1" w:rsidRPr="00F266D0" w:rsidTr="00D96812">
        <w:trPr>
          <w:trHeight w:val="10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"Создание условий для обеспечения доступным и комфортным жильем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5 782 712,61</w:t>
            </w:r>
          </w:p>
        </w:tc>
      </w:tr>
      <w:tr w:rsidR="00BB32A1" w:rsidRPr="00F266D0" w:rsidTr="00D96812">
        <w:trPr>
          <w:trHeight w:val="9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 Предоставление средств на  создание условий для развития инженерной и социальной инфраструктуры сельских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5 782 712,61</w:t>
            </w:r>
          </w:p>
        </w:tc>
      </w:tr>
      <w:tr w:rsidR="00BB32A1" w:rsidRPr="00F266D0" w:rsidTr="00D96812">
        <w:trPr>
          <w:trHeight w:val="9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Мероприятия, направленные на развитие социальной и инженерной инфраструктуры муниципальных образований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01 С1500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3 505 000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01 С1500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3 505 000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01 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2 277 712,61</w:t>
            </w:r>
          </w:p>
        </w:tc>
      </w:tr>
      <w:tr w:rsidR="00BB32A1" w:rsidRPr="00F266D0" w:rsidTr="00D96812">
        <w:trPr>
          <w:trHeight w:val="7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01 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557372,21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01 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1 720 340,40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"Комплексное развитие сельских территорий Касторенского района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516 322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"Создание и развитие инфраструктуры на сельских территориях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516 322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"Развитие инженерной инфраструктуры на сельских территориях"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516 322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Обеспечение комплексного развития сельских территорий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16 1 01 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516 322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16 1 01 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516 322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"Охрана окружающей среды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Подпрограмма  «Регулирование качества окружающей среды в Касторенском районе Курской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охраны окружающей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Мероприятия  по обеспечению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2 01 С1469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 2 01 С1469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4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303 644 183,65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35 457 034,17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"Развитие образования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34 982 009,17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"Развитие дошкольного и общего образования детей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34 982 009,17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«Реализация дошкольных образовательных программ»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17 640 966,17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17 464 851,17</w:t>
            </w:r>
          </w:p>
        </w:tc>
      </w:tr>
      <w:tr w:rsidR="00BB32A1" w:rsidRPr="00F266D0" w:rsidTr="00D96812">
        <w:trPr>
          <w:trHeight w:val="13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9 815 231,30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7 150 347,24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499 272,63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 в сфере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01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176 115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01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176 115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«Содействие развитию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17 341 043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Реализация образовательной программы дошкольного образования в части финансирования расходов на 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03 2 02 13030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17 341 043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03 2 02 13030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17 113 857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03 2 02 13030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227 186</w:t>
            </w:r>
          </w:p>
        </w:tc>
      </w:tr>
      <w:tr w:rsidR="00BB32A1" w:rsidRPr="00F266D0" w:rsidTr="00D96812">
        <w:trPr>
          <w:trHeight w:val="9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 Муниципальная программа "Энергосбережение и повышение энергетической эффективности 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2A1" w:rsidRPr="004B610D" w:rsidRDefault="00BB32A1" w:rsidP="007756F2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i/>
                <w:sz w:val="18"/>
                <w:szCs w:val="18"/>
              </w:rPr>
              <w:t>34 750</w:t>
            </w:r>
          </w:p>
        </w:tc>
      </w:tr>
      <w:tr w:rsidR="00BB32A1" w:rsidRPr="00F266D0" w:rsidTr="00D96812">
        <w:trPr>
          <w:trHeight w:val="7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 «Энергосбережение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34 750</w:t>
            </w:r>
          </w:p>
        </w:tc>
      </w:tr>
      <w:tr w:rsidR="00BB32A1" w:rsidRPr="00F266D0" w:rsidTr="00D96812">
        <w:trPr>
          <w:trHeight w:val="10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«Своевременная поверка и замена вышедших из строя приборов учета (Управление образования Касторенского района Курской области)»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34 750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в области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01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34 750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01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34 750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«Профилактика терроризма и экстремизма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440 275</w:t>
            </w:r>
          </w:p>
        </w:tc>
      </w:tr>
      <w:tr w:rsidR="00BB32A1" w:rsidRPr="00F266D0" w:rsidTr="00D96812">
        <w:trPr>
          <w:trHeight w:val="13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"Повышение антитеррористической защищенности потенциальных объектов террористических посягательств на территории Касторенского района Курской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440 275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"Обеспечение антитеррористической защищенности муниципальных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19 2 02 00000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440 275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Реализация мероприятий, направленных на обеспечение правопорядка на территории 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19 2 02 C1435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440 275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19 2 02 C1435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440 275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249 049 003,34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"Развитие образования в Касторенском районе Курской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248 878 742,52</w:t>
            </w:r>
          </w:p>
        </w:tc>
      </w:tr>
      <w:tr w:rsidR="00BB32A1" w:rsidRPr="00F266D0" w:rsidTr="00D96812">
        <w:trPr>
          <w:trHeight w:val="9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"Развитие дошкольного и общего образования детей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iCs/>
                <w:sz w:val="18"/>
                <w:szCs w:val="18"/>
              </w:rPr>
              <w:t>248 878 742,52</w:t>
            </w:r>
          </w:p>
        </w:tc>
      </w:tr>
      <w:tr w:rsidR="00BB32A1" w:rsidRPr="00F266D0" w:rsidTr="00D96812">
        <w:trPr>
          <w:trHeight w:val="55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E4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1 564 959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 xml:space="preserve">Внедрение целевой модели цифровой образовательной среды общеобразовательных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E4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1 564 959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E4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1 564 959</w:t>
            </w:r>
          </w:p>
        </w:tc>
      </w:tr>
      <w:tr w:rsidR="00BB32A1" w:rsidRPr="00F266D0" w:rsidTr="00D96812">
        <w:trPr>
          <w:trHeight w:val="57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E1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«Реализация основных общеобразовательных программ»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244 429 238,52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Приобретение мебели для муниципальных общеобразовательных учреждений, расположенных в сельских населенных пунктах (рабочих поселках, 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1 082 356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1 082 356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Мероприятия, направленные на предотвращение распространения новой коронавирусной инфекции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504 822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504 822</w:t>
            </w:r>
          </w:p>
        </w:tc>
      </w:tr>
      <w:tr w:rsidR="00BB32A1" w:rsidRPr="00F266D0" w:rsidTr="00D96812">
        <w:trPr>
          <w:trHeight w:val="208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193 896 108</w:t>
            </w:r>
          </w:p>
        </w:tc>
      </w:tr>
      <w:tr w:rsidR="00BB32A1" w:rsidRPr="00F266D0" w:rsidTr="00D96812">
        <w:trPr>
          <w:trHeight w:val="13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188 745 794,69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03 2 0 3 3040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5 150 313,31</w:t>
            </w:r>
          </w:p>
        </w:tc>
      </w:tr>
      <w:tr w:rsidR="00BB32A1" w:rsidRPr="00F266D0" w:rsidTr="00D96812">
        <w:trPr>
          <w:trHeight w:val="9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508 699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7756F2">
            <w:pPr>
              <w:tabs>
                <w:tab w:val="left" w:pos="3122"/>
                <w:tab w:val="left" w:pos="3261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508 699</w:t>
            </w:r>
          </w:p>
        </w:tc>
      </w:tr>
      <w:tr w:rsidR="00BB32A1" w:rsidRPr="00F266D0" w:rsidTr="00D96812">
        <w:trPr>
          <w:trHeight w:val="13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Дополнительное финансирование мероприятий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257 701,78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03 2 03 13090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257 701,78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Default="00BB32A1" w:rsidP="00BB32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3 941 744,51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Default="00BB32A1" w:rsidP="00BB32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3 941 744,51</w:t>
            </w:r>
          </w:p>
        </w:tc>
      </w:tr>
      <w:tr w:rsidR="00BB32A1" w:rsidRPr="00F266D0" w:rsidTr="00D96812">
        <w:trPr>
          <w:trHeight w:val="9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Расходы, связанные с приобретением мебели для муниципальных общеобразовательных учреждений, расположенных в сельских населенных пунктах (рабочих поселках, 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S2762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697 845</w:t>
            </w:r>
          </w:p>
        </w:tc>
      </w:tr>
      <w:tr w:rsidR="00BB32A1" w:rsidRPr="00F266D0" w:rsidTr="00D96812">
        <w:trPr>
          <w:trHeight w:val="84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S2762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B610D" w:rsidRDefault="00BB32A1" w:rsidP="00BB32A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697 845</w:t>
            </w:r>
          </w:p>
        </w:tc>
      </w:tr>
      <w:tr w:rsidR="00BB32A1" w:rsidRPr="00F266D0" w:rsidTr="00D96812">
        <w:trPr>
          <w:trHeight w:val="9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мероприятий, направленных на предотвращение распространения новой коронавирусной инфекции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S2763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96 157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S2763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96 157</w:t>
            </w:r>
          </w:p>
        </w:tc>
      </w:tr>
      <w:tr w:rsidR="00BB32A1" w:rsidRPr="00F266D0" w:rsidTr="00D96812">
        <w:trPr>
          <w:trHeight w:val="10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1 642 365,50</w:t>
            </w:r>
          </w:p>
        </w:tc>
      </w:tr>
      <w:tr w:rsidR="00BB32A1" w:rsidRPr="00F266D0" w:rsidTr="00D96812">
        <w:trPr>
          <w:trHeight w:val="6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1 642 365,50</w:t>
            </w:r>
          </w:p>
        </w:tc>
      </w:tr>
      <w:tr w:rsidR="00BB32A1" w:rsidRPr="00F266D0" w:rsidTr="00D96812">
        <w:trPr>
          <w:trHeight w:val="6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Расходы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1 010 641,49</w:t>
            </w:r>
          </w:p>
        </w:tc>
      </w:tr>
      <w:tr w:rsidR="00BB32A1" w:rsidRPr="00F266D0" w:rsidTr="00D96812">
        <w:trPr>
          <w:trHeight w:val="6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1 010 641,49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S3090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 xml:space="preserve"> 2 401 536,52</w:t>
            </w:r>
          </w:p>
        </w:tc>
      </w:tr>
      <w:tr w:rsidR="00BB32A1" w:rsidRPr="00F266D0" w:rsidTr="00D96812">
        <w:trPr>
          <w:trHeight w:val="6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S3090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 xml:space="preserve"> 2 401 536,52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37 828 361,72</w:t>
            </w:r>
          </w:p>
        </w:tc>
      </w:tr>
      <w:tr w:rsidR="00BB32A1" w:rsidRPr="00F266D0" w:rsidTr="00D96812">
        <w:trPr>
          <w:trHeight w:val="12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24 441,60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32 882 737,17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113 000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4 808 182,95</w:t>
            </w:r>
          </w:p>
        </w:tc>
      </w:tr>
      <w:tr w:rsidR="00BB32A1" w:rsidRPr="00F266D0" w:rsidTr="00D96812">
        <w:trPr>
          <w:trHeight w:val="10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  в сфере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032 03 С 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560 900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032 03 С 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560 900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"Социальная поддержка работников образовательных организаций дошкольного и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2 522 905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проекта "Народный бюджет"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03 2 04 13604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1 513 743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03 2 04 13604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1 513 743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Мероприятия, направленные на реализацию проекта "Народный бюджет"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04 С3604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126 145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04 С3604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126 145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Мероприятия, направленные на реализацию проекта "Народный бюджет"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04 S3604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883 017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04 S3604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883 017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«Социальная поддержка работников образовательных организаций общего образования»;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361 640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S3060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324 030</w:t>
            </w:r>
          </w:p>
        </w:tc>
      </w:tr>
      <w:tr w:rsidR="00BB32A1" w:rsidRPr="00F266D0" w:rsidTr="00D96812">
        <w:trPr>
          <w:trHeight w:val="13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S3060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259 100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S3060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64 930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мер социальной поддержки работникам муниципальных образовательных 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37 610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30 030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7 580</w:t>
            </w:r>
          </w:p>
        </w:tc>
      </w:tr>
      <w:tr w:rsidR="00BB32A1" w:rsidRPr="00F266D0" w:rsidTr="00D96812">
        <w:trPr>
          <w:trHeight w:val="9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Муниципальная программа "Энергосбережение и повышение энергетической эффективности 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i/>
                <w:sz w:val="18"/>
                <w:szCs w:val="18"/>
              </w:rPr>
              <w:t>88 650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 «Энергосбережение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88 650</w:t>
            </w:r>
          </w:p>
        </w:tc>
      </w:tr>
      <w:tr w:rsidR="00BB32A1" w:rsidRPr="00F266D0" w:rsidTr="00D96812">
        <w:trPr>
          <w:trHeight w:val="10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«Своевременная поверка и замена вышедших из строя приборов учета (Управление образования Касторенского района Курской области)»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29 500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в области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01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29 500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01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29 500</w:t>
            </w:r>
          </w:p>
        </w:tc>
      </w:tr>
      <w:tr w:rsidR="00BB32A1" w:rsidRPr="00F266D0" w:rsidTr="00D96812">
        <w:trPr>
          <w:trHeight w:val="7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мероприяние "Замена входных дверей (Управление образования Касторенского района Курской области)"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59 150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в области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03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59 150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03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59 150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«Профилактика терроризма и экстремизма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9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"Повышение антитеррористической защищенности потенциальных объектов террористических посягательств на территории Касторенского района Курской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"Обеспечение антитеррористической защищенности муниципальных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19 2 02 00000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мероприятий, направленных на обеспечение правопорядка на территории 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19 2 02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19 2 02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9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"Формирование законопослушного поведения участников дорожного движения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i/>
                <w:sz w:val="18"/>
                <w:szCs w:val="18"/>
              </w:rPr>
              <w:t>81 610,82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"Повышение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81 610,82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"Изучение и закрепление основ безопасного участия детей в дорожном движении"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81 610,82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21 1 01 С1459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81 610,82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21 1 01 С1459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81 610,82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6 555 966,10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"Развитие образования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6 555 966,10</w:t>
            </w:r>
          </w:p>
        </w:tc>
      </w:tr>
      <w:tr w:rsidR="00BB32A1" w:rsidRPr="00F266D0" w:rsidTr="00D96812">
        <w:trPr>
          <w:trHeight w:val="10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«Развитие дополнительного образования и системы воспитания детей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6 555 966,10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E2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853 738</w:t>
            </w:r>
          </w:p>
        </w:tc>
      </w:tr>
      <w:tr w:rsidR="00BB32A1" w:rsidRPr="00F266D0" w:rsidTr="00D96812">
        <w:trPr>
          <w:trHeight w:val="10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E2 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853 738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E2 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853 738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«Реализация  образовательных программ дополнительного образования и мероприятия по их развитию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5 702 228,10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5 693 128,10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5 086 885,01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597 551,09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8692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 в сфере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01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9100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3 01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9100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1 415 800</w:t>
            </w:r>
          </w:p>
        </w:tc>
      </w:tr>
      <w:tr w:rsidR="00BB32A1" w:rsidRPr="00F266D0" w:rsidTr="00D96812">
        <w:trPr>
          <w:trHeight w:val="144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1 415 800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«Повышение эффективности реализации молодежной политики в Касторенском районе Курской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082  00 00000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244 000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082  01 00000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244 000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Реализация мероприятий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244 000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244 000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"Оздоровление и отдых детей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08 4 00 00000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1 171 800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08 4 01 13540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456 299,40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08 4 01 13540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193 034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08 4 01 13540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263 265,40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4 01 S3540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715 500,60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4 01 S3540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317 266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4 01 S3540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398234,60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Развитие системы оздоровления и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4 01 C1458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4 01 C1458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11 166 380,34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"Развитие образования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13 210</w:t>
            </w: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</w:tr>
      <w:tr w:rsidR="00BB32A1" w:rsidRPr="00F266D0" w:rsidTr="00D96812">
        <w:trPr>
          <w:trHeight w:val="111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«Управление муниципальной программой и обеспечение условий реализации муниципальной программы «Развитие образования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8137EC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8137E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11 113 210,05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«Сопровождение реализации   муниципальной программы «Развитие образования».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9 479 940,07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03 1 02 13120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99 497</w:t>
            </w:r>
          </w:p>
        </w:tc>
      </w:tr>
      <w:tr w:rsidR="00BB32A1" w:rsidRPr="00F266D0" w:rsidTr="00D96812">
        <w:trPr>
          <w:trHeight w:val="13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03 1 02 13120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99 497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02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9 365 143,07</w:t>
            </w:r>
          </w:p>
        </w:tc>
      </w:tr>
      <w:tr w:rsidR="00BB32A1" w:rsidRPr="00F266D0" w:rsidTr="00D96812">
        <w:trPr>
          <w:trHeight w:val="12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02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7 961 579,90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 1 02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1 402 026,17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02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1537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 в сфере других вопросов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02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15 300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02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15 300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«Руководство и управление в сфере установленных функций органов  местного самоуправления»;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1 633 269,98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01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1 633 269,98</w:t>
            </w:r>
          </w:p>
        </w:tc>
      </w:tr>
      <w:tr w:rsidR="00BB32A1" w:rsidRPr="00F266D0" w:rsidTr="00D96812">
        <w:trPr>
          <w:trHeight w:val="13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1 01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1 633 269,98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«Содействие занятости населения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53 170,29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«Содействие временной занятости отдельных категорий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53 170,29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«Организация временного трудоустройства несовершеннолетних граждан»;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53 170,29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17 1 01 С1436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53 170,29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17 1 01 С1436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53 170,29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Культура , 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33 815 990,09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28 202 697,49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 программа  «Развитие культуры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28 152 697,49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«Искусство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17 712 342,11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 Развитие культуры, сохранение и развитие кинообслуживания населения в Касторенском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17 712 342,11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798 000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798 000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Проведение капитального ремонта учреждений культуры районов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3 961 860</w:t>
            </w:r>
          </w:p>
        </w:tc>
      </w:tr>
      <w:tr w:rsidR="00BB32A1" w:rsidRPr="00F266D0" w:rsidTr="00D96812">
        <w:trPr>
          <w:trHeight w:val="58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3 961 860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Мероприятия по проведению капитального ремонта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145 528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145 528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12 784 954,11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9 013 849,30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3 680 052,81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91 052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 в клубных учреждениях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22 000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01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22 000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«Наследие в Касторенском районе Курской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10 440 355,38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«Развитие библиотечного дела в Касторенском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10 440 355,38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32A1" w:rsidRPr="00F266D0" w:rsidTr="00D96812">
        <w:trPr>
          <w:trHeight w:val="12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2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8 657 118,33</w:t>
            </w:r>
          </w:p>
        </w:tc>
      </w:tr>
      <w:tr w:rsidR="00BB32A1" w:rsidRPr="00F266D0" w:rsidTr="00D96812">
        <w:trPr>
          <w:trHeight w:val="82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2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1 751 524,05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2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22 713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 в библиотечных учреждениях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2 01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9000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2 01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9000</w:t>
            </w:r>
          </w:p>
        </w:tc>
      </w:tr>
      <w:tr w:rsidR="00BB32A1" w:rsidRPr="00F266D0" w:rsidTr="00D96812">
        <w:trPr>
          <w:trHeight w:val="10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Муниципальная программа "Энергосбережение и повышение энергетической эффективности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i/>
                <w:sz w:val="18"/>
                <w:szCs w:val="18"/>
              </w:rPr>
              <w:t>50 000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 «Энергосбережение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50 000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"Замена ламп накаливания на светодиодные лампы (МКУ "Касторенский районный Дом культуры")"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50 000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Мероприятия в области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02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50 000</w:t>
            </w:r>
          </w:p>
        </w:tc>
      </w:tr>
      <w:tr w:rsidR="00BB32A1" w:rsidRPr="00F266D0" w:rsidTr="00D96812">
        <w:trPr>
          <w:trHeight w:val="6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05 1 02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50 000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Другие вопросы 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5 613 262,60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«Развитие культуры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5 613 262,60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 Управление муниципальной программой и обеспечение условий реализации муниципальной программы  «Развитие культуры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5 613 262,60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«Обеспечение условий реализации муниципальной программы  «Развитие культуры».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3 856 703,13</w:t>
            </w:r>
          </w:p>
        </w:tc>
      </w:tr>
      <w:tr w:rsidR="00BB32A1" w:rsidRPr="00F266D0" w:rsidTr="00D96812">
        <w:trPr>
          <w:trHeight w:val="3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 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3 799 847,13</w:t>
            </w:r>
          </w:p>
        </w:tc>
      </w:tr>
      <w:tr w:rsidR="00BB32A1" w:rsidRPr="00F266D0" w:rsidTr="00D96812">
        <w:trPr>
          <w:trHeight w:val="13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3 592 764,40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198 893,73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8 189</w:t>
            </w:r>
          </w:p>
        </w:tc>
      </w:tr>
      <w:tr w:rsidR="00BB32A1" w:rsidRPr="00F266D0" w:rsidTr="00D96812">
        <w:trPr>
          <w:trHeight w:val="10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01 3 01 13340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56 856</w:t>
            </w:r>
          </w:p>
        </w:tc>
      </w:tr>
      <w:tr w:rsidR="00BB32A1" w:rsidRPr="00F266D0" w:rsidTr="00D96812">
        <w:trPr>
          <w:trHeight w:val="12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01 3 01 13340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56 856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«Обеспечение деятельности и выполнение функций  органов 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1 756 589,47</w:t>
            </w:r>
          </w:p>
        </w:tc>
      </w:tr>
      <w:tr w:rsidR="00BB32A1" w:rsidRPr="00F266D0" w:rsidTr="00D96812">
        <w:trPr>
          <w:trHeight w:val="7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02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1 756 589,47</w:t>
            </w:r>
          </w:p>
        </w:tc>
      </w:tr>
      <w:tr w:rsidR="00BB32A1" w:rsidRPr="00F266D0" w:rsidTr="00D96812">
        <w:trPr>
          <w:trHeight w:val="13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3 02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1 756 589,47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211 102,31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211 102,31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Реализация государственных функций, связанных с общегосударственным управлением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211 102,31</w:t>
            </w:r>
          </w:p>
        </w:tc>
      </w:tr>
      <w:tr w:rsidR="00BB32A1" w:rsidRPr="00F266D0" w:rsidTr="00D96812">
        <w:trPr>
          <w:trHeight w:val="4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Выполнение других обязательств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211 102,31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211 102,31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76 1 00 12700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211 102,31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56 867 777,01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975 763,76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Муниципальная программа «Социальная поддержка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975 763,76</w:t>
            </w:r>
          </w:p>
        </w:tc>
      </w:tr>
      <w:tr w:rsidR="00BB32A1" w:rsidRPr="00F266D0" w:rsidTr="00D96812">
        <w:trPr>
          <w:trHeight w:val="81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Подпрограмма «Развитие мер социальной поддержки отдельных категорий граждан в Касторенском районе курской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975 763,76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 «Предоставление выплаты пенсий за выслугу лет и доплат к пенсиям  муниципальным  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975 763,76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Выплата пенсий за выслугу лет и доплат к пенсиям  муниципальным  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975 763,76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975 763,76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24 023 734,07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«Развитие культуры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1 460 281</w:t>
            </w:r>
          </w:p>
        </w:tc>
      </w:tr>
      <w:tr w:rsidR="00BB32A1" w:rsidRPr="00F266D0" w:rsidTr="00D96812">
        <w:trPr>
          <w:trHeight w:val="9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 Управление муниципальной программой и обеспечение условий реализации муниципальной программы «Развитие культуры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1 460 281</w:t>
            </w:r>
          </w:p>
        </w:tc>
      </w:tr>
      <w:tr w:rsidR="00BB32A1" w:rsidRPr="00F266D0" w:rsidTr="00D96812">
        <w:trPr>
          <w:trHeight w:val="12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«Осуществление отдельных государственных полномочий   по предоставлению работникам муниципальных учреждений культуры  мер  социальной поддержки»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1 460 281</w:t>
            </w:r>
          </w:p>
        </w:tc>
      </w:tr>
      <w:tr w:rsidR="00BB32A1" w:rsidRPr="00F266D0" w:rsidTr="00D96812">
        <w:trPr>
          <w:trHeight w:val="9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отдельных государственных полномочий   по предоставлению работникам муниципальных учреждений культуры  мер  социальной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01 1 02 13350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1 460 281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01 1 02 13350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1 460 281</w:t>
            </w:r>
          </w:p>
        </w:tc>
      </w:tr>
      <w:tr w:rsidR="00BB32A1" w:rsidRPr="00F266D0" w:rsidTr="00D96812">
        <w:trPr>
          <w:trHeight w:val="81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«Социальная поддержка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9 698 101,07</w:t>
            </w:r>
          </w:p>
        </w:tc>
      </w:tr>
      <w:tr w:rsidR="00BB32A1" w:rsidRPr="00F266D0" w:rsidTr="00D96812">
        <w:trPr>
          <w:trHeight w:val="79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«Развитие мер социальной поддержки отдельных категорий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9 698 101,07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«Оказание мер социальной поддержки реабилитированным лицам»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99 680,24</w:t>
            </w:r>
          </w:p>
        </w:tc>
      </w:tr>
      <w:tr w:rsidR="00BB32A1" w:rsidRPr="00F266D0" w:rsidTr="00D96812">
        <w:trPr>
          <w:trHeight w:val="78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02 2 03 11170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99 680,24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02 2 03 11170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1956,60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02 2 03 11170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97 723,64</w:t>
            </w:r>
          </w:p>
        </w:tc>
      </w:tr>
      <w:tr w:rsidR="00BB32A1" w:rsidRPr="00F266D0" w:rsidTr="00D96812">
        <w:trPr>
          <w:trHeight w:val="10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 «Оказание финансовой помощи отдельным категориям граждан по обеспечению продовольственными товарами»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340 367,20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02 2 04 11180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5 788,43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02 2 04 11180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5 788,43</w:t>
            </w:r>
          </w:p>
        </w:tc>
      </w:tr>
      <w:tr w:rsidR="00BB32A1" w:rsidRPr="00F266D0" w:rsidTr="00D96812">
        <w:trPr>
          <w:trHeight w:val="4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02 2 04 11180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334 578,77</w:t>
            </w:r>
          </w:p>
        </w:tc>
      </w:tr>
      <w:tr w:rsidR="00BB32A1" w:rsidRPr="00F266D0" w:rsidTr="00D96812">
        <w:trPr>
          <w:trHeight w:val="7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«Оказание мер социальной поддержки гражданам, имеющим звание «Ветеран труда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7 739 895,66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02 2 05 13150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7 739 895,66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02 2 05 13150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76 027,42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02 2 05 13150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7 663 868,24</w:t>
            </w:r>
          </w:p>
        </w:tc>
      </w:tr>
      <w:tr w:rsidR="00BB32A1" w:rsidRPr="00F266D0" w:rsidTr="00D96812">
        <w:trPr>
          <w:trHeight w:val="7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«Оказание мер социальной поддержки  труженикам тыла»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996 454,97</w:t>
            </w:r>
          </w:p>
        </w:tc>
      </w:tr>
      <w:tr w:rsidR="00BB32A1" w:rsidRPr="00F266D0" w:rsidTr="00D96812">
        <w:trPr>
          <w:trHeight w:val="3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Обеспечение мер социальной поддержки тружеников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66D0">
              <w:rPr>
                <w:rFonts w:ascii="Arial" w:hAnsi="Arial" w:cs="Arial"/>
                <w:sz w:val="16"/>
                <w:szCs w:val="16"/>
              </w:rPr>
              <w:t>тыла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02 2 06 13160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996 454,97</w:t>
            </w:r>
          </w:p>
        </w:tc>
      </w:tr>
      <w:tr w:rsidR="00BB32A1" w:rsidRPr="00F266D0" w:rsidTr="00D96812">
        <w:trPr>
          <w:trHeight w:val="63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02 2 06 13160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18 414,07</w:t>
            </w:r>
          </w:p>
        </w:tc>
      </w:tr>
      <w:tr w:rsidR="00BB32A1" w:rsidRPr="00F266D0" w:rsidTr="00D96812">
        <w:trPr>
          <w:trHeight w:val="3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02 2 06 13160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978 040,90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07 С1473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521 703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07 С1473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385 603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07 С1473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136 100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"Развитие образования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12 865 362</w:t>
            </w:r>
          </w:p>
        </w:tc>
      </w:tr>
      <w:tr w:rsidR="00BB32A1" w:rsidRPr="00F266D0" w:rsidTr="00D96812">
        <w:trPr>
          <w:trHeight w:val="9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Подпрограмма "Развитие дошкольного и общего образования детей" муниципальной  программы «Развитие образования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12 865 362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«Социальная поддержка работников образовательных организаций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23 15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мер социальной поддержки работникам муниципальных образовательных 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2 740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2 740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Предоставление мер социальной поддержки работникам муниципальных образовательных 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S3060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20 418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05 S3060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20 418</w:t>
            </w:r>
          </w:p>
        </w:tc>
      </w:tr>
      <w:tr w:rsidR="00BB32A1" w:rsidRPr="00F266D0" w:rsidTr="00D96812">
        <w:trPr>
          <w:trHeight w:val="9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«Осуществление отдельных государственных полномочий  по финансовому обеспечению мер 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12 842 194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Осуществление отдельных государственных полномочий  по финансовому обеспечению мер 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032  06 13070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12 842 194</w:t>
            </w:r>
          </w:p>
        </w:tc>
      </w:tr>
      <w:tr w:rsidR="00BB32A1" w:rsidRPr="00F266D0" w:rsidTr="00D96812">
        <w:trPr>
          <w:trHeight w:val="4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03 2 06 13070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12 842 194</w:t>
            </w:r>
          </w:p>
        </w:tc>
      </w:tr>
      <w:tr w:rsidR="00BB32A1" w:rsidRPr="00F266D0" w:rsidTr="00D96812">
        <w:trPr>
          <w:trHeight w:val="366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30 092 988,06</w:t>
            </w:r>
          </w:p>
        </w:tc>
      </w:tr>
      <w:tr w:rsidR="00BB32A1" w:rsidRPr="00F266D0" w:rsidTr="00D96812">
        <w:trPr>
          <w:trHeight w:val="73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«Социальная поддержка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02 0 00 00000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i/>
                <w:sz w:val="18"/>
                <w:szCs w:val="18"/>
              </w:rPr>
              <w:t>30 092 988,06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«Развитие мер социальной поддержки отдельных категорий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25 053 960,19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 Предоставление выплаты  ежемесячного пособия на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022 02  00000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25 053 960,19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022  02 11130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1 314 068,74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022  02 11130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2 316,75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022  02 11130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1 311 751,99</w:t>
            </w:r>
          </w:p>
        </w:tc>
      </w:tr>
      <w:tr w:rsidR="00BB32A1" w:rsidRPr="00F266D0" w:rsidTr="00D96812">
        <w:trPr>
          <w:trHeight w:val="69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02 R3020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14 099 265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02 R3020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14 099 265</w:t>
            </w:r>
          </w:p>
        </w:tc>
      </w:tr>
      <w:tr w:rsidR="00BB32A1" w:rsidRPr="00F266D0" w:rsidTr="00D96812">
        <w:trPr>
          <w:trHeight w:val="6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02 R3021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02 R3021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BB32A1" w:rsidRPr="00F266D0" w:rsidTr="00D96812">
        <w:trPr>
          <w:trHeight w:val="6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Выплаты на детей в возрасте от 3 до 7 лет включительно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02 R302F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9 640 626,45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2 02 R302F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9 640 626,45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«Улучшение демографической ситуации, совершенствование социальной поддержки семьи и детей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iCs/>
                <w:sz w:val="18"/>
                <w:szCs w:val="18"/>
              </w:rPr>
              <w:t>3 829 983,87</w:t>
            </w:r>
          </w:p>
        </w:tc>
      </w:tr>
      <w:tr w:rsidR="00BB32A1" w:rsidRPr="00F266D0" w:rsidTr="00D96812">
        <w:trPr>
          <w:trHeight w:val="10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«Организация осуществления государственных выплат  детям-сиротам и детям, оставшимся без попечения родителей»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iCs/>
                <w:sz w:val="18"/>
                <w:szCs w:val="18"/>
              </w:rPr>
              <w:t>3 829 983,87</w:t>
            </w:r>
          </w:p>
        </w:tc>
      </w:tr>
      <w:tr w:rsidR="00BB32A1" w:rsidRPr="00F266D0" w:rsidTr="00D96812">
        <w:trPr>
          <w:trHeight w:val="9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Содержание ребенка в семье опекуна  и приемной семье, а также 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02 3 01 13190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iCs/>
                <w:sz w:val="18"/>
                <w:szCs w:val="18"/>
              </w:rPr>
              <w:t>3 829 983,87</w:t>
            </w:r>
          </w:p>
        </w:tc>
      </w:tr>
      <w:tr w:rsidR="00BB32A1" w:rsidRPr="00F266D0" w:rsidTr="00D96812">
        <w:trPr>
          <w:trHeight w:val="82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02 3 01 13190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iCs/>
                <w:sz w:val="18"/>
                <w:szCs w:val="18"/>
              </w:rPr>
              <w:t>3 829 983,87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«Развитие образования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4B610D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610D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i/>
                <w:sz w:val="18"/>
                <w:szCs w:val="18"/>
              </w:rPr>
              <w:t>604 244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«Развитие дошкольного и общего образования детей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604 244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«Содействие развитию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604 244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Выплата компенсации части родительской платы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03 2 02 13000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604 244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03 2 02 13000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604 244</w:t>
            </w:r>
          </w:p>
        </w:tc>
      </w:tr>
      <w:tr w:rsidR="00BB32A1" w:rsidRPr="00F266D0" w:rsidTr="00D96812">
        <w:trPr>
          <w:trHeight w:val="10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"Обеспечение доступным и комфортным жильем и коммунальными услугами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604 800</w:t>
            </w:r>
          </w:p>
        </w:tc>
      </w:tr>
      <w:tr w:rsidR="00BB32A1" w:rsidRPr="00F266D0" w:rsidTr="00D96812">
        <w:trPr>
          <w:trHeight w:val="10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"Создание условий для обеспечения доступным и комфортным жильем граждан в Касторенском районе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604 800</w:t>
            </w:r>
          </w:p>
        </w:tc>
      </w:tr>
      <w:tr w:rsidR="00BB32A1" w:rsidRPr="00F266D0" w:rsidTr="00D96812">
        <w:trPr>
          <w:trHeight w:val="88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«Предоставление средств на обеспечение жильем молодых семей (по направлению реализации мероприятий по обеспечению жильем молодых семей)»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604 800</w:t>
            </w:r>
          </w:p>
        </w:tc>
      </w:tr>
      <w:tr w:rsidR="00BB32A1" w:rsidRPr="00F266D0" w:rsidTr="00D96812">
        <w:trPr>
          <w:trHeight w:val="88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02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604 800</w:t>
            </w:r>
          </w:p>
        </w:tc>
      </w:tr>
      <w:tr w:rsidR="00BB32A1" w:rsidRPr="00F266D0" w:rsidTr="00D96812">
        <w:trPr>
          <w:trHeight w:val="4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07 2 02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604 800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1 775 291,12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«Социальная поддержка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1 775 291,12</w:t>
            </w:r>
          </w:p>
        </w:tc>
      </w:tr>
      <w:tr w:rsidR="00BB32A1" w:rsidRPr="00F266D0" w:rsidTr="00D96812">
        <w:trPr>
          <w:trHeight w:val="124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 Управление муниципальной программой и обеспечение условий реализации муниципальной программы «Социальная поддержка граждан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1 775 291,12</w:t>
            </w:r>
          </w:p>
        </w:tc>
      </w:tr>
      <w:tr w:rsidR="00BB32A1" w:rsidRPr="00F266D0" w:rsidTr="00D96812">
        <w:trPr>
          <w:trHeight w:val="7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«Финансовое обеспечение полномочий, переданных местным бюджетам на содержание работников, в сфере социальной защиты населения».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1 775 291,12</w:t>
            </w:r>
          </w:p>
        </w:tc>
      </w:tr>
      <w:tr w:rsidR="00BB32A1" w:rsidRPr="00F266D0" w:rsidTr="00D96812">
        <w:trPr>
          <w:trHeight w:val="72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Содержание  работников, осуществляющих переданные государственные полномочия в сфере социальной защиты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02 1 01 13220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1 529 000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02 1 01 13220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1 528 861,44</w:t>
            </w:r>
          </w:p>
        </w:tc>
      </w:tr>
      <w:tr w:rsidR="00BB32A1" w:rsidRPr="00F266D0" w:rsidTr="00D96812">
        <w:trPr>
          <w:trHeight w:val="4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02 1 01 13220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138,56</w:t>
            </w:r>
          </w:p>
        </w:tc>
      </w:tr>
      <w:tr w:rsidR="00BB32A1" w:rsidRPr="00F266D0" w:rsidTr="00D96812">
        <w:trPr>
          <w:trHeight w:val="130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02 1 01 13221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246 291,12</w:t>
            </w:r>
          </w:p>
        </w:tc>
      </w:tr>
      <w:tr w:rsidR="00BB32A1" w:rsidRPr="00F266D0" w:rsidTr="00D96812">
        <w:trPr>
          <w:trHeight w:val="13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02 1 01 13221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135 731,72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02 1 01 13221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110 559,40</w:t>
            </w:r>
          </w:p>
        </w:tc>
      </w:tr>
      <w:tr w:rsidR="00BB32A1" w:rsidRPr="00F266D0" w:rsidTr="00D96812">
        <w:trPr>
          <w:trHeight w:val="3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4 333 010,88</w:t>
            </w:r>
          </w:p>
        </w:tc>
      </w:tr>
      <w:tr w:rsidR="00BB32A1" w:rsidRPr="00F266D0" w:rsidTr="00D96812">
        <w:trPr>
          <w:trHeight w:val="36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307 923</w:t>
            </w:r>
          </w:p>
        </w:tc>
      </w:tr>
      <w:tr w:rsidR="00BB32A1" w:rsidRPr="00F266D0" w:rsidTr="00D96812">
        <w:trPr>
          <w:trHeight w:val="9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 Муниципальная программа «Повышение эффективности работы с молодежью, организация отдыха  и оздоровления детей, молодежи, развитие физической культуры и спорта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307 923</w:t>
            </w:r>
          </w:p>
        </w:tc>
      </w:tr>
      <w:tr w:rsidR="00BB32A1" w:rsidRPr="00F266D0" w:rsidTr="00D96812">
        <w:trPr>
          <w:trHeight w:val="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«Реализация муниципальной политики в сфере физической культуры и спорта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307 923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 xml:space="preserve"> Основное мероприятие «Физическое воспитание, вовлечение населения в занятия физической культурой и спортом, обеспечение организации и проведения физкультурных мероприятий и спортивных мероприятий»;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307 923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Создание условий, обеспечивающих  повышение мотивации жителей муниципального образования к регулярным занятиям физической культурой и спортом и ведению 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3 01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307 923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3 01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307 923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4 025 087,88</w:t>
            </w:r>
          </w:p>
        </w:tc>
      </w:tr>
      <w:tr w:rsidR="00BB32A1" w:rsidRPr="00F266D0" w:rsidTr="00D96812">
        <w:trPr>
          <w:trHeight w:val="90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«Повышение эффективности работы с молодежью, организация отдыха  и оздоровления детей, молодежи, развитие физической культуры и спорта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4 025 087,88</w:t>
            </w:r>
          </w:p>
        </w:tc>
      </w:tr>
      <w:tr w:rsidR="00BB32A1" w:rsidRPr="00F266D0" w:rsidTr="00D96812">
        <w:trPr>
          <w:trHeight w:val="166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«Управление муниципальной программой и обеспечение условий реализации   муниципальной программы «Повышение эффективности работы с молодежью, организация отдыха  и оздоровления детей, молодежи, развитие физической культуры и спорта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4 025 087,88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Основное мероприятие «Обеспечение деятельности и выполнение функций  физкультурно-оздоровительным комплексом Касторенского района».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4 025 087,88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1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4 025 087,88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1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2 124 204,32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1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657 469,56</w:t>
            </w:r>
          </w:p>
        </w:tc>
      </w:tr>
      <w:tr w:rsidR="00BB32A1" w:rsidRPr="00F266D0" w:rsidTr="00D96812">
        <w:trPr>
          <w:trHeight w:val="37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1 03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1 234 414</w:t>
            </w:r>
          </w:p>
        </w:tc>
      </w:tr>
      <w:tr w:rsidR="00BB32A1" w:rsidRPr="00F266D0" w:rsidTr="00D96812">
        <w:trPr>
          <w:trHeight w:val="10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 в физкультурно-оздоровительных учреждениях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1 03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9 000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08 1 03 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i/>
                <w:sz w:val="18"/>
                <w:szCs w:val="18"/>
              </w:rPr>
              <w:t>9 000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9 424 007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«Повышение эффективности управления финансами 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sz w:val="16"/>
                <w:szCs w:val="16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8 956 707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Подпрограмма «Эффективная система межбюджетных отношений</w:t>
            </w:r>
            <w:r w:rsidRPr="00F266D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в Касторенском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i/>
                <w:iCs/>
                <w:sz w:val="16"/>
                <w:szCs w:val="16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8 956 707</w:t>
            </w:r>
          </w:p>
        </w:tc>
      </w:tr>
      <w:tr w:rsidR="00BB32A1" w:rsidRPr="00F266D0" w:rsidTr="00D96812">
        <w:trPr>
          <w:trHeight w:val="10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lastRenderedPageBreak/>
              <w:t>Основное мероприятие «Осуществление отдельных государственных полномочий по расчету и предоставлению дотаций на выравнивание бюджетной обеспеченности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8 956 707</w:t>
            </w:r>
          </w:p>
        </w:tc>
      </w:tr>
      <w:tr w:rsidR="00BB32A1" w:rsidRPr="00F266D0" w:rsidTr="00D96812">
        <w:trPr>
          <w:trHeight w:val="67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14 2 01 13450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8 956 707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14 2 01 13450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sz w:val="18"/>
                <w:szCs w:val="18"/>
              </w:rPr>
              <w:t>8 956 707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95F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66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467 300</w:t>
            </w:r>
          </w:p>
        </w:tc>
      </w:tr>
      <w:tr w:rsidR="00BB32A1" w:rsidRPr="00F266D0" w:rsidTr="00D96812">
        <w:trPr>
          <w:trHeight w:val="450"/>
        </w:trPr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Осуществление мероприятий, связанных с оформлением имущества в муниципальную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П1499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467 300</w:t>
            </w:r>
          </w:p>
        </w:tc>
      </w:tr>
      <w:tr w:rsidR="00BB32A1" w:rsidRPr="00F266D0" w:rsidTr="00D96812">
        <w:trPr>
          <w:trHeight w:val="315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2A1" w:rsidRPr="00F266D0" w:rsidRDefault="00BB32A1" w:rsidP="00BB32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995F0C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5F0C">
              <w:rPr>
                <w:rFonts w:ascii="Arial" w:hAnsi="Arial" w:cs="Arial"/>
                <w:sz w:val="16"/>
                <w:szCs w:val="16"/>
              </w:rPr>
              <w:t>77 2 00 П1499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2A1" w:rsidRPr="00F266D0" w:rsidRDefault="00BB32A1" w:rsidP="00BB32A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66D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32A1" w:rsidRPr="004B610D" w:rsidRDefault="00BB32A1" w:rsidP="00BB32A1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4B610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467 300</w:t>
            </w:r>
          </w:p>
        </w:tc>
      </w:tr>
    </w:tbl>
    <w:p w:rsidR="00EB3DBA" w:rsidRPr="00B02F69" w:rsidRDefault="00682B02" w:rsidP="009F24B0">
      <w:pPr>
        <w:ind w:left="-851" w:firstLine="851"/>
      </w:pPr>
      <w:r>
        <w:br w:type="textWrapping" w:clear="all"/>
      </w:r>
    </w:p>
    <w:sectPr w:rsidR="00EB3DBA" w:rsidRPr="00B02F69" w:rsidSect="009F24B0">
      <w:pgSz w:w="11906" w:h="16838"/>
      <w:pgMar w:top="1134" w:right="1133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768" w:rsidRDefault="00D83768" w:rsidP="00682B02">
      <w:pPr>
        <w:spacing w:after="0" w:line="240" w:lineRule="auto"/>
      </w:pPr>
      <w:r>
        <w:separator/>
      </w:r>
    </w:p>
  </w:endnote>
  <w:endnote w:type="continuationSeparator" w:id="1">
    <w:p w:rsidR="00D83768" w:rsidRDefault="00D83768" w:rsidP="0068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768" w:rsidRDefault="00D83768" w:rsidP="00682B02">
      <w:pPr>
        <w:spacing w:after="0" w:line="240" w:lineRule="auto"/>
      </w:pPr>
      <w:r>
        <w:separator/>
      </w:r>
    </w:p>
  </w:footnote>
  <w:footnote w:type="continuationSeparator" w:id="1">
    <w:p w:rsidR="00D83768" w:rsidRDefault="00D83768" w:rsidP="00682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EEBA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B382A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609A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181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1EB4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2413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36D5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327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1A84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3AF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00000003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1">
    <w:nsid w:val="08F260C0"/>
    <w:multiLevelType w:val="hybridMultilevel"/>
    <w:tmpl w:val="C4F0A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4009BE"/>
    <w:multiLevelType w:val="hybridMultilevel"/>
    <w:tmpl w:val="E9F28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D17253"/>
    <w:multiLevelType w:val="hybridMultilevel"/>
    <w:tmpl w:val="E12CF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DA6712"/>
    <w:multiLevelType w:val="hybridMultilevel"/>
    <w:tmpl w:val="FAE851BA"/>
    <w:lvl w:ilvl="0" w:tplc="3D403B5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4"/>
  </w:num>
  <w:num w:numId="14">
    <w:abstractNumId w:val="1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1865"/>
    <w:rsid w:val="000318F8"/>
    <w:rsid w:val="00053717"/>
    <w:rsid w:val="0007120C"/>
    <w:rsid w:val="001008E1"/>
    <w:rsid w:val="00102710"/>
    <w:rsid w:val="00155B69"/>
    <w:rsid w:val="00156BC5"/>
    <w:rsid w:val="001717CD"/>
    <w:rsid w:val="001E200F"/>
    <w:rsid w:val="001E2DDD"/>
    <w:rsid w:val="00204948"/>
    <w:rsid w:val="00245886"/>
    <w:rsid w:val="0024657A"/>
    <w:rsid w:val="00247341"/>
    <w:rsid w:val="00256F07"/>
    <w:rsid w:val="00264C4F"/>
    <w:rsid w:val="00271181"/>
    <w:rsid w:val="00282A5B"/>
    <w:rsid w:val="002B1079"/>
    <w:rsid w:val="002B2779"/>
    <w:rsid w:val="002C2A3B"/>
    <w:rsid w:val="002D6866"/>
    <w:rsid w:val="002E33F2"/>
    <w:rsid w:val="002E6BE2"/>
    <w:rsid w:val="0030121C"/>
    <w:rsid w:val="00303D55"/>
    <w:rsid w:val="00312320"/>
    <w:rsid w:val="0031601D"/>
    <w:rsid w:val="0032645C"/>
    <w:rsid w:val="00393948"/>
    <w:rsid w:val="0043587F"/>
    <w:rsid w:val="00464C2A"/>
    <w:rsid w:val="00467BB6"/>
    <w:rsid w:val="00473BED"/>
    <w:rsid w:val="0048652E"/>
    <w:rsid w:val="004B610D"/>
    <w:rsid w:val="004C28D3"/>
    <w:rsid w:val="004C36AA"/>
    <w:rsid w:val="004C5B51"/>
    <w:rsid w:val="004D5D68"/>
    <w:rsid w:val="004E17A6"/>
    <w:rsid w:val="004E51D2"/>
    <w:rsid w:val="004E62B8"/>
    <w:rsid w:val="004F5E61"/>
    <w:rsid w:val="004F63A8"/>
    <w:rsid w:val="004F6A16"/>
    <w:rsid w:val="00511D2C"/>
    <w:rsid w:val="005140A4"/>
    <w:rsid w:val="005225EC"/>
    <w:rsid w:val="005254CB"/>
    <w:rsid w:val="005405B3"/>
    <w:rsid w:val="005862C2"/>
    <w:rsid w:val="005C32EA"/>
    <w:rsid w:val="005C3A79"/>
    <w:rsid w:val="0060025F"/>
    <w:rsid w:val="006052DA"/>
    <w:rsid w:val="00646C25"/>
    <w:rsid w:val="006612DC"/>
    <w:rsid w:val="00666D9E"/>
    <w:rsid w:val="0067555F"/>
    <w:rsid w:val="00681865"/>
    <w:rsid w:val="00682B02"/>
    <w:rsid w:val="00695D8F"/>
    <w:rsid w:val="006A326C"/>
    <w:rsid w:val="0071501E"/>
    <w:rsid w:val="007210FF"/>
    <w:rsid w:val="00763A7E"/>
    <w:rsid w:val="007756F2"/>
    <w:rsid w:val="007936AB"/>
    <w:rsid w:val="007B0DB8"/>
    <w:rsid w:val="007B3002"/>
    <w:rsid w:val="007C31D2"/>
    <w:rsid w:val="007C564F"/>
    <w:rsid w:val="007C6931"/>
    <w:rsid w:val="007F2715"/>
    <w:rsid w:val="008137EC"/>
    <w:rsid w:val="00813DE6"/>
    <w:rsid w:val="00822B2E"/>
    <w:rsid w:val="00841D25"/>
    <w:rsid w:val="00861D80"/>
    <w:rsid w:val="00870F88"/>
    <w:rsid w:val="008A22B5"/>
    <w:rsid w:val="008B3DB5"/>
    <w:rsid w:val="008E5609"/>
    <w:rsid w:val="008F6567"/>
    <w:rsid w:val="00910194"/>
    <w:rsid w:val="00925427"/>
    <w:rsid w:val="00925C57"/>
    <w:rsid w:val="009578DA"/>
    <w:rsid w:val="009613C8"/>
    <w:rsid w:val="009656EA"/>
    <w:rsid w:val="00987A7F"/>
    <w:rsid w:val="00990FF3"/>
    <w:rsid w:val="00993C46"/>
    <w:rsid w:val="00995F0C"/>
    <w:rsid w:val="009B341C"/>
    <w:rsid w:val="009B7DFF"/>
    <w:rsid w:val="009D5D20"/>
    <w:rsid w:val="009E1E8F"/>
    <w:rsid w:val="009F24B0"/>
    <w:rsid w:val="00A119A8"/>
    <w:rsid w:val="00A222D2"/>
    <w:rsid w:val="00A242FD"/>
    <w:rsid w:val="00A3591E"/>
    <w:rsid w:val="00A359CA"/>
    <w:rsid w:val="00AC5632"/>
    <w:rsid w:val="00AE05C9"/>
    <w:rsid w:val="00B02F69"/>
    <w:rsid w:val="00B0372B"/>
    <w:rsid w:val="00B2168E"/>
    <w:rsid w:val="00B21FB5"/>
    <w:rsid w:val="00B24271"/>
    <w:rsid w:val="00B778D6"/>
    <w:rsid w:val="00B872AD"/>
    <w:rsid w:val="00BA09FA"/>
    <w:rsid w:val="00BA5475"/>
    <w:rsid w:val="00BB323C"/>
    <w:rsid w:val="00BB32A1"/>
    <w:rsid w:val="00BD2D7F"/>
    <w:rsid w:val="00BE1058"/>
    <w:rsid w:val="00BE7F64"/>
    <w:rsid w:val="00BF4600"/>
    <w:rsid w:val="00C02F8C"/>
    <w:rsid w:val="00C0746F"/>
    <w:rsid w:val="00C2346B"/>
    <w:rsid w:val="00C74A11"/>
    <w:rsid w:val="00C8254E"/>
    <w:rsid w:val="00CC62AA"/>
    <w:rsid w:val="00CE18D0"/>
    <w:rsid w:val="00CE4550"/>
    <w:rsid w:val="00D0085C"/>
    <w:rsid w:val="00D057AE"/>
    <w:rsid w:val="00D41958"/>
    <w:rsid w:val="00D83768"/>
    <w:rsid w:val="00D96812"/>
    <w:rsid w:val="00DA0A4F"/>
    <w:rsid w:val="00DC445B"/>
    <w:rsid w:val="00DE6BE3"/>
    <w:rsid w:val="00DF1A28"/>
    <w:rsid w:val="00E05B65"/>
    <w:rsid w:val="00E26DB3"/>
    <w:rsid w:val="00E3209C"/>
    <w:rsid w:val="00EA0EA0"/>
    <w:rsid w:val="00EB3DBA"/>
    <w:rsid w:val="00EB5DDB"/>
    <w:rsid w:val="00EC7862"/>
    <w:rsid w:val="00ED404B"/>
    <w:rsid w:val="00ED670E"/>
    <w:rsid w:val="00EF647B"/>
    <w:rsid w:val="00F10AA8"/>
    <w:rsid w:val="00F17A91"/>
    <w:rsid w:val="00F26071"/>
    <w:rsid w:val="00F54ABE"/>
    <w:rsid w:val="00FB58A2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B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2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2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9F24B0"/>
    <w:pPr>
      <w:suppressAutoHyphens/>
      <w:spacing w:before="240" w:after="60" w:line="240" w:lineRule="auto"/>
      <w:outlineLvl w:val="6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9F24B0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a3">
    <w:name w:val="Основной текст с отступом Знак"/>
    <w:basedOn w:val="a0"/>
    <w:link w:val="a4"/>
    <w:semiHidden/>
    <w:rsid w:val="009F24B0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4">
    <w:name w:val="Body Text Indent"/>
    <w:basedOn w:val="a"/>
    <w:link w:val="a3"/>
    <w:semiHidden/>
    <w:unhideWhenUsed/>
    <w:rsid w:val="009F24B0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9F24B0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9F24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F2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F24B0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F24B0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Iniiaiieoaeno2">
    <w:name w:val="Iniiaiie oaeno 2"/>
    <w:basedOn w:val="a"/>
    <w:rsid w:val="009F24B0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9F24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24B0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9F24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24B0"/>
    <w:rPr>
      <w:rFonts w:ascii="Calibri" w:eastAsia="Times New Roman" w:hAnsi="Calibri" w:cs="Times New Roman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9F24B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unhideWhenUsed/>
    <w:rsid w:val="009F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9F24B0"/>
  </w:style>
  <w:style w:type="paragraph" w:customStyle="1" w:styleId="af0">
    <w:name w:val="Знак Знак Знак"/>
    <w:basedOn w:val="a"/>
    <w:rsid w:val="009F24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9F24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9F24B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lk">
    <w:name w:val="blk"/>
    <w:basedOn w:val="a0"/>
    <w:rsid w:val="009F24B0"/>
  </w:style>
  <w:style w:type="paragraph" w:customStyle="1" w:styleId="NoSpacing1">
    <w:name w:val="No Spacing1"/>
    <w:link w:val="NoSpacingChar"/>
    <w:rsid w:val="009F2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rsid w:val="009F24B0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24B0"/>
  </w:style>
  <w:style w:type="paragraph" w:customStyle="1" w:styleId="ConsNormal">
    <w:name w:val="ConsNormal Знак"/>
    <w:link w:val="ConsNormal0"/>
    <w:rsid w:val="009F24B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Normal0">
    <w:name w:val="ConsNormal Знак Знак"/>
    <w:basedOn w:val="a0"/>
    <w:link w:val="ConsNormal"/>
    <w:locked/>
    <w:rsid w:val="009F24B0"/>
    <w:rPr>
      <w:rFonts w:ascii="Arial" w:eastAsia="Times New Roman" w:hAnsi="Arial" w:cs="Arial"/>
      <w:sz w:val="20"/>
      <w:szCs w:val="20"/>
      <w:lang w:eastAsia="ar-SA"/>
    </w:rPr>
  </w:style>
  <w:style w:type="paragraph" w:styleId="af1">
    <w:name w:val="Title"/>
    <w:aliases w:val=" Знак"/>
    <w:basedOn w:val="a"/>
    <w:next w:val="af2"/>
    <w:link w:val="af3"/>
    <w:qFormat/>
    <w:rsid w:val="009F24B0"/>
    <w:pPr>
      <w:spacing w:after="0" w:line="240" w:lineRule="auto"/>
      <w:ind w:firstLine="851"/>
      <w:jc w:val="center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9F24B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4">
    <w:name w:val="Подзаголовок Знак"/>
    <w:basedOn w:val="a0"/>
    <w:link w:val="af2"/>
    <w:uiPriority w:val="11"/>
    <w:rsid w:val="009F24B0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3">
    <w:name w:val="Название Знак"/>
    <w:aliases w:val=" Знак Знак"/>
    <w:basedOn w:val="a0"/>
    <w:link w:val="af1"/>
    <w:rsid w:val="009F24B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ConsPlusNonformat">
    <w:name w:val="ConsPlusNonformat"/>
    <w:rsid w:val="009F24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2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1">
    <w:name w:val="ConsNormal"/>
    <w:rsid w:val="009F2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9F24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rsid w:val="009F24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5">
    <w:name w:val="Hyperlink"/>
    <w:uiPriority w:val="99"/>
    <w:unhideWhenUsed/>
    <w:rsid w:val="009F24B0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9F24B0"/>
    <w:rPr>
      <w:color w:val="800080"/>
      <w:u w:val="single"/>
    </w:rPr>
  </w:style>
  <w:style w:type="paragraph" w:customStyle="1" w:styleId="xl64">
    <w:name w:val="xl64"/>
    <w:basedOn w:val="a"/>
    <w:rsid w:val="009F24B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9F24B0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6">
    <w:name w:val="xl66"/>
    <w:basedOn w:val="a"/>
    <w:rsid w:val="009F24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24B0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68">
    <w:name w:val="xl68"/>
    <w:basedOn w:val="a"/>
    <w:rsid w:val="009F24B0"/>
    <w:pP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16"/>
      <w:szCs w:val="16"/>
    </w:rPr>
  </w:style>
  <w:style w:type="paragraph" w:customStyle="1" w:styleId="xl70">
    <w:name w:val="xl70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1">
    <w:name w:val="xl71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72">
    <w:name w:val="xl72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3">
    <w:name w:val="xl73"/>
    <w:basedOn w:val="a"/>
    <w:rsid w:val="009F24B0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75">
    <w:name w:val="xl75"/>
    <w:basedOn w:val="a"/>
    <w:rsid w:val="009F24B0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F24B0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F24B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2">
    <w:name w:val="xl82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9F24B0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6">
    <w:name w:val="xl86"/>
    <w:basedOn w:val="a"/>
    <w:rsid w:val="009F24B0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F24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9F24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0">
    <w:name w:val="xl90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3">
    <w:name w:val="xl93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96">
    <w:name w:val="xl96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00">
    <w:name w:val="xl100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9F24B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9F24B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9F24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07">
    <w:name w:val="xl107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9">
    <w:name w:val="xl109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10">
    <w:name w:val="xl110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1">
    <w:name w:val="xl111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3">
    <w:name w:val="xl11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15">
    <w:name w:val="xl115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16">
    <w:name w:val="xl116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17">
    <w:name w:val="xl117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8">
    <w:name w:val="xl118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9">
    <w:name w:val="xl119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22">
    <w:name w:val="xl122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25">
    <w:name w:val="xl125"/>
    <w:basedOn w:val="a"/>
    <w:rsid w:val="009F24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9F24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30">
    <w:name w:val="xl130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31">
    <w:name w:val="xl131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33">
    <w:name w:val="xl13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34">
    <w:name w:val="xl13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35">
    <w:name w:val="xl135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6">
    <w:name w:val="xl136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37">
    <w:name w:val="xl137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38">
    <w:name w:val="xl13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39">
    <w:name w:val="xl139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6"/>
      <w:szCs w:val="16"/>
    </w:rPr>
  </w:style>
  <w:style w:type="paragraph" w:customStyle="1" w:styleId="xl140">
    <w:name w:val="xl140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43">
    <w:name w:val="xl14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44">
    <w:name w:val="xl14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47">
    <w:name w:val="xl147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49">
    <w:name w:val="xl149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50">
    <w:name w:val="xl150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52">
    <w:name w:val="xl152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54">
    <w:name w:val="xl15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56">
    <w:name w:val="xl156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57">
    <w:name w:val="xl157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158">
    <w:name w:val="xl15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59">
    <w:name w:val="xl159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60">
    <w:name w:val="xl160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61">
    <w:name w:val="xl161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62">
    <w:name w:val="xl162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65">
    <w:name w:val="xl165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67">
    <w:name w:val="xl167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68">
    <w:name w:val="xl16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70">
    <w:name w:val="xl170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3">
    <w:name w:val="xl17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4">
    <w:name w:val="xl17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75">
    <w:name w:val="xl175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76">
    <w:name w:val="xl176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9F24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79">
    <w:name w:val="xl179"/>
    <w:basedOn w:val="a"/>
    <w:rsid w:val="009F24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80">
    <w:name w:val="xl180"/>
    <w:basedOn w:val="a"/>
    <w:rsid w:val="009F24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81">
    <w:name w:val="xl181"/>
    <w:basedOn w:val="a"/>
    <w:rsid w:val="009F24B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82">
    <w:name w:val="xl182"/>
    <w:basedOn w:val="a"/>
    <w:rsid w:val="009F24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3">
    <w:name w:val="xl183"/>
    <w:basedOn w:val="a"/>
    <w:rsid w:val="009F24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4">
    <w:name w:val="xl184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85">
    <w:name w:val="xl185"/>
    <w:basedOn w:val="a"/>
    <w:rsid w:val="009F24B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16"/>
      <w:szCs w:val="16"/>
    </w:rPr>
  </w:style>
  <w:style w:type="paragraph" w:customStyle="1" w:styleId="xl186">
    <w:name w:val="xl186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16"/>
      <w:szCs w:val="16"/>
    </w:rPr>
  </w:style>
  <w:style w:type="paragraph" w:customStyle="1" w:styleId="xl187">
    <w:name w:val="xl187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8">
    <w:name w:val="xl18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9">
    <w:name w:val="xl189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16"/>
      <w:szCs w:val="16"/>
    </w:rPr>
  </w:style>
  <w:style w:type="paragraph" w:customStyle="1" w:styleId="xl190">
    <w:name w:val="xl190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FF0000"/>
      <w:sz w:val="16"/>
      <w:szCs w:val="16"/>
    </w:rPr>
  </w:style>
  <w:style w:type="paragraph" w:customStyle="1" w:styleId="xl191">
    <w:name w:val="xl191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196">
    <w:name w:val="xl196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97">
    <w:name w:val="xl197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98">
    <w:name w:val="xl19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99">
    <w:name w:val="xl199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201">
    <w:name w:val="xl201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02">
    <w:name w:val="xl202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03">
    <w:name w:val="xl203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204">
    <w:name w:val="xl204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205">
    <w:name w:val="xl205"/>
    <w:basedOn w:val="a"/>
    <w:rsid w:val="009F24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06">
    <w:name w:val="xl206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07">
    <w:name w:val="xl207"/>
    <w:basedOn w:val="a"/>
    <w:rsid w:val="009F24B0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6"/>
      <w:szCs w:val="16"/>
    </w:rPr>
  </w:style>
  <w:style w:type="paragraph" w:customStyle="1" w:styleId="xl208">
    <w:name w:val="xl20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0">
    <w:name w:val="xl210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11">
    <w:name w:val="xl211"/>
    <w:basedOn w:val="a"/>
    <w:rsid w:val="009F24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12">
    <w:name w:val="xl212"/>
    <w:basedOn w:val="a"/>
    <w:rsid w:val="009F2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13">
    <w:name w:val="xl213"/>
    <w:basedOn w:val="a"/>
    <w:rsid w:val="009F24B0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9F24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15">
    <w:name w:val="xl215"/>
    <w:basedOn w:val="a"/>
    <w:rsid w:val="009F24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216">
    <w:name w:val="xl216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17">
    <w:name w:val="xl217"/>
    <w:basedOn w:val="a"/>
    <w:rsid w:val="009F24B0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9F24B0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219">
    <w:name w:val="xl219"/>
    <w:basedOn w:val="a"/>
    <w:rsid w:val="009F24B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20">
    <w:name w:val="xl220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21">
    <w:name w:val="xl221"/>
    <w:basedOn w:val="a"/>
    <w:rsid w:val="009F2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5">
    <w:name w:val="font5"/>
    <w:basedOn w:val="a"/>
    <w:rsid w:val="009F24B0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9F24B0"/>
    <w:pPr>
      <w:spacing w:before="100" w:beforeAutospacing="1" w:after="100" w:afterAutospacing="1" w:line="240" w:lineRule="auto"/>
    </w:pPr>
    <w:rPr>
      <w:rFonts w:ascii="Arial" w:hAnsi="Arial" w:cs="Arial"/>
      <w:i/>
      <w:iCs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82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2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7">
    <w:name w:val="No Spacing"/>
    <w:uiPriority w:val="1"/>
    <w:qFormat/>
    <w:rsid w:val="00682B0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10328</Words>
  <Characters>58875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User38</cp:lastModifiedBy>
  <cp:revision>7</cp:revision>
  <cp:lastPrinted>2021-03-16T09:28:00Z</cp:lastPrinted>
  <dcterms:created xsi:type="dcterms:W3CDTF">2021-03-30T11:39:00Z</dcterms:created>
  <dcterms:modified xsi:type="dcterms:W3CDTF">2021-04-01T06:14:00Z</dcterms:modified>
</cp:coreProperties>
</file>