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1B6B61" w:rsidP="001B6B61">
      <w:pPr>
        <w:jc w:val="center"/>
        <w:rPr>
          <w:b/>
          <w:sz w:val="28"/>
          <w:szCs w:val="28"/>
        </w:rPr>
      </w:pPr>
      <w:r w:rsidRPr="001B6B61">
        <w:rPr>
          <w:b/>
          <w:sz w:val="28"/>
          <w:szCs w:val="28"/>
        </w:rPr>
        <w:t>Перечень организаций, оказывающих ритуальные услуги в  Касторенском районе Курской о</w:t>
      </w:r>
      <w:r w:rsidRPr="001B6B61">
        <w:rPr>
          <w:b/>
          <w:sz w:val="28"/>
          <w:szCs w:val="28"/>
        </w:rPr>
        <w:t>б</w:t>
      </w:r>
      <w:r w:rsidRPr="001B6B61">
        <w:rPr>
          <w:b/>
          <w:sz w:val="28"/>
          <w:szCs w:val="28"/>
        </w:rPr>
        <w:t>ласти</w:t>
      </w:r>
    </w:p>
    <w:p w:rsidR="001B6B61" w:rsidRPr="001B6B61" w:rsidRDefault="001B6B61" w:rsidP="001B6B6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1B6B61" w:rsidRPr="00763B28" w:rsidTr="00107817">
        <w:tc>
          <w:tcPr>
            <w:tcW w:w="817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1B6B61" w:rsidRPr="00763B28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1B6B61" w:rsidRPr="00763B28" w:rsidRDefault="001B6B61" w:rsidP="001B6B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1B6B61" w:rsidRPr="003C6BBA" w:rsidTr="00107817">
        <w:tc>
          <w:tcPr>
            <w:tcW w:w="9144" w:type="dxa"/>
            <w:gridSpan w:val="4"/>
          </w:tcPr>
          <w:p w:rsidR="001B6B61" w:rsidRPr="003C6BBA" w:rsidRDefault="001B6B61" w:rsidP="00107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Березина Валентина Алексеевна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п. Касторное                    ул. Калинина, д. 3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Мальцев Сергей Юрьевич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 xml:space="preserve">п. Касторное                    ул. </w:t>
            </w:r>
            <w:r>
              <w:rPr>
                <w:sz w:val="24"/>
                <w:szCs w:val="24"/>
              </w:rPr>
              <w:t xml:space="preserve">1 Мая, </w:t>
            </w:r>
            <w:r w:rsidRPr="003C6BBA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57</w:t>
            </w:r>
          </w:p>
        </w:tc>
      </w:tr>
      <w:tr w:rsidR="001B6B61" w:rsidTr="00107817">
        <w:tc>
          <w:tcPr>
            <w:tcW w:w="817" w:type="dxa"/>
          </w:tcPr>
          <w:p w:rsidR="001B6B61" w:rsidRDefault="001B6B61" w:rsidP="001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Индивидуальный предприниматель Стельмах Владимир Сергеевич</w:t>
            </w:r>
          </w:p>
        </w:tc>
        <w:tc>
          <w:tcPr>
            <w:tcW w:w="2639" w:type="dxa"/>
          </w:tcPr>
          <w:p w:rsidR="001B6B61" w:rsidRPr="003C6BBA" w:rsidRDefault="001B6B61" w:rsidP="00107817">
            <w:pPr>
              <w:jc w:val="center"/>
              <w:rPr>
                <w:sz w:val="24"/>
                <w:szCs w:val="24"/>
              </w:rPr>
            </w:pPr>
            <w:r w:rsidRPr="003C6BBA">
              <w:rPr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1B6B61" w:rsidRDefault="001B6B61" w:rsidP="001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Касторное ул.Фрунзе, д. 3</w:t>
            </w:r>
          </w:p>
        </w:tc>
      </w:tr>
    </w:tbl>
    <w:p w:rsidR="001B6B61" w:rsidRDefault="001B6B61"/>
    <w:sectPr w:rsidR="001B6B61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B61"/>
    <w:rsid w:val="00107817"/>
    <w:rsid w:val="00197C6F"/>
    <w:rsid w:val="001B6B61"/>
    <w:rsid w:val="003529E1"/>
    <w:rsid w:val="003C6BBA"/>
    <w:rsid w:val="00763B28"/>
    <w:rsid w:val="00AA7644"/>
    <w:rsid w:val="00B723E3"/>
    <w:rsid w:val="00FE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B6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1B6B61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2024-02-08T12:13:00Z</dcterms:created>
  <dcterms:modified xsi:type="dcterms:W3CDTF">2024-02-08T12:13:00Z</dcterms:modified>
</cp:coreProperties>
</file>