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25" w:rsidRDefault="00332954" w:rsidP="00BE4625">
      <w:pPr>
        <w:pStyle w:val="7"/>
        <w:jc w:val="center"/>
        <w:rPr>
          <w:rFonts w:ascii="Book Antiqua" w:hAnsi="Book Antiqua"/>
          <w:sz w:val="40"/>
          <w:lang w:val="ru-RU"/>
        </w:rPr>
      </w:pPr>
      <w:r w:rsidRPr="00332954">
        <w:rPr>
          <w:rFonts w:ascii="Book Antiqua" w:hAnsi="Book Antiqua"/>
          <w:sz w:val="40"/>
          <w:lang w:val="ru-RU"/>
        </w:rPr>
        <w:drawing>
          <wp:inline distT="0" distB="0" distL="0" distR="0">
            <wp:extent cx="1190625" cy="11239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625" w:rsidRDefault="00BE4625" w:rsidP="00BE4625">
      <w:pPr>
        <w:pStyle w:val="7"/>
        <w:jc w:val="center"/>
        <w:rPr>
          <w:rFonts w:ascii="Book Antiqua" w:hAnsi="Book Antiqua"/>
          <w:sz w:val="40"/>
          <w:lang w:val="ru-RU"/>
        </w:rPr>
      </w:pPr>
      <w:r>
        <w:rPr>
          <w:rFonts w:ascii="Book Antiqua" w:hAnsi="Book Antiqua"/>
          <w:sz w:val="40"/>
          <w:lang w:val="ru-RU"/>
        </w:rPr>
        <w:t>АДМИНИСТРАЦИЯ</w:t>
      </w:r>
    </w:p>
    <w:p w:rsidR="00BE4625" w:rsidRDefault="00BE4625" w:rsidP="00BE4625">
      <w:pPr>
        <w:pStyle w:val="7"/>
        <w:jc w:val="center"/>
        <w:rPr>
          <w:rFonts w:ascii="Book Antiqua" w:hAnsi="Book Antiqua"/>
          <w:lang w:val="ru-RU"/>
        </w:rPr>
      </w:pPr>
      <w:r>
        <w:rPr>
          <w:rFonts w:ascii="Book Antiqua" w:hAnsi="Book Antiqua"/>
          <w:lang w:val="ru-RU"/>
        </w:rPr>
        <w:t>КАСТОРЕНСКОГО РАЙОНА КУРСКОЙ ОБЛАСТИ</w:t>
      </w:r>
    </w:p>
    <w:p w:rsidR="00BE4625" w:rsidRPr="00FD7771" w:rsidRDefault="00BE4625" w:rsidP="00BE4625">
      <w:pPr>
        <w:pStyle w:val="7"/>
        <w:jc w:val="center"/>
        <w:rPr>
          <w:lang w:val="ru-RU"/>
        </w:rPr>
      </w:pPr>
    </w:p>
    <w:p w:rsidR="00BE4625" w:rsidRPr="00C17D0E" w:rsidRDefault="00BE4625" w:rsidP="00BE4625">
      <w:pPr>
        <w:pStyle w:val="7"/>
        <w:jc w:val="center"/>
        <w:rPr>
          <w:sz w:val="36"/>
          <w:szCs w:val="36"/>
          <w:lang w:val="ru-RU"/>
        </w:rPr>
      </w:pPr>
      <w:r w:rsidRPr="00C17D0E">
        <w:rPr>
          <w:sz w:val="36"/>
          <w:szCs w:val="36"/>
          <w:lang w:val="ru-RU"/>
        </w:rPr>
        <w:t>ПОСТАНОВЛЕНИЕ</w:t>
      </w:r>
    </w:p>
    <w:p w:rsidR="00BE4625" w:rsidRPr="00C17D0E" w:rsidRDefault="00BE4625" w:rsidP="00BE4625">
      <w:pPr>
        <w:pStyle w:val="7"/>
        <w:rPr>
          <w:sz w:val="36"/>
          <w:szCs w:val="36"/>
          <w:lang w:val="ru-RU"/>
        </w:rPr>
      </w:pPr>
    </w:p>
    <w:p w:rsidR="00BE4625" w:rsidRPr="00C17D0E" w:rsidRDefault="00BE4625" w:rsidP="00BE4625">
      <w:pPr>
        <w:pStyle w:val="7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 xml:space="preserve">от  </w:t>
      </w:r>
      <w:r w:rsidR="00332954">
        <w:rPr>
          <w:b w:val="0"/>
          <w:sz w:val="28"/>
          <w:szCs w:val="28"/>
          <w:lang w:val="ru-RU"/>
        </w:rPr>
        <w:t>21</w:t>
      </w:r>
      <w:r>
        <w:rPr>
          <w:b w:val="0"/>
          <w:sz w:val="28"/>
          <w:szCs w:val="28"/>
          <w:lang w:val="ru-RU"/>
        </w:rPr>
        <w:t>.0</w:t>
      </w:r>
      <w:r w:rsidR="0026407C">
        <w:rPr>
          <w:b w:val="0"/>
          <w:sz w:val="28"/>
          <w:szCs w:val="28"/>
          <w:lang w:val="ru-RU"/>
        </w:rPr>
        <w:t>3</w:t>
      </w:r>
      <w:r>
        <w:rPr>
          <w:b w:val="0"/>
          <w:sz w:val="28"/>
          <w:szCs w:val="28"/>
          <w:lang w:val="ru-RU"/>
        </w:rPr>
        <w:t>.202</w:t>
      </w:r>
      <w:r w:rsidR="0026407C">
        <w:rPr>
          <w:b w:val="0"/>
          <w:sz w:val="28"/>
          <w:szCs w:val="28"/>
          <w:lang w:val="ru-RU"/>
        </w:rPr>
        <w:t>2</w:t>
      </w:r>
      <w:r w:rsidRPr="00C17D0E">
        <w:rPr>
          <w:b w:val="0"/>
          <w:sz w:val="28"/>
          <w:szCs w:val="28"/>
          <w:lang w:val="ru-RU"/>
        </w:rPr>
        <w:t xml:space="preserve"> г.  № </w:t>
      </w:r>
      <w:r w:rsidR="00332954">
        <w:rPr>
          <w:b w:val="0"/>
          <w:sz w:val="28"/>
          <w:szCs w:val="28"/>
          <w:lang w:val="ru-RU"/>
        </w:rPr>
        <w:t>109</w:t>
      </w:r>
    </w:p>
    <w:p w:rsidR="00BE4625" w:rsidRPr="00C17D0E" w:rsidRDefault="00BE4625" w:rsidP="00BE4625">
      <w:pPr>
        <w:pStyle w:val="7"/>
        <w:rPr>
          <w:b w:val="0"/>
          <w:sz w:val="20"/>
          <w:lang w:val="ru-RU"/>
        </w:rPr>
      </w:pPr>
      <w:r w:rsidRPr="00C17D0E">
        <w:rPr>
          <w:b w:val="0"/>
          <w:sz w:val="28"/>
          <w:szCs w:val="28"/>
          <w:lang w:val="ru-RU"/>
        </w:rPr>
        <w:t xml:space="preserve">       </w:t>
      </w:r>
      <w:proofErr w:type="spellStart"/>
      <w:r w:rsidRPr="00C17D0E">
        <w:rPr>
          <w:b w:val="0"/>
          <w:sz w:val="20"/>
          <w:lang w:val="ru-RU"/>
        </w:rPr>
        <w:t>п</w:t>
      </w:r>
      <w:proofErr w:type="gramStart"/>
      <w:r w:rsidRPr="00C17D0E">
        <w:rPr>
          <w:b w:val="0"/>
          <w:sz w:val="20"/>
          <w:lang w:val="ru-RU"/>
        </w:rPr>
        <w:t>.К</w:t>
      </w:r>
      <w:proofErr w:type="gramEnd"/>
      <w:r w:rsidRPr="00C17D0E">
        <w:rPr>
          <w:b w:val="0"/>
          <w:sz w:val="20"/>
          <w:lang w:val="ru-RU"/>
        </w:rPr>
        <w:t>асторное</w:t>
      </w:r>
      <w:proofErr w:type="spellEnd"/>
    </w:p>
    <w:p w:rsidR="00BE4625" w:rsidRPr="00C17D0E" w:rsidRDefault="00BE4625" w:rsidP="00BE4625">
      <w:pPr>
        <w:tabs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B542A3" w:rsidRPr="00B542A3" w:rsidRDefault="00B542A3" w:rsidP="00B542A3">
      <w:pPr>
        <w:spacing w:after="0"/>
        <w:ind w:right="31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42A3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B542A3">
        <w:rPr>
          <w:rFonts w:ascii="Times New Roman" w:hAnsi="Times New Roman" w:cs="Times New Roman"/>
          <w:b/>
          <w:sz w:val="28"/>
          <w:szCs w:val="28"/>
        </w:rPr>
        <w:t>Порядка межведомственного взаимодействия субъектов системы комплексной реабилитации</w:t>
      </w:r>
      <w:proofErr w:type="gramEnd"/>
      <w:r w:rsidRPr="00B542A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B542A3">
        <w:rPr>
          <w:rFonts w:ascii="Times New Roman" w:hAnsi="Times New Roman" w:cs="Times New Roman"/>
          <w:b/>
          <w:sz w:val="28"/>
          <w:szCs w:val="28"/>
        </w:rPr>
        <w:t>ресоциализации</w:t>
      </w:r>
      <w:proofErr w:type="spellEnd"/>
      <w:r w:rsidRPr="00B542A3">
        <w:rPr>
          <w:rFonts w:ascii="Times New Roman" w:hAnsi="Times New Roman" w:cs="Times New Roman"/>
          <w:b/>
          <w:sz w:val="28"/>
          <w:szCs w:val="28"/>
        </w:rPr>
        <w:t xml:space="preserve"> потребителей наркотических средств и  психотропных веществ Касторенского района Курской области </w:t>
      </w:r>
      <w:r w:rsidR="00450071">
        <w:rPr>
          <w:rFonts w:ascii="Times New Roman" w:hAnsi="Times New Roman" w:cs="Times New Roman"/>
          <w:b/>
          <w:sz w:val="28"/>
          <w:szCs w:val="28"/>
        </w:rPr>
        <w:t>(в новой редакции)</w:t>
      </w:r>
    </w:p>
    <w:p w:rsidR="00BE4625" w:rsidRDefault="00BE4625" w:rsidP="00B542A3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5AD8" w:rsidRDefault="00BE4625" w:rsidP="00B542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54A6">
        <w:rPr>
          <w:rFonts w:ascii="Times New Roman" w:hAnsi="Times New Roman" w:cs="Times New Roman"/>
          <w:sz w:val="28"/>
          <w:szCs w:val="28"/>
        </w:rPr>
        <w:t xml:space="preserve">       </w:t>
      </w:r>
      <w:r w:rsidR="00B542A3" w:rsidRPr="00B542A3"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 w:rsidR="00B542A3" w:rsidRPr="00B542A3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="00B542A3" w:rsidRPr="00B542A3">
        <w:rPr>
          <w:rFonts w:ascii="Times New Roman" w:hAnsi="Times New Roman" w:cs="Times New Roman"/>
          <w:sz w:val="28"/>
          <w:szCs w:val="28"/>
        </w:rPr>
        <w:t xml:space="preserve"> комиссии Курской области от 19.06.2014 года №</w:t>
      </w:r>
      <w:r w:rsidR="00B542A3">
        <w:rPr>
          <w:rFonts w:ascii="Times New Roman" w:hAnsi="Times New Roman" w:cs="Times New Roman"/>
          <w:sz w:val="28"/>
          <w:szCs w:val="28"/>
        </w:rPr>
        <w:t xml:space="preserve"> </w:t>
      </w:r>
      <w:r w:rsidR="00B542A3" w:rsidRPr="00B542A3">
        <w:rPr>
          <w:rFonts w:ascii="Times New Roman" w:hAnsi="Times New Roman" w:cs="Times New Roman"/>
          <w:sz w:val="28"/>
          <w:szCs w:val="28"/>
        </w:rPr>
        <w:t xml:space="preserve">9  «О региональном сегменте Национальной системы комплексной реабилитации и </w:t>
      </w:r>
      <w:proofErr w:type="spellStart"/>
      <w:r w:rsidR="00B542A3" w:rsidRPr="00B542A3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B542A3" w:rsidRPr="00B542A3">
        <w:rPr>
          <w:rFonts w:ascii="Times New Roman" w:hAnsi="Times New Roman" w:cs="Times New Roman"/>
          <w:sz w:val="28"/>
          <w:szCs w:val="28"/>
        </w:rPr>
        <w:t xml:space="preserve"> наркозависимых Курской области» и с целью выполнения мероприятий муниципальной  программы, утвержденной постановлением Администрации Касторенского  района Курской области от </w:t>
      </w:r>
      <w:r w:rsidR="00421540">
        <w:rPr>
          <w:rFonts w:ascii="Times New Roman" w:hAnsi="Times New Roman" w:cs="Times New Roman"/>
          <w:sz w:val="28"/>
          <w:szCs w:val="28"/>
        </w:rPr>
        <w:t>18</w:t>
      </w:r>
      <w:r w:rsidR="00B542A3" w:rsidRPr="00B542A3">
        <w:rPr>
          <w:rFonts w:ascii="Times New Roman" w:hAnsi="Times New Roman" w:cs="Times New Roman"/>
          <w:sz w:val="28"/>
          <w:szCs w:val="28"/>
        </w:rPr>
        <w:t>.</w:t>
      </w:r>
      <w:r w:rsidR="00B542A3">
        <w:rPr>
          <w:rFonts w:ascii="Times New Roman" w:hAnsi="Times New Roman" w:cs="Times New Roman"/>
          <w:sz w:val="28"/>
          <w:szCs w:val="28"/>
        </w:rPr>
        <w:t>0</w:t>
      </w:r>
      <w:r w:rsidR="00421540">
        <w:rPr>
          <w:rFonts w:ascii="Times New Roman" w:hAnsi="Times New Roman" w:cs="Times New Roman"/>
          <w:sz w:val="28"/>
          <w:szCs w:val="28"/>
        </w:rPr>
        <w:t>6</w:t>
      </w:r>
      <w:r w:rsidR="00B542A3">
        <w:rPr>
          <w:rFonts w:ascii="Times New Roman" w:hAnsi="Times New Roman" w:cs="Times New Roman"/>
          <w:sz w:val="28"/>
          <w:szCs w:val="28"/>
        </w:rPr>
        <w:t>.20</w:t>
      </w:r>
      <w:r w:rsidR="00421540">
        <w:rPr>
          <w:rFonts w:ascii="Times New Roman" w:hAnsi="Times New Roman" w:cs="Times New Roman"/>
          <w:sz w:val="28"/>
          <w:szCs w:val="28"/>
        </w:rPr>
        <w:t>2</w:t>
      </w:r>
      <w:r w:rsidR="00B542A3">
        <w:rPr>
          <w:rFonts w:ascii="Times New Roman" w:hAnsi="Times New Roman" w:cs="Times New Roman"/>
          <w:sz w:val="28"/>
          <w:szCs w:val="28"/>
        </w:rPr>
        <w:t>1</w:t>
      </w:r>
      <w:r w:rsidR="00421540">
        <w:rPr>
          <w:rFonts w:ascii="Times New Roman" w:hAnsi="Times New Roman" w:cs="Times New Roman"/>
          <w:sz w:val="28"/>
          <w:szCs w:val="28"/>
        </w:rPr>
        <w:t xml:space="preserve"> года № 247</w:t>
      </w:r>
      <w:r w:rsidR="00B542A3" w:rsidRPr="00B542A3">
        <w:rPr>
          <w:rFonts w:ascii="Times New Roman" w:hAnsi="Times New Roman" w:cs="Times New Roman"/>
          <w:sz w:val="28"/>
          <w:szCs w:val="28"/>
        </w:rPr>
        <w:t xml:space="preserve"> «Профилактика наркомании и </w:t>
      </w:r>
      <w:proofErr w:type="spellStart"/>
      <w:r w:rsidR="00B542A3" w:rsidRPr="00B542A3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="00B542A3" w:rsidRPr="00B542A3">
        <w:rPr>
          <w:rFonts w:ascii="Times New Roman" w:hAnsi="Times New Roman" w:cs="Times New Roman"/>
          <w:sz w:val="28"/>
          <w:szCs w:val="28"/>
        </w:rPr>
        <w:t xml:space="preserve"> – социальная реабилитация больных наркоманией в Касторенском районе </w:t>
      </w:r>
      <w:r w:rsidR="00B542A3">
        <w:rPr>
          <w:rFonts w:ascii="Times New Roman" w:hAnsi="Times New Roman" w:cs="Times New Roman"/>
          <w:sz w:val="28"/>
          <w:szCs w:val="28"/>
        </w:rPr>
        <w:t xml:space="preserve">Курской области» </w:t>
      </w:r>
      <w:r w:rsidR="00B542A3" w:rsidRPr="00B542A3">
        <w:rPr>
          <w:rFonts w:ascii="Times New Roman" w:hAnsi="Times New Roman" w:cs="Times New Roman"/>
          <w:sz w:val="28"/>
          <w:szCs w:val="28"/>
        </w:rPr>
        <w:t>на 20</w:t>
      </w:r>
      <w:r w:rsidR="00B542A3">
        <w:rPr>
          <w:rFonts w:ascii="Times New Roman" w:hAnsi="Times New Roman" w:cs="Times New Roman"/>
          <w:sz w:val="28"/>
          <w:szCs w:val="28"/>
        </w:rPr>
        <w:t>19 – 2023</w:t>
      </w:r>
      <w:r w:rsidR="00B542A3" w:rsidRPr="00B542A3">
        <w:rPr>
          <w:rFonts w:ascii="Times New Roman" w:hAnsi="Times New Roman" w:cs="Times New Roman"/>
          <w:sz w:val="28"/>
          <w:szCs w:val="28"/>
        </w:rPr>
        <w:t xml:space="preserve"> год</w:t>
      </w:r>
      <w:r w:rsidR="00B542A3">
        <w:rPr>
          <w:rFonts w:ascii="Times New Roman" w:hAnsi="Times New Roman" w:cs="Times New Roman"/>
          <w:sz w:val="28"/>
          <w:szCs w:val="28"/>
        </w:rPr>
        <w:t>ы</w:t>
      </w:r>
      <w:r w:rsidR="00B542A3" w:rsidRPr="00B542A3">
        <w:rPr>
          <w:rFonts w:ascii="Times New Roman" w:hAnsi="Times New Roman" w:cs="Times New Roman"/>
          <w:sz w:val="28"/>
          <w:szCs w:val="28"/>
        </w:rPr>
        <w:t xml:space="preserve">» </w:t>
      </w:r>
      <w:r w:rsidR="00421540">
        <w:rPr>
          <w:rFonts w:ascii="Times New Roman" w:hAnsi="Times New Roman" w:cs="Times New Roman"/>
          <w:sz w:val="28"/>
          <w:szCs w:val="28"/>
        </w:rPr>
        <w:t>(в новой редакции)</w:t>
      </w:r>
      <w:r w:rsidR="00504D60">
        <w:rPr>
          <w:rFonts w:ascii="Times New Roman" w:hAnsi="Times New Roman" w:cs="Times New Roman"/>
          <w:sz w:val="28"/>
          <w:szCs w:val="28"/>
        </w:rPr>
        <w:t xml:space="preserve">, в соответствии с протокольным решением </w:t>
      </w:r>
      <w:proofErr w:type="spellStart"/>
      <w:r w:rsidR="00504D60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="00504D60">
        <w:rPr>
          <w:rFonts w:ascii="Times New Roman" w:hAnsi="Times New Roman" w:cs="Times New Roman"/>
          <w:sz w:val="28"/>
          <w:szCs w:val="28"/>
        </w:rPr>
        <w:t xml:space="preserve"> комиссии Курской области от 27.12.2021 г. № 14 «О развитии регионального сегмента комплексной реабилитации и </w:t>
      </w:r>
      <w:proofErr w:type="spellStart"/>
      <w:r w:rsidR="00504D60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504D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4D60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="00504D60">
        <w:rPr>
          <w:rFonts w:ascii="Times New Roman" w:hAnsi="Times New Roman" w:cs="Times New Roman"/>
          <w:sz w:val="28"/>
          <w:szCs w:val="28"/>
        </w:rPr>
        <w:t xml:space="preserve"> в Курской области»</w:t>
      </w:r>
      <w:r w:rsidR="00421540">
        <w:rPr>
          <w:rFonts w:ascii="Times New Roman" w:hAnsi="Times New Roman" w:cs="Times New Roman"/>
          <w:sz w:val="28"/>
          <w:szCs w:val="28"/>
        </w:rPr>
        <w:t xml:space="preserve"> </w:t>
      </w:r>
      <w:r w:rsidR="00B542A3" w:rsidRPr="00B542A3">
        <w:rPr>
          <w:rFonts w:ascii="Times New Roman" w:hAnsi="Times New Roman" w:cs="Times New Roman"/>
          <w:sz w:val="28"/>
          <w:szCs w:val="28"/>
        </w:rPr>
        <w:t xml:space="preserve">Администрация Касторенского района Курской области </w:t>
      </w:r>
    </w:p>
    <w:p w:rsidR="00B542A3" w:rsidRDefault="00B542A3" w:rsidP="00B542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42A3">
        <w:rPr>
          <w:rFonts w:ascii="Times New Roman" w:hAnsi="Times New Roman" w:cs="Times New Roman"/>
          <w:sz w:val="28"/>
          <w:szCs w:val="28"/>
        </w:rPr>
        <w:t>ПОСТАНОВЛЯЕТ:</w:t>
      </w:r>
      <w:r w:rsidRPr="00B542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D60" w:rsidRPr="00B542A3" w:rsidRDefault="00504D60" w:rsidP="00504D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Постановление № 181 от 21.04.2021 года «Об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межведомственного взаимодействия субъектов системы комплексной реабилитации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потребителей наркотических средств и психотропных веществ Касторенского района Курской области» признать утратившим  силу.</w:t>
      </w:r>
    </w:p>
    <w:p w:rsidR="00504D60" w:rsidRPr="00B542A3" w:rsidRDefault="00504D60" w:rsidP="00B542A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542A3" w:rsidRDefault="00504D60" w:rsidP="00B542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42A3" w:rsidRPr="00B542A3">
        <w:rPr>
          <w:rFonts w:ascii="Times New Roman" w:hAnsi="Times New Roman" w:cs="Times New Roman"/>
          <w:sz w:val="28"/>
          <w:szCs w:val="28"/>
        </w:rPr>
        <w:t xml:space="preserve">. Утвердить прилагаемые Схему и Порядок межведомственного взаимодействия субъектов системы комплексной реабилитации и </w:t>
      </w:r>
      <w:proofErr w:type="spellStart"/>
      <w:r w:rsidR="00B542A3" w:rsidRPr="00B542A3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="00B542A3" w:rsidRPr="00B542A3">
        <w:rPr>
          <w:rFonts w:ascii="Times New Roman" w:hAnsi="Times New Roman" w:cs="Times New Roman"/>
          <w:sz w:val="28"/>
          <w:szCs w:val="28"/>
        </w:rPr>
        <w:t xml:space="preserve"> потребителей наркотических средств и психотропных веществ в Касторенском районе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B542A3" w:rsidRPr="00B542A3">
        <w:rPr>
          <w:rFonts w:ascii="Times New Roman" w:hAnsi="Times New Roman" w:cs="Times New Roman"/>
          <w:sz w:val="28"/>
          <w:szCs w:val="28"/>
        </w:rPr>
        <w:t>.</w:t>
      </w:r>
    </w:p>
    <w:p w:rsidR="00B542A3" w:rsidRPr="00B542A3" w:rsidRDefault="00C761D2" w:rsidP="00B542A3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42A3" w:rsidRPr="00B542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542A3" w:rsidRPr="00B542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542A3" w:rsidRPr="00B542A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 заместителя Главы Администрации Касторенского района по социальн</w:t>
      </w:r>
      <w:r w:rsidR="00B542A3">
        <w:rPr>
          <w:rFonts w:ascii="Times New Roman" w:hAnsi="Times New Roman" w:cs="Times New Roman"/>
          <w:sz w:val="28"/>
          <w:szCs w:val="28"/>
        </w:rPr>
        <w:t>ой</w:t>
      </w:r>
      <w:r w:rsidR="00B542A3" w:rsidRPr="00B542A3">
        <w:rPr>
          <w:rFonts w:ascii="Times New Roman" w:hAnsi="Times New Roman" w:cs="Times New Roman"/>
          <w:sz w:val="28"/>
          <w:szCs w:val="28"/>
        </w:rPr>
        <w:t xml:space="preserve"> </w:t>
      </w:r>
      <w:r w:rsidR="00B542A3">
        <w:rPr>
          <w:rFonts w:ascii="Times New Roman" w:hAnsi="Times New Roman" w:cs="Times New Roman"/>
          <w:sz w:val="28"/>
          <w:szCs w:val="28"/>
        </w:rPr>
        <w:t>политике</w:t>
      </w:r>
      <w:r w:rsidR="00B542A3" w:rsidRPr="00B54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42A3">
        <w:rPr>
          <w:rFonts w:ascii="Times New Roman" w:hAnsi="Times New Roman" w:cs="Times New Roman"/>
          <w:sz w:val="28"/>
          <w:szCs w:val="28"/>
        </w:rPr>
        <w:t>Голубеву</w:t>
      </w:r>
      <w:proofErr w:type="spellEnd"/>
      <w:r w:rsidR="00B542A3">
        <w:rPr>
          <w:rFonts w:ascii="Times New Roman" w:hAnsi="Times New Roman" w:cs="Times New Roman"/>
          <w:sz w:val="28"/>
          <w:szCs w:val="28"/>
        </w:rPr>
        <w:t xml:space="preserve"> Н.Ю.</w:t>
      </w:r>
    </w:p>
    <w:p w:rsidR="00B542A3" w:rsidRPr="00B542A3" w:rsidRDefault="00C761D2" w:rsidP="00B542A3">
      <w:pPr>
        <w:shd w:val="clear" w:color="auto" w:fill="FFFFFF"/>
        <w:spacing w:line="228" w:lineRule="auto"/>
        <w:ind w:right="-10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42A3" w:rsidRPr="00B542A3">
        <w:rPr>
          <w:rFonts w:ascii="Times New Roman" w:hAnsi="Times New Roman" w:cs="Times New Roman"/>
          <w:sz w:val="28"/>
          <w:szCs w:val="28"/>
        </w:rPr>
        <w:t>. Постановление вступает в силу со дня подписания.</w:t>
      </w:r>
    </w:p>
    <w:p w:rsidR="00B542A3" w:rsidRPr="00B542A3" w:rsidRDefault="00B542A3" w:rsidP="00B542A3">
      <w:pPr>
        <w:shd w:val="clear" w:color="auto" w:fill="FFFFFF"/>
        <w:spacing w:line="228" w:lineRule="auto"/>
        <w:ind w:right="175" w:firstLine="720"/>
        <w:rPr>
          <w:rFonts w:ascii="Times New Roman" w:hAnsi="Times New Roman" w:cs="Times New Roman"/>
          <w:sz w:val="28"/>
          <w:szCs w:val="28"/>
        </w:rPr>
      </w:pPr>
    </w:p>
    <w:p w:rsidR="00B542A3" w:rsidRPr="00B542A3" w:rsidRDefault="00B542A3" w:rsidP="00B542A3">
      <w:pPr>
        <w:shd w:val="clear" w:color="auto" w:fill="FFFFFF"/>
        <w:spacing w:line="228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B542A3">
        <w:rPr>
          <w:rFonts w:ascii="Times New Roman" w:hAnsi="Times New Roman" w:cs="Times New Roman"/>
          <w:sz w:val="28"/>
          <w:szCs w:val="28"/>
        </w:rPr>
        <w:t>Глава Касторенского района</w:t>
      </w:r>
    </w:p>
    <w:p w:rsidR="00B542A3" w:rsidRPr="00B542A3" w:rsidRDefault="00B542A3" w:rsidP="00B542A3">
      <w:pPr>
        <w:shd w:val="clear" w:color="auto" w:fill="FFFFFF"/>
        <w:spacing w:line="228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B542A3">
        <w:rPr>
          <w:rFonts w:ascii="Times New Roman" w:hAnsi="Times New Roman" w:cs="Times New Roman"/>
          <w:sz w:val="28"/>
          <w:szCs w:val="28"/>
        </w:rPr>
        <w:t>Курской области</w:t>
      </w:r>
      <w:r w:rsidRPr="00B542A3">
        <w:rPr>
          <w:rFonts w:ascii="Times New Roman" w:hAnsi="Times New Roman" w:cs="Times New Roman"/>
          <w:sz w:val="28"/>
          <w:szCs w:val="28"/>
        </w:rPr>
        <w:tab/>
      </w:r>
      <w:r w:rsidRPr="00B542A3">
        <w:rPr>
          <w:rFonts w:ascii="Times New Roman" w:hAnsi="Times New Roman" w:cs="Times New Roman"/>
          <w:sz w:val="28"/>
          <w:szCs w:val="28"/>
        </w:rPr>
        <w:tab/>
      </w:r>
      <w:r w:rsidRPr="00B542A3">
        <w:rPr>
          <w:rFonts w:ascii="Times New Roman" w:hAnsi="Times New Roman" w:cs="Times New Roman"/>
          <w:sz w:val="28"/>
          <w:szCs w:val="28"/>
        </w:rPr>
        <w:tab/>
      </w:r>
      <w:r w:rsidRPr="00B542A3">
        <w:rPr>
          <w:rFonts w:ascii="Times New Roman" w:hAnsi="Times New Roman" w:cs="Times New Roman"/>
          <w:sz w:val="28"/>
          <w:szCs w:val="28"/>
        </w:rPr>
        <w:tab/>
      </w:r>
      <w:r w:rsidRPr="00B542A3">
        <w:rPr>
          <w:rFonts w:ascii="Times New Roman" w:hAnsi="Times New Roman" w:cs="Times New Roman"/>
          <w:sz w:val="28"/>
          <w:szCs w:val="28"/>
        </w:rPr>
        <w:tab/>
      </w:r>
      <w:r w:rsidRPr="00B542A3">
        <w:rPr>
          <w:rFonts w:ascii="Times New Roman" w:hAnsi="Times New Roman" w:cs="Times New Roman"/>
          <w:sz w:val="28"/>
          <w:szCs w:val="28"/>
        </w:rPr>
        <w:tab/>
        <w:t xml:space="preserve">             А.А. Белокопытов</w:t>
      </w:r>
    </w:p>
    <w:p w:rsidR="00B542A3" w:rsidRPr="00B542A3" w:rsidRDefault="00B542A3" w:rsidP="00B542A3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B542A3" w:rsidRPr="00B542A3" w:rsidRDefault="00B542A3" w:rsidP="00B542A3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C761D2" w:rsidRPr="00B542A3" w:rsidRDefault="00C761D2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B542A3" w:rsidRPr="00B542A3" w:rsidRDefault="00B542A3" w:rsidP="00B542A3">
      <w:pPr>
        <w:pStyle w:val="a4"/>
        <w:rPr>
          <w:rFonts w:ascii="Times New Roman" w:hAnsi="Times New Roman"/>
          <w:sz w:val="28"/>
          <w:szCs w:val="28"/>
        </w:rPr>
      </w:pPr>
    </w:p>
    <w:p w:rsidR="00C06F12" w:rsidRDefault="00C06F12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332954" w:rsidRDefault="00332954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332954" w:rsidRDefault="00332954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332954" w:rsidRDefault="00332954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332954" w:rsidRDefault="00332954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332954" w:rsidRDefault="00332954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332954" w:rsidRDefault="00332954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332954" w:rsidRDefault="00332954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332954" w:rsidRDefault="00332954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332954" w:rsidRDefault="00332954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332954" w:rsidRDefault="00332954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8E446A" w:rsidRDefault="008E446A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504D60" w:rsidRDefault="00504D60" w:rsidP="00430B23">
      <w:pPr>
        <w:spacing w:after="0"/>
        <w:ind w:left="4860"/>
        <w:jc w:val="center"/>
        <w:rPr>
          <w:rFonts w:ascii="Times New Roman" w:hAnsi="Times New Roman" w:cs="Times New Roman"/>
          <w:sz w:val="24"/>
          <w:szCs w:val="24"/>
        </w:rPr>
      </w:pPr>
    </w:p>
    <w:p w:rsidR="00430B23" w:rsidRPr="00430B23" w:rsidRDefault="00430B23" w:rsidP="00332954">
      <w:pPr>
        <w:spacing w:after="0"/>
        <w:ind w:left="486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УТВЕРЖДЕН</w:t>
      </w:r>
    </w:p>
    <w:p w:rsidR="00430B23" w:rsidRPr="00430B23" w:rsidRDefault="00430B23" w:rsidP="00332954">
      <w:pPr>
        <w:spacing w:after="0"/>
        <w:ind w:left="486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430B23" w:rsidRPr="00430B23" w:rsidRDefault="00430B23" w:rsidP="00332954">
      <w:pPr>
        <w:spacing w:after="0"/>
        <w:ind w:left="486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Касторенского района Курской области</w:t>
      </w:r>
    </w:p>
    <w:p w:rsidR="00430B23" w:rsidRDefault="006C2B72" w:rsidP="00332954">
      <w:pPr>
        <w:spacing w:after="0"/>
        <w:ind w:left="48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32954">
        <w:rPr>
          <w:rFonts w:ascii="Times New Roman" w:hAnsi="Times New Roman" w:cs="Times New Roman"/>
          <w:sz w:val="24"/>
          <w:szCs w:val="24"/>
        </w:rPr>
        <w:t>21</w:t>
      </w:r>
      <w:r w:rsidR="00430B23" w:rsidRPr="00430B23">
        <w:rPr>
          <w:rFonts w:ascii="Times New Roman" w:hAnsi="Times New Roman" w:cs="Times New Roman"/>
          <w:sz w:val="24"/>
          <w:szCs w:val="24"/>
        </w:rPr>
        <w:t>»</w:t>
      </w:r>
      <w:r w:rsidR="00332954">
        <w:rPr>
          <w:rFonts w:ascii="Times New Roman" w:hAnsi="Times New Roman" w:cs="Times New Roman"/>
          <w:sz w:val="24"/>
          <w:szCs w:val="24"/>
        </w:rPr>
        <w:t xml:space="preserve">  марта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 202</w:t>
      </w:r>
      <w:r w:rsidR="00963C87">
        <w:rPr>
          <w:rFonts w:ascii="Times New Roman" w:hAnsi="Times New Roman" w:cs="Times New Roman"/>
          <w:sz w:val="24"/>
          <w:szCs w:val="24"/>
        </w:rPr>
        <w:t>2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 года</w:t>
      </w:r>
      <w:r w:rsidR="00963C87">
        <w:rPr>
          <w:rFonts w:ascii="Times New Roman" w:hAnsi="Times New Roman" w:cs="Times New Roman"/>
          <w:sz w:val="24"/>
          <w:szCs w:val="24"/>
        </w:rPr>
        <w:t xml:space="preserve">    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№ </w:t>
      </w:r>
      <w:r w:rsidR="00332954">
        <w:rPr>
          <w:rFonts w:ascii="Times New Roman" w:hAnsi="Times New Roman" w:cs="Times New Roman"/>
          <w:sz w:val="24"/>
          <w:szCs w:val="24"/>
        </w:rPr>
        <w:t>109</w:t>
      </w:r>
    </w:p>
    <w:p w:rsidR="00332954" w:rsidRPr="00430B23" w:rsidRDefault="00332954" w:rsidP="00332954">
      <w:pPr>
        <w:spacing w:after="0"/>
        <w:ind w:left="4860"/>
        <w:jc w:val="both"/>
        <w:rPr>
          <w:rFonts w:ascii="Times New Roman" w:hAnsi="Times New Roman" w:cs="Times New Roman"/>
          <w:sz w:val="24"/>
          <w:szCs w:val="24"/>
        </w:rPr>
      </w:pP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30B2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 О Р Я Д О К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межведомственного взаимодействия субъектов системы комплексной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наркотических средств и психотропных веществ в Касторенском районе Курской области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C2B72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0B23">
        <w:rPr>
          <w:rFonts w:ascii="Times New Roman" w:hAnsi="Times New Roman" w:cs="Times New Roman"/>
          <w:sz w:val="24"/>
          <w:szCs w:val="24"/>
          <w:u w:val="single"/>
        </w:rPr>
        <w:t>1. Общие положения.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 xml:space="preserve">Порядок межведомственного взаимодействия субъектов районной системы комплексной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наркотических средств и психотропных веществ (далее - Порядок), разработан в целях реализации на территории Касторенского района  Курской области Стратегии государственной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антинаркотической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политики Российской Федерации до 20</w:t>
      </w:r>
      <w:r w:rsidR="000651C5">
        <w:rPr>
          <w:rFonts w:ascii="Times New Roman" w:hAnsi="Times New Roman" w:cs="Times New Roman"/>
          <w:sz w:val="24"/>
          <w:szCs w:val="24"/>
        </w:rPr>
        <w:t>3</w:t>
      </w:r>
      <w:r w:rsidRPr="00430B23">
        <w:rPr>
          <w:rFonts w:ascii="Times New Roman" w:hAnsi="Times New Roman" w:cs="Times New Roman"/>
          <w:sz w:val="24"/>
          <w:szCs w:val="24"/>
        </w:rPr>
        <w:t xml:space="preserve">0 года, утверждённой указом Президента Российской Федерации от </w:t>
      </w:r>
      <w:r w:rsidR="000651C5">
        <w:rPr>
          <w:rFonts w:ascii="Times New Roman" w:hAnsi="Times New Roman" w:cs="Times New Roman"/>
          <w:sz w:val="24"/>
          <w:szCs w:val="24"/>
        </w:rPr>
        <w:t>23</w:t>
      </w:r>
      <w:r w:rsidRPr="00430B23">
        <w:rPr>
          <w:rFonts w:ascii="Times New Roman" w:hAnsi="Times New Roman" w:cs="Times New Roman"/>
          <w:sz w:val="24"/>
          <w:szCs w:val="24"/>
        </w:rPr>
        <w:t xml:space="preserve"> </w:t>
      </w:r>
      <w:r w:rsidR="000651C5">
        <w:rPr>
          <w:rFonts w:ascii="Times New Roman" w:hAnsi="Times New Roman" w:cs="Times New Roman"/>
          <w:sz w:val="24"/>
          <w:szCs w:val="24"/>
        </w:rPr>
        <w:t>ноября</w:t>
      </w:r>
      <w:r w:rsidRPr="00430B23">
        <w:rPr>
          <w:rFonts w:ascii="Times New Roman" w:hAnsi="Times New Roman" w:cs="Times New Roman"/>
          <w:sz w:val="24"/>
          <w:szCs w:val="24"/>
        </w:rPr>
        <w:t xml:space="preserve"> 20</w:t>
      </w:r>
      <w:r w:rsidR="000651C5">
        <w:rPr>
          <w:rFonts w:ascii="Times New Roman" w:hAnsi="Times New Roman" w:cs="Times New Roman"/>
          <w:sz w:val="24"/>
          <w:szCs w:val="24"/>
        </w:rPr>
        <w:t>2</w:t>
      </w:r>
      <w:r w:rsidRPr="00430B23">
        <w:rPr>
          <w:rFonts w:ascii="Times New Roman" w:hAnsi="Times New Roman" w:cs="Times New Roman"/>
          <w:sz w:val="24"/>
          <w:szCs w:val="24"/>
        </w:rPr>
        <w:t xml:space="preserve">0 года № </w:t>
      </w:r>
      <w:r w:rsidR="000651C5">
        <w:rPr>
          <w:rFonts w:ascii="Times New Roman" w:hAnsi="Times New Roman" w:cs="Times New Roman"/>
          <w:sz w:val="24"/>
          <w:szCs w:val="24"/>
        </w:rPr>
        <w:t>733</w:t>
      </w:r>
      <w:r w:rsidRPr="00430B23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0651C5">
        <w:rPr>
          <w:rFonts w:ascii="Times New Roman" w:hAnsi="Times New Roman" w:cs="Times New Roman"/>
          <w:sz w:val="24"/>
          <w:szCs w:val="24"/>
        </w:rPr>
        <w:t>развит</w:t>
      </w:r>
      <w:r w:rsidRPr="00430B23">
        <w:rPr>
          <w:rFonts w:ascii="Times New Roman" w:hAnsi="Times New Roman" w:cs="Times New Roman"/>
          <w:sz w:val="24"/>
          <w:szCs w:val="24"/>
        </w:rPr>
        <w:t xml:space="preserve">ия регионального сегмента Национальной системы комплексной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 наркотических средств и психотропных веществ (далее региональный сегмент).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1.2. Участники Порядка межведомственного взаимодействия:</w:t>
      </w:r>
    </w:p>
    <w:p w:rsidR="00430B23" w:rsidRPr="00430B23" w:rsidRDefault="00430B23" w:rsidP="00430B23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- муниципальная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антинаркотическая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комиссия Касторенского района Курской области;                                                                                                                                                                       - Отд.  МВД России по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Касторенскому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району;                                                                                                  -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Горшеченский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МФ</w:t>
      </w:r>
      <w:r w:rsidR="0062071E">
        <w:rPr>
          <w:rFonts w:ascii="Times New Roman" w:hAnsi="Times New Roman" w:cs="Times New Roman"/>
          <w:sz w:val="24"/>
          <w:szCs w:val="24"/>
        </w:rPr>
        <w:t xml:space="preserve"> Ф</w:t>
      </w:r>
      <w:r w:rsidRPr="00430B23">
        <w:rPr>
          <w:rFonts w:ascii="Times New Roman" w:hAnsi="Times New Roman" w:cs="Times New Roman"/>
          <w:sz w:val="24"/>
          <w:szCs w:val="24"/>
        </w:rPr>
        <w:t>КУ</w:t>
      </w:r>
      <w:r w:rsidR="0062071E">
        <w:rPr>
          <w:rFonts w:ascii="Times New Roman" w:hAnsi="Times New Roman" w:cs="Times New Roman"/>
          <w:sz w:val="24"/>
          <w:szCs w:val="24"/>
        </w:rPr>
        <w:t xml:space="preserve"> </w:t>
      </w:r>
      <w:r w:rsidRPr="00430B23">
        <w:rPr>
          <w:rFonts w:ascii="Times New Roman" w:hAnsi="Times New Roman" w:cs="Times New Roman"/>
          <w:sz w:val="24"/>
          <w:szCs w:val="24"/>
        </w:rPr>
        <w:t xml:space="preserve"> </w:t>
      </w:r>
      <w:r w:rsidR="006E1440">
        <w:rPr>
          <w:rFonts w:ascii="Times New Roman" w:hAnsi="Times New Roman" w:cs="Times New Roman"/>
          <w:sz w:val="24"/>
          <w:szCs w:val="24"/>
        </w:rPr>
        <w:t xml:space="preserve">УИИ </w:t>
      </w:r>
      <w:r w:rsidRPr="00430B23">
        <w:rPr>
          <w:rFonts w:ascii="Times New Roman" w:hAnsi="Times New Roman" w:cs="Times New Roman"/>
          <w:sz w:val="24"/>
          <w:szCs w:val="24"/>
        </w:rPr>
        <w:t xml:space="preserve">УФСИН России </w:t>
      </w:r>
      <w:r w:rsidR="006E1440">
        <w:rPr>
          <w:rFonts w:ascii="Times New Roman" w:hAnsi="Times New Roman" w:cs="Times New Roman"/>
          <w:sz w:val="24"/>
          <w:szCs w:val="24"/>
        </w:rPr>
        <w:t>по</w:t>
      </w:r>
      <w:r w:rsidRPr="00430B23">
        <w:rPr>
          <w:rFonts w:ascii="Times New Roman" w:hAnsi="Times New Roman" w:cs="Times New Roman"/>
          <w:sz w:val="24"/>
          <w:szCs w:val="24"/>
        </w:rPr>
        <w:t xml:space="preserve"> Курской области;                                                                                                                                - миграционный пункт </w:t>
      </w:r>
      <w:proofErr w:type="spellStart"/>
      <w:proofErr w:type="gramStart"/>
      <w:r w:rsidRPr="00430B23">
        <w:rPr>
          <w:rFonts w:ascii="Times New Roman" w:hAnsi="Times New Roman" w:cs="Times New Roman"/>
          <w:sz w:val="24"/>
          <w:szCs w:val="24"/>
        </w:rPr>
        <w:t>Отд</w:t>
      </w:r>
      <w:proofErr w:type="spellEnd"/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 МВД России по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Касторенскому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району;               </w:t>
      </w:r>
      <w:r w:rsidR="001665EE">
        <w:rPr>
          <w:rFonts w:ascii="Times New Roman" w:hAnsi="Times New Roman" w:cs="Times New Roman"/>
          <w:sz w:val="24"/>
          <w:szCs w:val="24"/>
        </w:rPr>
        <w:t xml:space="preserve">                      -  о</w:t>
      </w:r>
      <w:r w:rsidR="0062071E">
        <w:rPr>
          <w:rFonts w:ascii="Times New Roman" w:hAnsi="Times New Roman" w:cs="Times New Roman"/>
          <w:sz w:val="24"/>
          <w:szCs w:val="24"/>
        </w:rPr>
        <w:t>тдел</w:t>
      </w:r>
      <w:r w:rsidRPr="00430B23">
        <w:rPr>
          <w:rFonts w:ascii="Times New Roman" w:hAnsi="Times New Roman" w:cs="Times New Roman"/>
          <w:sz w:val="24"/>
          <w:szCs w:val="24"/>
        </w:rPr>
        <w:t xml:space="preserve"> социальной защиты населения Администрации Касторенского района Курской области;                                                                                                                                              - ОБУСО «Комплексный центр социального обслуживания населения Касторенского  района Курской области»;                                                                                                                                               - ОКУ «Центр занятости населения Касторенского района»;                                                         - ОБУЗ «Касторенская  ЦРБ»;                                                                                                                   - Управление образования Администрации Касторенского района Курской области;                                                                                                                           -  комиссия по делам несовершеннолетних и защите их прав Администрации Касторенского района Курской области;                                                                                                                      - общественные организации и объединения (районное отделение общество «Женщины России»,   районное отделение «Общество Знание»; волонтерский отряд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</w:t>
      </w:r>
      <w:r w:rsidR="0062071E">
        <w:rPr>
          <w:rFonts w:ascii="Times New Roman" w:hAnsi="Times New Roman" w:cs="Times New Roman"/>
          <w:sz w:val="24"/>
          <w:szCs w:val="24"/>
        </w:rPr>
        <w:t xml:space="preserve">- </w:t>
      </w:r>
      <w:r w:rsidRPr="00430B23">
        <w:rPr>
          <w:rFonts w:ascii="Times New Roman" w:hAnsi="Times New Roman" w:cs="Times New Roman"/>
          <w:sz w:val="24"/>
          <w:szCs w:val="24"/>
        </w:rPr>
        <w:t xml:space="preserve">редакция газеты «Вести».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1.3. Координацию деятельности субъектов регионального сегмента на территории Касторенского района Курской области осуществляет муниципальная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антинаркотическая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комиссия Касторенского района Курской области                                 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30B23" w:rsidRDefault="00430B23" w:rsidP="00430B23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30B23">
        <w:rPr>
          <w:rFonts w:ascii="Times New Roman" w:hAnsi="Times New Roman" w:cs="Times New Roman"/>
          <w:sz w:val="24"/>
          <w:szCs w:val="24"/>
          <w:u w:val="single"/>
        </w:rPr>
        <w:t xml:space="preserve">2. Основные понятия.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2. 1.</w:t>
      </w:r>
      <w:r w:rsidRPr="00430B23">
        <w:rPr>
          <w:rFonts w:ascii="Times New Roman" w:hAnsi="Times New Roman" w:cs="Times New Roman"/>
          <w:sz w:val="24"/>
          <w:szCs w:val="24"/>
        </w:rPr>
        <w:tab/>
        <w:t>Потребители наркотиков – лица, допускающие потребление наркотиков без назначения врача: единичное, неоднократное, в том числе с вредными последствиями, а также с зависимостью от наркотиков;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lastRenderedPageBreak/>
        <w:t>2.2. Выявление потребителей наркотиков – получение и фактическое подтверждение информации о потреблении наркотиков установленными лицами;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2.3. Мотивирование потребителей наркотиков – убеждение потребителя наркотиков с использованием информационно – разъяснительного и других, не противоречащих законодательству Российской Федерации методов социально-психологического воздействия в необходимости прекращения потребления наркотиков и прохождения комплексной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 xml:space="preserve">Комплексная реабилитация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ресоциализация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наркотиков – система медицинских, социальных, правовых, психологических, педагогических и трудовых мер, направленных на достижение трезвого образа жизни, восстановление физического, психического и духовного здоровья потребителей наркотиков, их личностного и социального статуса, а также способностей к полноценной интеграции в общество, внесению позитивного вклада в его социальное, экономическое и культурное развитие.</w:t>
      </w:r>
      <w:proofErr w:type="gramEnd"/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 Комплексная реабилитация потребителей наркотиков включает совокупность различных по форме, направлению и области применения видов реабилитации, в том числе медицинскую, медико-социальную, социальную и психолого-педагогическую;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>Медицинская реабилитация – составляющая комплексной реабилитации: мероприятия медицинского и психологического характера, направленные на полное или частичное восстановление нарушенных и (или) компенсацию утраченных функций пораженного органа либо системы организма,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организме, а также на предупреждение, раннюю диагностику и коррекцию возможных нарушений функций поврежденных органов либо систем организма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>, предупреждение и снижение степени возможной инвалидности, улучшение качества жизни, сохранение работоспособности лиц, страдающих наркологическими заболеваниями, и их социальную интеграцию в общество;</w:t>
      </w:r>
    </w:p>
    <w:p w:rsidR="00430B23" w:rsidRPr="00430B23" w:rsidRDefault="00C65094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. Социальная реабилитация – составляющая комплексной реабилитации: мероприятия, направленные на восстановление потребителем наркотиков личностного и социального статуса, а также способностей к полноценной интеграции в общество, устранение проявлений общественной </w:t>
      </w:r>
      <w:proofErr w:type="spellStart"/>
      <w:r w:rsidR="00430B23" w:rsidRPr="00430B23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="00430B23" w:rsidRPr="00430B23">
        <w:rPr>
          <w:rFonts w:ascii="Times New Roman" w:hAnsi="Times New Roman" w:cs="Times New Roman"/>
          <w:sz w:val="24"/>
          <w:szCs w:val="24"/>
        </w:rPr>
        <w:t>, приобщение бывшего потребителя наркотиков к нормативному мировоззрению и формам поведения, необходимым для восстановления качества жизни, позитивным социальным отношениям и общественно-полезному труду;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2.</w:t>
      </w:r>
      <w:r w:rsidR="00C65094">
        <w:rPr>
          <w:rFonts w:ascii="Times New Roman" w:hAnsi="Times New Roman" w:cs="Times New Roman"/>
          <w:sz w:val="24"/>
          <w:szCs w:val="24"/>
        </w:rPr>
        <w:t>7</w:t>
      </w:r>
      <w:r w:rsidRPr="00430B23">
        <w:rPr>
          <w:rFonts w:ascii="Times New Roman" w:hAnsi="Times New Roman" w:cs="Times New Roman"/>
          <w:sz w:val="24"/>
          <w:szCs w:val="24"/>
        </w:rPr>
        <w:t>. Психолого-педагогическая реабилитация – составляющая комплексной реабилитации: система психологических и педагогических мероприятий, направленных на формирование способов овладения знаниями, умениями и навыками, оказание психологической помощи, в частности относительно формирования адекватной самооценки, усвоение правил общественного поведения несовершеннолетними потребителями наркотиков;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2.</w:t>
      </w:r>
      <w:r w:rsidR="00C65094">
        <w:rPr>
          <w:rFonts w:ascii="Times New Roman" w:hAnsi="Times New Roman" w:cs="Times New Roman"/>
          <w:sz w:val="24"/>
          <w:szCs w:val="24"/>
        </w:rPr>
        <w:t>8</w:t>
      </w:r>
      <w:r w:rsidRPr="00430B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Ресоциализация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наркотиков – компонент комплексной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наркотиков, направленных на восстановление потребителем наркотиков утраченных социальных функций и связей, создание оптимальной среды жизнедеятельности потребителей наркотиков и их семей, в том числе условий проживания, доступности к социально значимым объектам жизнедеятельности,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реинтеграцию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в обществе и трудоустройство (социальная и трудовая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реинтеграция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);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C65094">
        <w:rPr>
          <w:rFonts w:ascii="Times New Roman" w:hAnsi="Times New Roman" w:cs="Times New Roman"/>
          <w:sz w:val="24"/>
          <w:szCs w:val="24"/>
        </w:rPr>
        <w:t>9</w:t>
      </w:r>
      <w:r w:rsidRPr="00430B2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30B23">
        <w:rPr>
          <w:rFonts w:ascii="Times New Roman" w:hAnsi="Times New Roman" w:cs="Times New Roman"/>
          <w:sz w:val="24"/>
          <w:szCs w:val="24"/>
        </w:rPr>
        <w:t>Постреабилитационный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социальный патронат – оказание содействия лицу, прошедшему курс комплексной реабилитации, в составлении и реализации индивидуальной программы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постреабилитационного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развития, направленной на полноценную социальную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реинтеграцию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, формирование устойчивых личностных и социальных связей, возвращение к полноценной жизни, включая систематическое наблюдение для своевременного выявления степени социальной адаптации, а также оказания, при необходимости, социальной, психологической и медицинской помощи;</w:t>
      </w:r>
      <w:proofErr w:type="gramEnd"/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2.1</w:t>
      </w:r>
      <w:r w:rsidR="00C65094">
        <w:rPr>
          <w:rFonts w:ascii="Times New Roman" w:hAnsi="Times New Roman" w:cs="Times New Roman"/>
          <w:sz w:val="24"/>
          <w:szCs w:val="24"/>
        </w:rPr>
        <w:t>0</w:t>
      </w:r>
      <w:r w:rsidRPr="00430B23">
        <w:rPr>
          <w:rFonts w:ascii="Times New Roman" w:hAnsi="Times New Roman" w:cs="Times New Roman"/>
          <w:sz w:val="24"/>
          <w:szCs w:val="24"/>
        </w:rPr>
        <w:t xml:space="preserve">. Сертификат на комплексную реабилитацию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ресоциализацию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– документ финансовой отчетности, позволяющий производить оплату по безналичному расчету услуг по комплексной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, дающий потребителю наркотиков возможность выбора организации, предоставляющей данные услуги в рамках Национальной системы;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2.1</w:t>
      </w:r>
      <w:r w:rsidR="00C65094">
        <w:rPr>
          <w:rFonts w:ascii="Times New Roman" w:hAnsi="Times New Roman" w:cs="Times New Roman"/>
          <w:sz w:val="24"/>
          <w:szCs w:val="24"/>
        </w:rPr>
        <w:t>1</w:t>
      </w:r>
      <w:r w:rsidRPr="00430B23">
        <w:rPr>
          <w:rFonts w:ascii="Times New Roman" w:hAnsi="Times New Roman" w:cs="Times New Roman"/>
          <w:sz w:val="24"/>
          <w:szCs w:val="24"/>
        </w:rPr>
        <w:t xml:space="preserve">. Квалификационный отбор – проведение экспертной оценки соответствия организаций, предоставляющих услуги по комплексной 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наркотиков, требованиям, необходимым для включения в Национальную систему.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2.1</w:t>
      </w:r>
      <w:r w:rsidR="00C65094">
        <w:rPr>
          <w:rFonts w:ascii="Times New Roman" w:hAnsi="Times New Roman" w:cs="Times New Roman"/>
          <w:sz w:val="24"/>
          <w:szCs w:val="24"/>
        </w:rPr>
        <w:t>2</w:t>
      </w:r>
      <w:r w:rsidRPr="00430B23">
        <w:rPr>
          <w:rFonts w:ascii="Times New Roman" w:hAnsi="Times New Roman" w:cs="Times New Roman"/>
          <w:sz w:val="24"/>
          <w:szCs w:val="24"/>
        </w:rPr>
        <w:t xml:space="preserve">. Реестр организаций, включенных в Национальную систему – перечень организаций всех форм собственности, предоставляющих услуги по комплексной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потребителям наркотиков и прошедших квалификационный отбор, составляемый как на областном уровне, так и на муниципальном уровне.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3. Цель межведомственного взаимодействия – формирование многоуровневой системы, обеспечивающей своевременное выявление и лечение лиц, незаконно потребляющих наркотики, реабилитацию и  восстановление их социального и общественного статуса, а также улучшение качества и увеличение продолжительности жизни лиц, больных наркоманией.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4. Мероприятия, осуществляемые в соответствии с данным Порядком, реализуются в отношении граждан, в том числе и несовершеннолетних:</w:t>
      </w:r>
    </w:p>
    <w:p w:rsidR="002A252C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давших добровольное согласие (в т.ч. законных представителей, попечителей и т.п.) на прохождение курсов лечения, социальной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вследствие потребления наркотиков;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B23">
        <w:rPr>
          <w:rFonts w:ascii="Times New Roman" w:hAnsi="Times New Roman" w:cs="Times New Roman"/>
          <w:sz w:val="24"/>
          <w:szCs w:val="24"/>
        </w:rPr>
        <w:t xml:space="preserve">в отношении лиц, которым в установленном законом порядке судом предписано пройти курсы лечения и реабилитации от наркотической зависимости (часть 5 статьи 73, статьи 82.1 Уголовного кодекса Российской Федерации), а также при назначении административного наказания за потребление наркотических средств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писхотропных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веществ без назначения врача пройти диагностику, профилактические мероприятия, лечение от наркомании, медицинскую и социальную реабилитацию (часть 2.1 статьи 4.1 Кодекса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>Российской Федерации об административных правонарушениях);</w:t>
      </w:r>
      <w:proofErr w:type="gramEnd"/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в отношении лиц, освободившихся из мест лишения свободы, которые ранее потребляли наркотики и болели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наркозависимостью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5. Основные  этапы межведомственного взаимодействия: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5.1. Выявление, первичная мотивация, направление в наркологический кабинет ОБУЗ «Касторенская ЦРБ»;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5.2. Медицинское лечение и медицинская реабилитация потребителей наркотиков;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5.3. Социальная реабилитация,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ресоциализация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наркотиков;</w:t>
      </w:r>
    </w:p>
    <w:p w:rsidR="00430B23" w:rsidRPr="00430B23" w:rsidRDefault="00001497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</w:t>
      </w:r>
      <w:r w:rsidR="00430B23" w:rsidRPr="00430B23">
        <w:rPr>
          <w:rFonts w:ascii="Times New Roman" w:hAnsi="Times New Roman" w:cs="Times New Roman"/>
          <w:sz w:val="24"/>
          <w:szCs w:val="24"/>
        </w:rPr>
        <w:t>реабилитационный</w:t>
      </w:r>
      <w:proofErr w:type="spellEnd"/>
      <w:r w:rsidR="00430B23" w:rsidRPr="00430B23">
        <w:rPr>
          <w:rFonts w:ascii="Times New Roman" w:hAnsi="Times New Roman" w:cs="Times New Roman"/>
          <w:sz w:val="24"/>
          <w:szCs w:val="24"/>
        </w:rPr>
        <w:t xml:space="preserve"> патронат.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lastRenderedPageBreak/>
        <w:t xml:space="preserve">5.5. Организация и координация деятельности по подготовке и повышению квалификации специалистов в области социальной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6. Субъекты, принимающие участие в реализации подпункта 5.1. п.5  Порядка</w:t>
      </w:r>
      <w:r w:rsidR="00001497">
        <w:rPr>
          <w:rFonts w:ascii="Times New Roman" w:hAnsi="Times New Roman" w:cs="Times New Roman"/>
          <w:sz w:val="24"/>
          <w:szCs w:val="24"/>
        </w:rPr>
        <w:t>,</w:t>
      </w:r>
      <w:r w:rsidRPr="00430B23">
        <w:rPr>
          <w:rFonts w:ascii="Times New Roman" w:hAnsi="Times New Roman" w:cs="Times New Roman"/>
          <w:sz w:val="24"/>
          <w:szCs w:val="24"/>
        </w:rPr>
        <w:t xml:space="preserve"> и принимаемые ими меры.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6.1. Отд. МВД  России </w:t>
      </w:r>
      <w:proofErr w:type="spellStart"/>
      <w:proofErr w:type="gramStart"/>
      <w:r w:rsidRPr="00430B23"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Касторенскому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району: </w:t>
      </w:r>
    </w:p>
    <w:p w:rsidR="00430B23" w:rsidRPr="00430B23" w:rsidRDefault="00001497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</w:t>
      </w:r>
      <w:r w:rsidR="00430B23" w:rsidRPr="00430B23">
        <w:rPr>
          <w:rFonts w:ascii="Times New Roman" w:hAnsi="Times New Roman" w:cs="Times New Roman"/>
          <w:sz w:val="24"/>
          <w:szCs w:val="24"/>
        </w:rPr>
        <w:t>т с потребителями наркотиков профилактические мероприятия,  в том числе, направленные на мотивирование их к прохождению курсов лечения от наркомании, медицинской и социальной реабилитации;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разъясня</w:t>
      </w:r>
      <w:r w:rsidR="00001497">
        <w:rPr>
          <w:rFonts w:ascii="Times New Roman" w:hAnsi="Times New Roman" w:cs="Times New Roman"/>
          <w:sz w:val="24"/>
          <w:szCs w:val="24"/>
        </w:rPr>
        <w:t>е</w:t>
      </w:r>
      <w:r w:rsidRPr="00430B23">
        <w:rPr>
          <w:rFonts w:ascii="Times New Roman" w:hAnsi="Times New Roman" w:cs="Times New Roman"/>
          <w:sz w:val="24"/>
          <w:szCs w:val="24"/>
        </w:rPr>
        <w:t xml:space="preserve">т порядок анонимного консультационного 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>приёма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 и направляют выявленных потребителей в учреждения здравоохранения Курской области;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на этапе дознания и предварительного расследования разъясня</w:t>
      </w:r>
      <w:r w:rsidR="00001497">
        <w:rPr>
          <w:rFonts w:ascii="Times New Roman" w:hAnsi="Times New Roman" w:cs="Times New Roman"/>
          <w:sz w:val="24"/>
          <w:szCs w:val="24"/>
        </w:rPr>
        <w:t>е</w:t>
      </w:r>
      <w:r w:rsidRPr="00430B23">
        <w:rPr>
          <w:rFonts w:ascii="Times New Roman" w:hAnsi="Times New Roman" w:cs="Times New Roman"/>
          <w:sz w:val="24"/>
          <w:szCs w:val="24"/>
        </w:rPr>
        <w:t>т порядок прохождения курсов лечения от наркотической зависимости лицам, больным наркоманией, предусмотренным частью 5 статьи 73, статьёй 82.1 Уголовного кодекса Российской Федерации;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в случае отказа потребителя наркотиков от прохождения курса избавления от наркотической зависимости организу</w:t>
      </w:r>
      <w:r w:rsidR="00001497">
        <w:rPr>
          <w:rFonts w:ascii="Times New Roman" w:hAnsi="Times New Roman" w:cs="Times New Roman"/>
          <w:sz w:val="24"/>
          <w:szCs w:val="24"/>
        </w:rPr>
        <w:t>е</w:t>
      </w:r>
      <w:r w:rsidRPr="00430B23">
        <w:rPr>
          <w:rFonts w:ascii="Times New Roman" w:hAnsi="Times New Roman" w:cs="Times New Roman"/>
          <w:sz w:val="24"/>
          <w:szCs w:val="24"/>
        </w:rPr>
        <w:t>т с привлечением субъектов, участвующих в региональном  сегменте дальнейшую мотивационную работу;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при возложении судами на потребителей наркотиков дополнительных обязанностей по прохождению диагностики, профилактических мероприятий, курсов лечения от наркомании, медицинской, социальной реабилитации организу</w:t>
      </w:r>
      <w:r w:rsidR="00001497">
        <w:rPr>
          <w:rFonts w:ascii="Times New Roman" w:hAnsi="Times New Roman" w:cs="Times New Roman"/>
          <w:sz w:val="24"/>
          <w:szCs w:val="24"/>
        </w:rPr>
        <w:t>е</w:t>
      </w:r>
      <w:r w:rsidRPr="00430B23">
        <w:rPr>
          <w:rFonts w:ascii="Times New Roman" w:hAnsi="Times New Roman" w:cs="Times New Roman"/>
          <w:sz w:val="24"/>
          <w:szCs w:val="24"/>
        </w:rPr>
        <w:t xml:space="preserve">т межведомственное взаимодействие с наркологическим кабинетом ОБУЗ «Касторенская ЦРБ» по 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 выполнением, привлечённых к административной ответственности лиц за немедицинское потребление наркотиков данных дополнительных обязанностей;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при получении информации об уклонении потребителей наркотиков от возложенных на них судом дополнительных обязанностей принима</w:t>
      </w:r>
      <w:r w:rsidR="00001497">
        <w:rPr>
          <w:rFonts w:ascii="Times New Roman" w:hAnsi="Times New Roman" w:cs="Times New Roman"/>
          <w:sz w:val="24"/>
          <w:szCs w:val="24"/>
        </w:rPr>
        <w:t>е</w:t>
      </w:r>
      <w:r w:rsidRPr="00430B23">
        <w:rPr>
          <w:rFonts w:ascii="Times New Roman" w:hAnsi="Times New Roman" w:cs="Times New Roman"/>
          <w:sz w:val="24"/>
          <w:szCs w:val="24"/>
        </w:rPr>
        <w:t>т меры по доставлению указанных лиц в наркологический кабинет ОБУЗ «Касторенская ЦРБ», проводят с потребителями наркотиков совместную мотивационную работу, направленную на выполнение ими соответствующего решения суда.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6.2. Наркологический кабинет ОБУЗ «Касторенская ЦРБ»: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проводит с выявленными потребителями наркотиков профилактические мероприятия, в том числе, направленные на мотивирование их к прохождению курсов лечения от наркомании, медицинской и социальной реабилитации;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ставит выявленного потребителя наркотиков на соответствующий учёт и осуществляет постоянное его сопровождение, в том числе в рамках регионального  сегмента;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определяет необходимость проведения, сроки и условия лечения и медицинской реабилитации потребителя наркотиков;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в случае отказа потребителя наркотиков от прохождения курсов избавления от наркотической зависимости, а также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организует с привлечением субъектов, участвующих в региональном сегменте дальнейшую мотивационную работу;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в случае отказа, уклонения потребителя наркотиков, на которого судом возложена дополнительная обязанность пройти диагностику, профилактические мероприятия, курсы лечения от наркомании, медицинскую, социальную реабилитацию ставит в известность о данном факте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>тд. МВ</w:t>
      </w:r>
      <w:r w:rsidR="00426286">
        <w:rPr>
          <w:rFonts w:ascii="Times New Roman" w:hAnsi="Times New Roman" w:cs="Times New Roman"/>
          <w:sz w:val="24"/>
          <w:szCs w:val="24"/>
        </w:rPr>
        <w:t xml:space="preserve">Д России по </w:t>
      </w:r>
      <w:proofErr w:type="spellStart"/>
      <w:r w:rsidR="00426286">
        <w:rPr>
          <w:rFonts w:ascii="Times New Roman" w:hAnsi="Times New Roman" w:cs="Times New Roman"/>
          <w:sz w:val="24"/>
          <w:szCs w:val="24"/>
        </w:rPr>
        <w:t>Касторенскому</w:t>
      </w:r>
      <w:proofErr w:type="spellEnd"/>
      <w:r w:rsidR="0042628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430B23">
        <w:rPr>
          <w:rFonts w:ascii="Times New Roman" w:hAnsi="Times New Roman" w:cs="Times New Roman"/>
          <w:sz w:val="24"/>
          <w:szCs w:val="24"/>
        </w:rPr>
        <w:t>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lastRenderedPageBreak/>
        <w:t>при доставлении указанных лиц в наркологический кабинет ОБУЗ «Касторенская ЦРБ» проводит совместно с сотрудниками правоохранительных органов мотивационную работу, направленную на выполнение ими соответствующего решения суда;</w:t>
      </w:r>
    </w:p>
    <w:p w:rsidR="00430B23" w:rsidRPr="00430B23" w:rsidRDefault="00426286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совместно с </w:t>
      </w:r>
      <w:r w:rsidR="00200EE8">
        <w:rPr>
          <w:rFonts w:ascii="Times New Roman" w:hAnsi="Times New Roman" w:cs="Times New Roman"/>
          <w:sz w:val="24"/>
          <w:szCs w:val="24"/>
        </w:rPr>
        <w:t>отделом социальной защиты населения Администрации Касторенского района Курской области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 формируют Карту </w:t>
      </w:r>
      <w:proofErr w:type="spellStart"/>
      <w:r w:rsidR="00430B23"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="00430B23" w:rsidRPr="00430B23">
        <w:rPr>
          <w:rFonts w:ascii="Times New Roman" w:hAnsi="Times New Roman" w:cs="Times New Roman"/>
          <w:sz w:val="24"/>
          <w:szCs w:val="24"/>
        </w:rPr>
        <w:t>, предусмотренную данным Порядком.</w:t>
      </w:r>
    </w:p>
    <w:p w:rsidR="00430B23" w:rsidRPr="00430B23" w:rsidRDefault="00C03244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="00573C69">
        <w:rPr>
          <w:rFonts w:ascii="Times New Roman" w:hAnsi="Times New Roman" w:cs="Times New Roman"/>
          <w:sz w:val="24"/>
          <w:szCs w:val="24"/>
        </w:rPr>
        <w:t>О</w:t>
      </w:r>
      <w:r w:rsidR="00430B23" w:rsidRPr="00430B23">
        <w:rPr>
          <w:rFonts w:ascii="Times New Roman" w:hAnsi="Times New Roman" w:cs="Times New Roman"/>
          <w:sz w:val="24"/>
          <w:szCs w:val="24"/>
        </w:rPr>
        <w:t>тдел социальной защиты населения Администрации Касто</w:t>
      </w:r>
      <w:r w:rsidR="00200EE8">
        <w:rPr>
          <w:rFonts w:ascii="Times New Roman" w:hAnsi="Times New Roman" w:cs="Times New Roman"/>
          <w:sz w:val="24"/>
          <w:szCs w:val="24"/>
        </w:rPr>
        <w:t>ренского района Курской области:</w:t>
      </w:r>
    </w:p>
    <w:p w:rsidR="00430B23" w:rsidRPr="00430B23" w:rsidRDefault="00C03244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</w:t>
      </w:r>
      <w:r w:rsidR="00430B23" w:rsidRPr="00430B23">
        <w:rPr>
          <w:rFonts w:ascii="Times New Roman" w:hAnsi="Times New Roman" w:cs="Times New Roman"/>
          <w:sz w:val="24"/>
          <w:szCs w:val="24"/>
        </w:rPr>
        <w:t>т с потребителями наркотиков профилактические мероприятия,  в том числе, направленные на мотивирование их к прохождению курсов лечения от наркомании, медицинской и социальной реабилитации;</w:t>
      </w:r>
    </w:p>
    <w:p w:rsidR="00430B23" w:rsidRPr="00430B23" w:rsidRDefault="00C03244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т выявленного потребителя наркотиков на соответствующий учёт, заносят его в базу персональных данных, подлежащих комплексной реабилитации и </w:t>
      </w:r>
      <w:proofErr w:type="spellStart"/>
      <w:r w:rsidR="00430B23"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="00430B23" w:rsidRPr="00430B23">
        <w:rPr>
          <w:rFonts w:ascii="Times New Roman" w:hAnsi="Times New Roman" w:cs="Times New Roman"/>
          <w:sz w:val="24"/>
          <w:szCs w:val="24"/>
        </w:rPr>
        <w:t xml:space="preserve">, формируют Карту </w:t>
      </w:r>
      <w:proofErr w:type="spellStart"/>
      <w:r w:rsidR="00430B23"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="00430B23" w:rsidRPr="00430B23">
        <w:rPr>
          <w:rFonts w:ascii="Times New Roman" w:hAnsi="Times New Roman" w:cs="Times New Roman"/>
          <w:sz w:val="24"/>
          <w:szCs w:val="24"/>
        </w:rPr>
        <w:t xml:space="preserve"> (Приложение №3) и осуществляют постоянное его сопровождение в рамках регионального сегмента;</w:t>
      </w:r>
    </w:p>
    <w:p w:rsidR="00430B23" w:rsidRPr="00430B23" w:rsidRDefault="00C03244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организует </w:t>
      </w:r>
      <w:r w:rsidR="00430B23" w:rsidRPr="00430B23">
        <w:rPr>
          <w:rFonts w:ascii="Times New Roman" w:hAnsi="Times New Roman" w:cs="Times New Roman"/>
          <w:sz w:val="24"/>
          <w:szCs w:val="24"/>
        </w:rPr>
        <w:t>разъясн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 порядк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 анонимного консультационного приёма и после получения согласия</w:t>
      </w:r>
      <w:r>
        <w:rPr>
          <w:rFonts w:ascii="Times New Roman" w:hAnsi="Times New Roman" w:cs="Times New Roman"/>
          <w:sz w:val="24"/>
          <w:szCs w:val="24"/>
        </w:rPr>
        <w:t>, организует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 направл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 выявленных потребителей в наркологический кабинет ОБУЗ «Касторенская ЦРБ» (Приложение №1)</w:t>
      </w:r>
      <w:r>
        <w:rPr>
          <w:rFonts w:ascii="Times New Roman" w:hAnsi="Times New Roman" w:cs="Times New Roman"/>
          <w:sz w:val="24"/>
          <w:szCs w:val="24"/>
        </w:rPr>
        <w:t xml:space="preserve"> или социальные реабилитационные центры, вошедшие в реестр организаций, занимающихся реабилитацией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ресоциализацией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наркопотребителей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Курской области</w:t>
      </w:r>
      <w:r w:rsidR="00430B23" w:rsidRPr="00430B23">
        <w:rPr>
          <w:rFonts w:ascii="Times New Roman" w:hAnsi="Times New Roman" w:cs="Times New Roman"/>
          <w:sz w:val="24"/>
          <w:szCs w:val="24"/>
        </w:rPr>
        <w:t>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в случае отказа потребителя наркотиков от прохождения курсов избавления от наркотической зависимости организу</w:t>
      </w:r>
      <w:r w:rsidR="00C03244">
        <w:rPr>
          <w:rFonts w:ascii="Times New Roman" w:hAnsi="Times New Roman" w:cs="Times New Roman"/>
          <w:sz w:val="24"/>
          <w:szCs w:val="24"/>
        </w:rPr>
        <w:t>е</w:t>
      </w:r>
      <w:r w:rsidRPr="00430B23">
        <w:rPr>
          <w:rFonts w:ascii="Times New Roman" w:hAnsi="Times New Roman" w:cs="Times New Roman"/>
          <w:sz w:val="24"/>
          <w:szCs w:val="24"/>
        </w:rPr>
        <w:t xml:space="preserve">т дальнейшую мотивационную работу.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6.4. </w:t>
      </w:r>
      <w:r w:rsidR="002D620C">
        <w:rPr>
          <w:rFonts w:ascii="Times New Roman" w:hAnsi="Times New Roman" w:cs="Times New Roman"/>
          <w:sz w:val="24"/>
          <w:szCs w:val="24"/>
        </w:rPr>
        <w:t>Компетентные специалисты образовательных организаций</w:t>
      </w:r>
      <w:r w:rsidRPr="00430B23">
        <w:rPr>
          <w:rFonts w:ascii="Times New Roman" w:hAnsi="Times New Roman" w:cs="Times New Roman"/>
          <w:sz w:val="24"/>
          <w:szCs w:val="24"/>
        </w:rPr>
        <w:t xml:space="preserve"> Касторенского района Курской области: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проводят с потребителями наркотиков профилактические мероприятия,  в том числе, направленные на мотивирование их к прохождению курсов лечения от наркомании, медицинской и социальной реабилитации;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ставят выявленного потребителя наркотиков на соответствующий учёт и осуществляют постоянное его сопровождение, в том числе в рамках регионального сегмента;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разъясняют порядок анонимного консультационного приёма и после получения согласия направляют выявленных потребителей  в наркологический кабинет ОБУЗ «Касторенская ЦРБ» (Приложение №1);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проводят мероприятия по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– педагогической коррекции и реабилитации несовершеннолетних потребителей наркотиков, учащихся образовательных организаций;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в случае отказа потребителя наркотиков от прохождения курсов избавления от наркотической зависимости организуют с привлечением субъектов, участвующих в региональном сегменте дальнейшую мотивационную работу.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6.5. Комиссия по делам несовершеннолетних и защите их прав Администрации Касторенского района Курской области: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проводит с потребителями наркотиков профилактические мероприятия,  в том числе, направленные на мотивирование их к прохождению курсов лечения от наркомании, медицинской и социальной реабилитации;</w:t>
      </w:r>
    </w:p>
    <w:p w:rsid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став</w:t>
      </w:r>
      <w:r w:rsidR="002D620C">
        <w:rPr>
          <w:rFonts w:ascii="Times New Roman" w:hAnsi="Times New Roman" w:cs="Times New Roman"/>
          <w:sz w:val="24"/>
          <w:szCs w:val="24"/>
        </w:rPr>
        <w:t>и</w:t>
      </w:r>
      <w:r w:rsidRPr="00430B23">
        <w:rPr>
          <w:rFonts w:ascii="Times New Roman" w:hAnsi="Times New Roman" w:cs="Times New Roman"/>
          <w:sz w:val="24"/>
          <w:szCs w:val="24"/>
        </w:rPr>
        <w:t>т выявленного потребителя наркотиков на со</w:t>
      </w:r>
      <w:r w:rsidR="002D620C">
        <w:rPr>
          <w:rFonts w:ascii="Times New Roman" w:hAnsi="Times New Roman" w:cs="Times New Roman"/>
          <w:sz w:val="24"/>
          <w:szCs w:val="24"/>
        </w:rPr>
        <w:t>ответствующий учёт и осуществляе</w:t>
      </w:r>
      <w:r w:rsidRPr="00430B23">
        <w:rPr>
          <w:rFonts w:ascii="Times New Roman" w:hAnsi="Times New Roman" w:cs="Times New Roman"/>
          <w:sz w:val="24"/>
          <w:szCs w:val="24"/>
        </w:rPr>
        <w:t>т постоянное его сопровождение, в том числе в рамках регионального сегмента;</w:t>
      </w:r>
    </w:p>
    <w:p w:rsidR="00884555" w:rsidRDefault="00884555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утверждает межведомственную программу  (план) и координирует проведение индивидуальной профилактической работы с потребителями наркотиков органов и учреждений системы профилактики безнадзорности несовершеннолетних;</w:t>
      </w:r>
    </w:p>
    <w:p w:rsidR="00884555" w:rsidRPr="00430B23" w:rsidRDefault="00884555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привлекает социально-ориентированные общественные организации к реализации данных программ (планов) в отношении несовершеннолетних потребителей ПАВ и контролирует их выполнение;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разъясня</w:t>
      </w:r>
      <w:r w:rsidR="002D620C">
        <w:rPr>
          <w:rFonts w:ascii="Times New Roman" w:hAnsi="Times New Roman" w:cs="Times New Roman"/>
          <w:sz w:val="24"/>
          <w:szCs w:val="24"/>
        </w:rPr>
        <w:t>е</w:t>
      </w:r>
      <w:r w:rsidRPr="00430B23">
        <w:rPr>
          <w:rFonts w:ascii="Times New Roman" w:hAnsi="Times New Roman" w:cs="Times New Roman"/>
          <w:sz w:val="24"/>
          <w:szCs w:val="24"/>
        </w:rPr>
        <w:t>т порядок анонимного консультационного приёма и после получения согласия направляют выявленных потребителей в наркологический кабинет ОБУЗ «Касторенская ЦРБ» (Приложение №1);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в случае отказа потребителя наркотиков от прохождения курсов избавления от нар</w:t>
      </w:r>
      <w:r w:rsidR="006E1440">
        <w:rPr>
          <w:rFonts w:ascii="Times New Roman" w:hAnsi="Times New Roman" w:cs="Times New Roman"/>
          <w:sz w:val="24"/>
          <w:szCs w:val="24"/>
        </w:rPr>
        <w:t>котической зависимости организуе</w:t>
      </w:r>
      <w:r w:rsidRPr="00430B23">
        <w:rPr>
          <w:rFonts w:ascii="Times New Roman" w:hAnsi="Times New Roman" w:cs="Times New Roman"/>
          <w:sz w:val="24"/>
          <w:szCs w:val="24"/>
        </w:rPr>
        <w:t>т с привлечением субъектов, участвующих в региональном сегменте дальнейшую мотивационную работу.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6.6.</w:t>
      </w:r>
      <w:r w:rsidR="00C65094">
        <w:rPr>
          <w:rFonts w:ascii="Times New Roman" w:hAnsi="Times New Roman" w:cs="Times New Roman"/>
          <w:sz w:val="24"/>
          <w:szCs w:val="24"/>
        </w:rPr>
        <w:t xml:space="preserve"> </w:t>
      </w:r>
      <w:r w:rsidRPr="00430B23">
        <w:rPr>
          <w:rFonts w:ascii="Times New Roman" w:hAnsi="Times New Roman" w:cs="Times New Roman"/>
          <w:sz w:val="24"/>
          <w:szCs w:val="24"/>
        </w:rPr>
        <w:t xml:space="preserve">Общественные организации, занимающиеся реабилитацией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ресоциализацией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наркотиков: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проводят с потребителями наркотиков профилактические мероприятия, направленные на мотивирование их к прохождению курсов лечения от наркомании, медицинской и социальной реабилитации;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разъясняют порядок анонимного консультационного приёма и после получения согласия направляют, в случае необходимости, выявленных потребителей в учреждения здравоохранения Курской области (Приложение №1);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в случае отказа потребителя наркотиков от прохождения курсов избавления от наркотической зависимости организуют с привлечением субъектов, участвующих в региональном сегменте дальнейшую мотивационную работу.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6.7. </w:t>
      </w:r>
      <w:proofErr w:type="spellStart"/>
      <w:r w:rsidR="006E1440" w:rsidRPr="00430B23">
        <w:rPr>
          <w:rFonts w:ascii="Times New Roman" w:hAnsi="Times New Roman" w:cs="Times New Roman"/>
          <w:sz w:val="24"/>
          <w:szCs w:val="24"/>
        </w:rPr>
        <w:t>Горшеченский</w:t>
      </w:r>
      <w:proofErr w:type="spellEnd"/>
      <w:r w:rsidR="006E1440" w:rsidRPr="00430B23">
        <w:rPr>
          <w:rFonts w:ascii="Times New Roman" w:hAnsi="Times New Roman" w:cs="Times New Roman"/>
          <w:sz w:val="24"/>
          <w:szCs w:val="24"/>
        </w:rPr>
        <w:t xml:space="preserve"> МФ</w:t>
      </w:r>
      <w:r w:rsidR="006E1440">
        <w:rPr>
          <w:rFonts w:ascii="Times New Roman" w:hAnsi="Times New Roman" w:cs="Times New Roman"/>
          <w:sz w:val="24"/>
          <w:szCs w:val="24"/>
        </w:rPr>
        <w:t xml:space="preserve"> Ф</w:t>
      </w:r>
      <w:r w:rsidR="006E1440" w:rsidRPr="00430B23">
        <w:rPr>
          <w:rFonts w:ascii="Times New Roman" w:hAnsi="Times New Roman" w:cs="Times New Roman"/>
          <w:sz w:val="24"/>
          <w:szCs w:val="24"/>
        </w:rPr>
        <w:t>КУ</w:t>
      </w:r>
      <w:r w:rsidR="006E1440">
        <w:rPr>
          <w:rFonts w:ascii="Times New Roman" w:hAnsi="Times New Roman" w:cs="Times New Roman"/>
          <w:sz w:val="24"/>
          <w:szCs w:val="24"/>
        </w:rPr>
        <w:t xml:space="preserve"> </w:t>
      </w:r>
      <w:r w:rsidR="006E1440" w:rsidRPr="00430B23">
        <w:rPr>
          <w:rFonts w:ascii="Times New Roman" w:hAnsi="Times New Roman" w:cs="Times New Roman"/>
          <w:sz w:val="24"/>
          <w:szCs w:val="24"/>
        </w:rPr>
        <w:t xml:space="preserve"> </w:t>
      </w:r>
      <w:r w:rsidR="006E1440">
        <w:rPr>
          <w:rFonts w:ascii="Times New Roman" w:hAnsi="Times New Roman" w:cs="Times New Roman"/>
          <w:sz w:val="24"/>
          <w:szCs w:val="24"/>
        </w:rPr>
        <w:t xml:space="preserve">УИИ </w:t>
      </w:r>
      <w:r w:rsidR="006E1440" w:rsidRPr="00430B23">
        <w:rPr>
          <w:rFonts w:ascii="Times New Roman" w:hAnsi="Times New Roman" w:cs="Times New Roman"/>
          <w:sz w:val="24"/>
          <w:szCs w:val="24"/>
        </w:rPr>
        <w:t xml:space="preserve">УФСИН России </w:t>
      </w:r>
      <w:r w:rsidR="006E1440">
        <w:rPr>
          <w:rFonts w:ascii="Times New Roman" w:hAnsi="Times New Roman" w:cs="Times New Roman"/>
          <w:sz w:val="24"/>
          <w:szCs w:val="24"/>
        </w:rPr>
        <w:t>по</w:t>
      </w:r>
      <w:r w:rsidR="006E1440" w:rsidRPr="00430B23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430B23">
        <w:rPr>
          <w:rFonts w:ascii="Times New Roman" w:hAnsi="Times New Roman" w:cs="Times New Roman"/>
          <w:sz w:val="24"/>
          <w:szCs w:val="24"/>
        </w:rPr>
        <w:t>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направляет по решению суда в соответствии с частью 5 статьи 73, статьёй 82.1 Уголовного кодекса Российской Федерации в учреждения здравоохранения Курской области, осужденных лиц для прохождения медицинских курсов лечения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– социальной реабилитации от наркотической зависимости;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 прохождением осужденными медицинских курсов лечения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– социальной реабилитации от наркотической зависимости;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0B23">
        <w:rPr>
          <w:rFonts w:ascii="Times New Roman" w:hAnsi="Times New Roman" w:cs="Times New Roman"/>
          <w:sz w:val="24"/>
          <w:szCs w:val="24"/>
        </w:rPr>
        <w:t>осуществляет иные мероприятия совместно с комитетом здравоохранения Курской области в отношении данной категории потребителей наркотиков, предусмотренных совместным Приказом УФСИН России по Курской области и комитета здравоохранения Курской области №618/375 от 29.11.2013 года «Об утверждении Инструкции о порядке взаимодействия УИИ УФСИН России по Курской области и учреждений здравоохранения Курской области по организации прохождения осужденными к наказаниям и мерам уголовно – правового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 характера без изоляции от общества лечения от наркомании и хронического алкоголизма».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6.8. Священнослужители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Щигровской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Мантуровской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епархии Курской митрополии Русской Православной церкви: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при обращении потребителей наркотиков проводят с ними профилактические беседы,  в том числе, направленные на мотивирование их к прохождению курсов лечения от наркомании, медицинской, социальной и духовной реабилитации;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после получения согласия направляют выявленных потребителей в наркологический кабинет ОБУЗ «Касторенская ЦРБ».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6.9. Субъекты органов власти муниципального района «Касторенский район» Курской области, муниципальных образований района: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lastRenderedPageBreak/>
        <w:t>проводят с потребителями наркотиков профилактические мероприятия,  в том числе, направленные на мотивирование их к прохождению курсов лечения от наркомании, медицинской и социальной реабилитации;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ставят выявленного потребителя наркотиков на соответствующий учёт и осуществляют постоянное его сопровождение, в том числе в рамках регионального сегмента;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разъясняют порядок анонимного консультационного приёма и после получения согласия направляют выявленных потребителей в наркологический кабинет ОБУЗ «Касторенская  ЦРБ» (Приложение №1);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в случае отказа потребителя наркотиков от прохождения курсов избавления от наркотической зависимости организуют с привлечением субъектов, участвующих в региональном сегменте дальнейшую мотивационную работу.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7. Субъекты, принимающие участие в реализации подпункта 5.2. п.5 Порядка и принимаемые ими меры.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7.1. Специалисты наркологического кабинета ОБУЗ «Касторенская  ЦРБ»: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производят оценку состояния здоровья потребителя наркотиков и после получения согласия: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определяют сроки, условия лечения и медицинской реабилитации потребителя наркотиков;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 осуществляют лечение и медицинскую реабилитацию;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осуществляют диагностику наркологических и других заболеваний, лечение сопутствующих психических, инфекционных, соматических заболеваний;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осуществляют медицинское сопровождение на всех этапах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 при взаимодействии с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тд. МВД России по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Касторенскому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району, другими субъектами регионального сегмента принимают меры по определению числа потребителей наркотиков, нуждающихся в получении услуг по комплексной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совместно с </w:t>
      </w:r>
      <w:r w:rsidR="00B076A8">
        <w:rPr>
          <w:rFonts w:ascii="Times New Roman" w:hAnsi="Times New Roman" w:cs="Times New Roman"/>
          <w:sz w:val="24"/>
          <w:szCs w:val="24"/>
        </w:rPr>
        <w:t>отделом</w:t>
      </w:r>
      <w:r w:rsidRPr="00430B23">
        <w:rPr>
          <w:rFonts w:ascii="Times New Roman" w:hAnsi="Times New Roman" w:cs="Times New Roman"/>
          <w:sz w:val="24"/>
          <w:szCs w:val="24"/>
        </w:rPr>
        <w:t xml:space="preserve"> социальной защиты населения Администрации Касторенского района Курской области, другими субъектами регионального сегмента принимают участие в определении условий и сроков прохождения комплексной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наркотиков;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совместно с  </w:t>
      </w:r>
      <w:r w:rsidR="00B076A8">
        <w:rPr>
          <w:rFonts w:ascii="Times New Roman" w:hAnsi="Times New Roman" w:cs="Times New Roman"/>
          <w:sz w:val="24"/>
          <w:szCs w:val="24"/>
        </w:rPr>
        <w:t>отделом</w:t>
      </w:r>
      <w:r w:rsidRPr="00430B23">
        <w:rPr>
          <w:rFonts w:ascii="Times New Roman" w:hAnsi="Times New Roman" w:cs="Times New Roman"/>
          <w:sz w:val="24"/>
          <w:szCs w:val="24"/>
        </w:rPr>
        <w:t xml:space="preserve"> социальной защиты населения Администрации Касторенского района Курской области осуществляют ознакомление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с условиями прохождения всех этапов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, предусмотренных региональным сегментом, формируют «Карту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»;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организуют межведомственное взаимодействие с другими субъектами регионального сегмента;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осуществляют направление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на социальную реабилитацию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ресоциализацию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в уполномоченный орган комитета социального обеспечения Курской области, в случае необходимости, без осуществления мер медицинского характера (Приложение №2);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заполняют соответствующий раздел «Карты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» о прохождении потребителем наркотиков соответствующего этапа регионального сегмента (Приложение №3).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8. Субъекты, принимающие участие в реализации подпункта 5.3. п.5  Порядка и принимаемые ими меры.</w:t>
      </w:r>
    </w:p>
    <w:p w:rsid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lastRenderedPageBreak/>
        <w:t xml:space="preserve">8.1. ОБУСО «Комплексный центр социального обслуживания населения Касторенского района Курской области» и </w:t>
      </w:r>
      <w:r w:rsidR="00B076A8">
        <w:rPr>
          <w:rFonts w:ascii="Times New Roman" w:hAnsi="Times New Roman" w:cs="Times New Roman"/>
          <w:sz w:val="24"/>
          <w:szCs w:val="24"/>
        </w:rPr>
        <w:t>о</w:t>
      </w:r>
      <w:r w:rsidR="008A4230">
        <w:rPr>
          <w:rFonts w:ascii="Times New Roman" w:hAnsi="Times New Roman" w:cs="Times New Roman"/>
          <w:sz w:val="24"/>
          <w:szCs w:val="24"/>
        </w:rPr>
        <w:t>тдел</w:t>
      </w:r>
      <w:r w:rsidRPr="00430B23">
        <w:rPr>
          <w:rFonts w:ascii="Times New Roman" w:hAnsi="Times New Roman" w:cs="Times New Roman"/>
          <w:sz w:val="24"/>
          <w:szCs w:val="24"/>
        </w:rPr>
        <w:t xml:space="preserve"> социальной защиты населения Администрации Касторенского района Курской области:</w:t>
      </w:r>
    </w:p>
    <w:p w:rsidR="00316764" w:rsidRDefault="00316764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осуществляют прием лиц, освободившихся от наркотической зависимости, имеющих рекомендации специализированных учреждений комитета здравоохранения</w:t>
      </w:r>
      <w:r w:rsidR="00175A48">
        <w:rPr>
          <w:rFonts w:ascii="Times New Roman" w:hAnsi="Times New Roman" w:cs="Times New Roman"/>
          <w:sz w:val="24"/>
          <w:szCs w:val="24"/>
        </w:rPr>
        <w:t xml:space="preserve"> Курской области о необходимости проведения с данными лицами мероприятий по реабилитации и </w:t>
      </w:r>
      <w:proofErr w:type="spellStart"/>
      <w:r w:rsidR="00175A48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="00175A48">
        <w:rPr>
          <w:rFonts w:ascii="Times New Roman" w:hAnsi="Times New Roman" w:cs="Times New Roman"/>
          <w:sz w:val="24"/>
          <w:szCs w:val="24"/>
        </w:rPr>
        <w:t xml:space="preserve">, ставят их на </w:t>
      </w:r>
      <w:r w:rsidR="00B076A8">
        <w:rPr>
          <w:rFonts w:ascii="Times New Roman" w:hAnsi="Times New Roman" w:cs="Times New Roman"/>
          <w:sz w:val="24"/>
          <w:szCs w:val="24"/>
        </w:rPr>
        <w:t>соответствующий</w:t>
      </w:r>
      <w:r w:rsidR="00175A48">
        <w:rPr>
          <w:rFonts w:ascii="Times New Roman" w:hAnsi="Times New Roman" w:cs="Times New Roman"/>
          <w:sz w:val="24"/>
          <w:szCs w:val="24"/>
        </w:rPr>
        <w:t xml:space="preserve"> учет, ведут базу персональных данных, подлежащих комплексной реабилитации и </w:t>
      </w:r>
      <w:proofErr w:type="spellStart"/>
      <w:r w:rsidR="00175A48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="00175A4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75A48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="00175A48">
        <w:rPr>
          <w:rFonts w:ascii="Times New Roman" w:hAnsi="Times New Roman" w:cs="Times New Roman"/>
          <w:sz w:val="24"/>
          <w:szCs w:val="24"/>
        </w:rPr>
        <w:t xml:space="preserve">, заполняют Карту </w:t>
      </w:r>
      <w:proofErr w:type="spellStart"/>
      <w:r w:rsidR="00175A48">
        <w:rPr>
          <w:rFonts w:ascii="Times New Roman" w:hAnsi="Times New Roman" w:cs="Times New Roman"/>
          <w:sz w:val="24"/>
          <w:szCs w:val="24"/>
        </w:rPr>
        <w:t>реабилианта</w:t>
      </w:r>
      <w:proofErr w:type="spellEnd"/>
      <w:r w:rsidR="00175A48">
        <w:rPr>
          <w:rFonts w:ascii="Times New Roman" w:hAnsi="Times New Roman" w:cs="Times New Roman"/>
          <w:sz w:val="24"/>
          <w:szCs w:val="24"/>
        </w:rPr>
        <w:t xml:space="preserve"> (Приложение  № 3) и осуществляют постоянное  его сопровождение в рамках регионального сегмента;</w:t>
      </w:r>
      <w:proofErr w:type="gramEnd"/>
    </w:p>
    <w:p w:rsidR="00175A48" w:rsidRPr="00430B23" w:rsidRDefault="00175A48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доводят до лиц, освободивших от наркотической зависимости</w:t>
      </w:r>
      <w:r w:rsidR="00F95EF9">
        <w:rPr>
          <w:rFonts w:ascii="Times New Roman" w:hAnsi="Times New Roman" w:cs="Times New Roman"/>
          <w:sz w:val="24"/>
          <w:szCs w:val="24"/>
        </w:rPr>
        <w:t xml:space="preserve">, порядок прохождения комплексной реабилитации и </w:t>
      </w:r>
      <w:proofErr w:type="spellStart"/>
      <w:r w:rsidR="00F95EF9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="00F95EF9">
        <w:rPr>
          <w:rFonts w:ascii="Times New Roman" w:hAnsi="Times New Roman" w:cs="Times New Roman"/>
          <w:sz w:val="24"/>
          <w:szCs w:val="24"/>
        </w:rPr>
        <w:t xml:space="preserve">, об условиях предоставления сертификата на комплексную реабилитацию и </w:t>
      </w:r>
      <w:proofErr w:type="spellStart"/>
      <w:r w:rsidR="00F95EF9">
        <w:rPr>
          <w:rFonts w:ascii="Times New Roman" w:hAnsi="Times New Roman" w:cs="Times New Roman"/>
          <w:sz w:val="24"/>
          <w:szCs w:val="24"/>
        </w:rPr>
        <w:t>ресоциализацию</w:t>
      </w:r>
      <w:proofErr w:type="spellEnd"/>
      <w:r w:rsidR="00F95EF9">
        <w:rPr>
          <w:rFonts w:ascii="Times New Roman" w:hAnsi="Times New Roman" w:cs="Times New Roman"/>
          <w:sz w:val="24"/>
          <w:szCs w:val="24"/>
        </w:rPr>
        <w:t xml:space="preserve"> (в случае принятия решения о сертификате);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принимают решение о направлении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в подведомственные реабилитационные центры (в случае создания таковых), в иные центры и организации, участвующие в региональном сегменте (Приложение №3);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направляют, по согласованию с </w:t>
      </w:r>
      <w:proofErr w:type="spellStart"/>
      <w:r w:rsidR="00F95EF9" w:rsidRPr="00430B23">
        <w:rPr>
          <w:rFonts w:ascii="Times New Roman" w:hAnsi="Times New Roman" w:cs="Times New Roman"/>
          <w:sz w:val="24"/>
          <w:szCs w:val="24"/>
        </w:rPr>
        <w:t>Горшеченский</w:t>
      </w:r>
      <w:proofErr w:type="spellEnd"/>
      <w:r w:rsidR="00F95EF9" w:rsidRPr="00430B23">
        <w:rPr>
          <w:rFonts w:ascii="Times New Roman" w:hAnsi="Times New Roman" w:cs="Times New Roman"/>
          <w:sz w:val="24"/>
          <w:szCs w:val="24"/>
        </w:rPr>
        <w:t xml:space="preserve"> МФ</w:t>
      </w:r>
      <w:r w:rsidR="00F95EF9">
        <w:rPr>
          <w:rFonts w:ascii="Times New Roman" w:hAnsi="Times New Roman" w:cs="Times New Roman"/>
          <w:sz w:val="24"/>
          <w:szCs w:val="24"/>
        </w:rPr>
        <w:t xml:space="preserve"> Ф</w:t>
      </w:r>
      <w:r w:rsidR="00F95EF9" w:rsidRPr="00430B23">
        <w:rPr>
          <w:rFonts w:ascii="Times New Roman" w:hAnsi="Times New Roman" w:cs="Times New Roman"/>
          <w:sz w:val="24"/>
          <w:szCs w:val="24"/>
        </w:rPr>
        <w:t>КУ</w:t>
      </w:r>
      <w:r w:rsidR="00F95EF9">
        <w:rPr>
          <w:rFonts w:ascii="Times New Roman" w:hAnsi="Times New Roman" w:cs="Times New Roman"/>
          <w:sz w:val="24"/>
          <w:szCs w:val="24"/>
        </w:rPr>
        <w:t xml:space="preserve"> </w:t>
      </w:r>
      <w:r w:rsidR="00F95EF9" w:rsidRPr="00430B23">
        <w:rPr>
          <w:rFonts w:ascii="Times New Roman" w:hAnsi="Times New Roman" w:cs="Times New Roman"/>
          <w:sz w:val="24"/>
          <w:szCs w:val="24"/>
        </w:rPr>
        <w:t xml:space="preserve"> </w:t>
      </w:r>
      <w:r w:rsidR="00F95EF9">
        <w:rPr>
          <w:rFonts w:ascii="Times New Roman" w:hAnsi="Times New Roman" w:cs="Times New Roman"/>
          <w:sz w:val="24"/>
          <w:szCs w:val="24"/>
        </w:rPr>
        <w:t xml:space="preserve">УИИ </w:t>
      </w:r>
      <w:r w:rsidR="00F95EF9" w:rsidRPr="00430B23">
        <w:rPr>
          <w:rFonts w:ascii="Times New Roman" w:hAnsi="Times New Roman" w:cs="Times New Roman"/>
          <w:sz w:val="24"/>
          <w:szCs w:val="24"/>
        </w:rPr>
        <w:t xml:space="preserve">УФСИН России </w:t>
      </w:r>
      <w:r w:rsidR="00F95EF9">
        <w:rPr>
          <w:rFonts w:ascii="Times New Roman" w:hAnsi="Times New Roman" w:cs="Times New Roman"/>
          <w:sz w:val="24"/>
          <w:szCs w:val="24"/>
        </w:rPr>
        <w:t>по</w:t>
      </w:r>
      <w:r w:rsidR="00F95EF9" w:rsidRPr="00430B23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  <w:r w:rsidRPr="00430B23">
        <w:rPr>
          <w:rFonts w:ascii="Times New Roman" w:hAnsi="Times New Roman" w:cs="Times New Roman"/>
          <w:sz w:val="24"/>
          <w:szCs w:val="24"/>
        </w:rPr>
        <w:t xml:space="preserve"> лиц, прошедших медицинские лечение и реабилитацию в соответствии со статьями 73.3 и 82.1 Уголовного Кодекса РФ, в иные реабилитационные организации, занимающихся реабилитацией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ресоциализацией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наркотиков;</w:t>
      </w:r>
    </w:p>
    <w:p w:rsidR="00430B23" w:rsidRDefault="00C5798E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получения согласия осуществляют направление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следующий этап регионального сегмента;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8.2.</w:t>
      </w:r>
      <w:r w:rsidR="00C5798E">
        <w:rPr>
          <w:rFonts w:ascii="Times New Roman" w:hAnsi="Times New Roman" w:cs="Times New Roman"/>
          <w:sz w:val="24"/>
          <w:szCs w:val="24"/>
        </w:rPr>
        <w:t xml:space="preserve"> Управление образования Администрации Касторенского района</w:t>
      </w:r>
      <w:r w:rsidRPr="00430B23">
        <w:rPr>
          <w:rFonts w:ascii="Times New Roman" w:hAnsi="Times New Roman" w:cs="Times New Roman"/>
          <w:sz w:val="24"/>
          <w:szCs w:val="24"/>
        </w:rPr>
        <w:t>:</w:t>
      </w:r>
    </w:p>
    <w:p w:rsidR="00430B23" w:rsidRPr="00430B23" w:rsidRDefault="00C5798E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Содействует профессиональной подготовке и повышению квалификации  лиц, отказавшихся от немедицинского потребления наркотиков, на этапах комплексной реабилитации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 том числе по получению среднего</w:t>
      </w:r>
      <w:r w:rsidR="003E42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4251">
        <w:rPr>
          <w:rFonts w:ascii="Times New Roman" w:hAnsi="Times New Roman" w:cs="Times New Roman"/>
          <w:sz w:val="24"/>
          <w:szCs w:val="24"/>
        </w:rPr>
        <w:t>средне-специального</w:t>
      </w:r>
      <w:proofErr w:type="spellEnd"/>
      <w:r w:rsidR="003E4251">
        <w:rPr>
          <w:rFonts w:ascii="Times New Roman" w:hAnsi="Times New Roman" w:cs="Times New Roman"/>
          <w:sz w:val="24"/>
          <w:szCs w:val="24"/>
        </w:rPr>
        <w:t>, высшего и дополнительного образования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организует межведомственное взаимодействие с другими субъектами регионального сегмента на стадии выявления потребителей наркотиков;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оказывает содействие в заполнении соответствующего раздела «Карты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» о прохождении потребителем наркотиков соответствующ</w:t>
      </w:r>
      <w:r w:rsidR="003E4251">
        <w:rPr>
          <w:rFonts w:ascii="Times New Roman" w:hAnsi="Times New Roman" w:cs="Times New Roman"/>
          <w:sz w:val="24"/>
          <w:szCs w:val="24"/>
        </w:rPr>
        <w:t>их</w:t>
      </w:r>
      <w:r w:rsidRPr="00430B23">
        <w:rPr>
          <w:rFonts w:ascii="Times New Roman" w:hAnsi="Times New Roman" w:cs="Times New Roman"/>
          <w:sz w:val="24"/>
          <w:szCs w:val="24"/>
        </w:rPr>
        <w:t xml:space="preserve"> </w:t>
      </w:r>
      <w:r w:rsidR="003E4251">
        <w:rPr>
          <w:rFonts w:ascii="Times New Roman" w:hAnsi="Times New Roman" w:cs="Times New Roman"/>
          <w:sz w:val="24"/>
          <w:szCs w:val="24"/>
        </w:rPr>
        <w:t>услуг</w:t>
      </w:r>
      <w:r w:rsidRPr="00430B23">
        <w:rPr>
          <w:rFonts w:ascii="Times New Roman" w:hAnsi="Times New Roman" w:cs="Times New Roman"/>
          <w:sz w:val="24"/>
          <w:szCs w:val="24"/>
        </w:rPr>
        <w:t xml:space="preserve"> (Приложение №3).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8.3.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Щигровская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Мантуровская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епархия Курской митрополии Русской Православной церкви: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осуществляет мероприятия, направленные на проведение духовно - нравственной реабилитации потребителей наркотиков;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принимает решение о необходимости прохождения потребителей наркотиков духовно – нравственной реабилитации в учреждениях (монастырях, приходах)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Щигровской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Мантуровской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епархии Курской митрополии, с проживанием в данных учреждениях, приобщением к труду,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воцерковлению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и занятием иной полезной деятельностью;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организует межведомственное взаимодействие с другими субъектами регионального сегмента, начиная со стадии выявления потребителей наркотиков;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оказывает содействие в заполнении соответствующего раздела «Карты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» о прохождении потребителем наркотиков соответствующего этапа регионального сегмента (Приложение №3).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lastRenderedPageBreak/>
        <w:t>8.4. Общественные организации (негосударственные реабилитационные центры):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осуществляют мероприятия по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наркотиков в соответствии с действующим законодательством, на основании разработанной программы, в том числе предусматривающей:</w:t>
      </w:r>
    </w:p>
    <w:p w:rsidR="00430B23" w:rsidRPr="00430B23" w:rsidRDefault="003E4251" w:rsidP="00430B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30B23" w:rsidRPr="00430B23">
        <w:rPr>
          <w:rFonts w:ascii="Times New Roman" w:hAnsi="Times New Roman" w:cs="Times New Roman"/>
          <w:bCs/>
          <w:sz w:val="24"/>
          <w:szCs w:val="24"/>
        </w:rPr>
        <w:t>адаптацию к условиям пребывания в стационаре;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B23">
        <w:rPr>
          <w:rFonts w:ascii="Times New Roman" w:hAnsi="Times New Roman" w:cs="Times New Roman"/>
          <w:bCs/>
          <w:sz w:val="24"/>
          <w:szCs w:val="24"/>
        </w:rPr>
        <w:t xml:space="preserve">подбор индивидуального плана реабилитации в соответствии с уровнем запросов и личностных особенностей </w:t>
      </w:r>
      <w:proofErr w:type="spellStart"/>
      <w:r w:rsidRPr="00430B23">
        <w:rPr>
          <w:rFonts w:ascii="Times New Roman" w:hAnsi="Times New Roman" w:cs="Times New Roman"/>
          <w:bCs/>
          <w:sz w:val="24"/>
          <w:szCs w:val="24"/>
        </w:rPr>
        <w:t>реабилитанта</w:t>
      </w:r>
      <w:proofErr w:type="spellEnd"/>
      <w:r w:rsidRPr="00430B23">
        <w:rPr>
          <w:rFonts w:ascii="Times New Roman" w:hAnsi="Times New Roman" w:cs="Times New Roman"/>
          <w:bCs/>
          <w:sz w:val="24"/>
          <w:szCs w:val="24"/>
        </w:rPr>
        <w:t>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B23">
        <w:rPr>
          <w:rFonts w:ascii="Times New Roman" w:hAnsi="Times New Roman" w:cs="Times New Roman"/>
          <w:bCs/>
          <w:sz w:val="24"/>
          <w:szCs w:val="24"/>
        </w:rPr>
        <w:t xml:space="preserve"> формирование здорового образа жизни и ответственного отношения к себе;</w:t>
      </w:r>
    </w:p>
    <w:p w:rsidR="00430B23" w:rsidRPr="00430B23" w:rsidRDefault="003E4251" w:rsidP="00430B23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0B23" w:rsidRPr="00430B23">
        <w:rPr>
          <w:rFonts w:ascii="Times New Roman" w:hAnsi="Times New Roman" w:cs="Times New Roman"/>
          <w:bCs/>
          <w:sz w:val="24"/>
          <w:szCs w:val="24"/>
        </w:rPr>
        <w:t>участие в групповых мероприятиях и индивидуальной работе с психологом;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B23">
        <w:rPr>
          <w:rFonts w:ascii="Times New Roman" w:hAnsi="Times New Roman" w:cs="Times New Roman"/>
          <w:bCs/>
          <w:sz w:val="24"/>
          <w:szCs w:val="24"/>
        </w:rPr>
        <w:t xml:space="preserve"> участие в индивидуальном консультировании и </w:t>
      </w:r>
      <w:proofErr w:type="gramStart"/>
      <w:r w:rsidRPr="00430B23">
        <w:rPr>
          <w:rFonts w:ascii="Times New Roman" w:hAnsi="Times New Roman" w:cs="Times New Roman"/>
          <w:bCs/>
          <w:sz w:val="24"/>
          <w:szCs w:val="24"/>
        </w:rPr>
        <w:t>групповой</w:t>
      </w:r>
      <w:proofErr w:type="gramEnd"/>
      <w:r w:rsidRPr="00430B2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30B23">
        <w:rPr>
          <w:rFonts w:ascii="Times New Roman" w:hAnsi="Times New Roman" w:cs="Times New Roman"/>
          <w:bCs/>
          <w:sz w:val="24"/>
          <w:szCs w:val="24"/>
        </w:rPr>
        <w:t>психокоррекции</w:t>
      </w:r>
      <w:proofErr w:type="spellEnd"/>
      <w:r w:rsidRPr="00430B23">
        <w:rPr>
          <w:rFonts w:ascii="Times New Roman" w:hAnsi="Times New Roman" w:cs="Times New Roman"/>
          <w:bCs/>
          <w:sz w:val="24"/>
          <w:szCs w:val="24"/>
        </w:rPr>
        <w:t>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30B23">
        <w:rPr>
          <w:rFonts w:ascii="Times New Roman" w:hAnsi="Times New Roman" w:cs="Times New Roman"/>
          <w:bCs/>
          <w:sz w:val="24"/>
          <w:szCs w:val="24"/>
        </w:rPr>
        <w:t xml:space="preserve"> социальное обучение, формирование социальных стандартов;</w:t>
      </w:r>
    </w:p>
    <w:p w:rsidR="00430B23" w:rsidRPr="00430B23" w:rsidRDefault="003E4251" w:rsidP="00430B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430B23" w:rsidRPr="00430B23">
        <w:rPr>
          <w:rFonts w:ascii="Times New Roman" w:hAnsi="Times New Roman" w:cs="Times New Roman"/>
          <w:bCs/>
          <w:sz w:val="24"/>
          <w:szCs w:val="24"/>
        </w:rPr>
        <w:t>работа по программе профилактики срыва;</w:t>
      </w:r>
    </w:p>
    <w:p w:rsidR="00430B23" w:rsidRPr="00430B23" w:rsidRDefault="003E4251" w:rsidP="00430B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430B23" w:rsidRPr="00430B23">
        <w:rPr>
          <w:rFonts w:ascii="Times New Roman" w:hAnsi="Times New Roman" w:cs="Times New Roman"/>
          <w:bCs/>
          <w:sz w:val="24"/>
          <w:szCs w:val="24"/>
        </w:rPr>
        <w:t>участие в семейных сессиях;</w:t>
      </w:r>
    </w:p>
    <w:p w:rsidR="00430B23" w:rsidRPr="00430B23" w:rsidRDefault="003E4251" w:rsidP="00430B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430B23" w:rsidRPr="00430B23">
        <w:rPr>
          <w:rFonts w:ascii="Times New Roman" w:hAnsi="Times New Roman" w:cs="Times New Roman"/>
          <w:bCs/>
          <w:sz w:val="24"/>
          <w:szCs w:val="24"/>
        </w:rPr>
        <w:t>социальная адаптация или «Волонтерская деятельность».</w:t>
      </w:r>
    </w:p>
    <w:p w:rsidR="00430B23" w:rsidRPr="00430B23" w:rsidRDefault="003E4251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0B23" w:rsidRPr="00430B23">
        <w:rPr>
          <w:rFonts w:ascii="Times New Roman" w:hAnsi="Times New Roman" w:cs="Times New Roman"/>
          <w:sz w:val="24"/>
          <w:szCs w:val="24"/>
        </w:rPr>
        <w:t xml:space="preserve">оказывают содействие в заполнении соответствующего раздела «Карты </w:t>
      </w:r>
      <w:proofErr w:type="spellStart"/>
      <w:r w:rsidR="00430B23"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="00430B23" w:rsidRPr="00430B23">
        <w:rPr>
          <w:rFonts w:ascii="Times New Roman" w:hAnsi="Times New Roman" w:cs="Times New Roman"/>
          <w:sz w:val="24"/>
          <w:szCs w:val="24"/>
        </w:rPr>
        <w:t>» о прохождении потребителем наркотиков соответствующего этапа регионального сегмента (Приложение №3).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8.5. ОКУ «Центр занятости населения Касторенского района:</w:t>
      </w:r>
    </w:p>
    <w:p w:rsidR="003E4251" w:rsidRDefault="003E4251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регистрируют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целях поиска подходящей работы, проводят мероприятия по его профессиональной и трудовой интеграции посредством предоставления государственных услуг в сфере занятости населения и реализации соответствующих мероприятий</w:t>
      </w:r>
      <w:r w:rsidR="0017196D">
        <w:rPr>
          <w:rFonts w:ascii="Times New Roman" w:hAnsi="Times New Roman" w:cs="Times New Roman"/>
          <w:sz w:val="24"/>
          <w:szCs w:val="24"/>
        </w:rPr>
        <w:t xml:space="preserve"> в рамках действующего законодательства в сфере занятости населения;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осуществляет межведомственное взаимодействие с субъектами регионального сегмента, в том числе, касающегося содействия трудовой занятости потребителей наркотиков, прошедших курсы лечения и реабилитации от наркотической зависимости на стадии их лечения и медицинской реабилитации;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оказывает содействие в заполнении соответствующего раздела «Карты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» о прохождении потребителем наркотиков соответствующего этапа регионального сегмента (Приложение №3).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9. Субъекты, принимающие участие в реализации подпункта 5.4. п.5  Порядка и принимаемые ими меры.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1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9.1. </w:t>
      </w:r>
      <w:r w:rsidR="0017196D" w:rsidRPr="00421540">
        <w:rPr>
          <w:rFonts w:ascii="Times New Roman" w:hAnsi="Times New Roman" w:cs="Times New Roman"/>
          <w:color w:val="000000" w:themeColor="text1"/>
          <w:sz w:val="24"/>
          <w:szCs w:val="24"/>
        </w:rPr>
        <w:t>ОБУСО</w:t>
      </w:r>
      <w:r w:rsidRPr="00421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«Комплексный центр социального обслуживания населения</w:t>
      </w:r>
      <w:r w:rsidRPr="00430B23">
        <w:rPr>
          <w:rFonts w:ascii="Times New Roman" w:hAnsi="Times New Roman" w:cs="Times New Roman"/>
          <w:sz w:val="24"/>
          <w:szCs w:val="24"/>
        </w:rPr>
        <w:t xml:space="preserve"> Касторенского района Курской области» и отдел социальной защиты населения Администрации Касторенского района Курской области: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во взаимодействии с медицинскими учреждениями, органами образования, службами занятости и другими субъектами регионального сегмента осуществляют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постреабилитационный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социальный патронат потребителя наркотиков на всех этапах регионального сегмента, а также их семей, посредством посещений на дому, с постепенно убывающей по частоте периодичностью;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осуществляют сбор информации о состоянии потребителя наркотиков, прекратившего их потребление, у лиц ближайшего окружения (в семье, по месту работы, учебы, проживания);</w:t>
      </w:r>
    </w:p>
    <w:p w:rsidR="00430B23" w:rsidRPr="00430B23" w:rsidRDefault="00430B23" w:rsidP="00430B23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запрашивают информацию о состоянии потребителя наркотиков, прекратившего их потребление в ОБУЗ «Касторенская ЦРБ», </w:t>
      </w:r>
      <w:proofErr w:type="spellStart"/>
      <w:proofErr w:type="gramStart"/>
      <w:r w:rsidRPr="00430B23">
        <w:rPr>
          <w:rFonts w:ascii="Times New Roman" w:hAnsi="Times New Roman" w:cs="Times New Roman"/>
          <w:sz w:val="24"/>
          <w:szCs w:val="24"/>
        </w:rPr>
        <w:t>Отд</w:t>
      </w:r>
      <w:proofErr w:type="spellEnd"/>
      <w:proofErr w:type="gramEnd"/>
      <w:r w:rsidRPr="00430B23">
        <w:rPr>
          <w:rFonts w:ascii="Times New Roman" w:hAnsi="Times New Roman" w:cs="Times New Roman"/>
          <w:sz w:val="24"/>
          <w:szCs w:val="24"/>
        </w:rPr>
        <w:t xml:space="preserve"> МВД России по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Касторенскому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району,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Горшеченском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 МФ</w:t>
      </w:r>
      <w:r w:rsidR="0017196D">
        <w:rPr>
          <w:rFonts w:ascii="Times New Roman" w:hAnsi="Times New Roman" w:cs="Times New Roman"/>
          <w:sz w:val="24"/>
          <w:szCs w:val="24"/>
        </w:rPr>
        <w:t xml:space="preserve"> Ф</w:t>
      </w:r>
      <w:r w:rsidRPr="00430B23">
        <w:rPr>
          <w:rFonts w:ascii="Times New Roman" w:hAnsi="Times New Roman" w:cs="Times New Roman"/>
          <w:sz w:val="24"/>
          <w:szCs w:val="24"/>
        </w:rPr>
        <w:t>КУ</w:t>
      </w:r>
      <w:r w:rsidR="0017196D">
        <w:rPr>
          <w:rFonts w:ascii="Times New Roman" w:hAnsi="Times New Roman" w:cs="Times New Roman"/>
          <w:sz w:val="24"/>
          <w:szCs w:val="24"/>
        </w:rPr>
        <w:t xml:space="preserve"> </w:t>
      </w:r>
      <w:r w:rsidRPr="00430B23">
        <w:rPr>
          <w:rFonts w:ascii="Times New Roman" w:hAnsi="Times New Roman" w:cs="Times New Roman"/>
          <w:sz w:val="24"/>
          <w:szCs w:val="24"/>
        </w:rPr>
        <w:t>УИИ УФСИН России по Курской о</w:t>
      </w:r>
      <w:r w:rsidR="0017196D">
        <w:rPr>
          <w:rFonts w:ascii="Times New Roman" w:hAnsi="Times New Roman" w:cs="Times New Roman"/>
          <w:sz w:val="24"/>
          <w:szCs w:val="24"/>
        </w:rPr>
        <w:t xml:space="preserve">бласти; миграционном пункте </w:t>
      </w:r>
      <w:proofErr w:type="spellStart"/>
      <w:r w:rsidR="0017196D">
        <w:rPr>
          <w:rFonts w:ascii="Times New Roman" w:hAnsi="Times New Roman" w:cs="Times New Roman"/>
          <w:sz w:val="24"/>
          <w:szCs w:val="24"/>
        </w:rPr>
        <w:t>Отд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МВД России по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Касторенскому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району;                    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lastRenderedPageBreak/>
        <w:t>организуют мероприятия по непосредственному контакту с потребителем наркотиков, прекратившим их потребление, по почте (электронной почте), сети Интернет;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организуют участие лиц, освободившихся от зависимости,  совместных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культурно-досуговых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30B23">
        <w:rPr>
          <w:rFonts w:ascii="Times New Roman" w:hAnsi="Times New Roman" w:cs="Times New Roman"/>
          <w:sz w:val="24"/>
          <w:szCs w:val="24"/>
        </w:rPr>
        <w:t>мероприятиях</w:t>
      </w:r>
      <w:proofErr w:type="gramEnd"/>
      <w:r w:rsidRPr="00430B23">
        <w:rPr>
          <w:rFonts w:ascii="Times New Roman" w:hAnsi="Times New Roman" w:cs="Times New Roman"/>
          <w:sz w:val="24"/>
          <w:szCs w:val="24"/>
        </w:rPr>
        <w:t>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проводят иные мероприятия по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постреабилитационному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 патронату.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9.2. ОБУЗ «Касторенская ЦРБ»: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совместно с субъектами регионального сегмента организует мероприятия по обеспечению явки в рекомендуемые сроки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реабилитанта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>, прекратившего их потребление, на контрольные обследования;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осуществляет медицинское сопровождение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реабилитантов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на всех этапах регионального сегмента;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организуют участие лиц, освободившихся от зависимости,  в терапевтических сообществах и группах взаимопомощи («Анонимные наркоманы»);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проводит иные мероприятия по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постреабилитационному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 патронату.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9.3. Управление </w:t>
      </w:r>
      <w:r w:rsidR="001665EE">
        <w:rPr>
          <w:rFonts w:ascii="Times New Roman" w:hAnsi="Times New Roman" w:cs="Times New Roman"/>
          <w:sz w:val="24"/>
          <w:szCs w:val="24"/>
        </w:rPr>
        <w:t>о</w:t>
      </w:r>
      <w:r w:rsidRPr="00430B23">
        <w:rPr>
          <w:rFonts w:ascii="Times New Roman" w:hAnsi="Times New Roman" w:cs="Times New Roman"/>
          <w:sz w:val="24"/>
          <w:szCs w:val="24"/>
        </w:rPr>
        <w:t>бразования Администрации Касторенского района Курской области: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содействует профессиональной подготовке и повышению квалификации лиц, отказавшихся от немедицинского потребления наркотиков;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проводит иные мероприятия по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постреабилитационному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 патронату.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10.</w:t>
      </w:r>
      <w:r w:rsidR="001665EE">
        <w:rPr>
          <w:rFonts w:ascii="Times New Roman" w:hAnsi="Times New Roman" w:cs="Times New Roman"/>
          <w:sz w:val="24"/>
          <w:szCs w:val="24"/>
        </w:rPr>
        <w:t xml:space="preserve"> Содействие в о</w:t>
      </w:r>
      <w:r w:rsidRPr="00430B23">
        <w:rPr>
          <w:rFonts w:ascii="Times New Roman" w:hAnsi="Times New Roman" w:cs="Times New Roman"/>
          <w:sz w:val="24"/>
          <w:szCs w:val="24"/>
        </w:rPr>
        <w:t>рганизаци</w:t>
      </w:r>
      <w:r w:rsidR="001665EE">
        <w:rPr>
          <w:rFonts w:ascii="Times New Roman" w:hAnsi="Times New Roman" w:cs="Times New Roman"/>
          <w:sz w:val="24"/>
          <w:szCs w:val="24"/>
        </w:rPr>
        <w:t>и</w:t>
      </w:r>
      <w:r w:rsidRPr="00430B23">
        <w:rPr>
          <w:rFonts w:ascii="Times New Roman" w:hAnsi="Times New Roman" w:cs="Times New Roman"/>
          <w:sz w:val="24"/>
          <w:szCs w:val="24"/>
        </w:rPr>
        <w:t xml:space="preserve"> деятельности по подготовке и повышению квалификации специалистов в области социальной реабилитации и </w:t>
      </w:r>
      <w:proofErr w:type="spellStart"/>
      <w:r w:rsidRPr="00430B23">
        <w:rPr>
          <w:rFonts w:ascii="Times New Roman" w:hAnsi="Times New Roman" w:cs="Times New Roman"/>
          <w:sz w:val="24"/>
          <w:szCs w:val="24"/>
        </w:rPr>
        <w:t>ресоциализации</w:t>
      </w:r>
      <w:proofErr w:type="spellEnd"/>
      <w:r w:rsidRPr="00430B23">
        <w:rPr>
          <w:rFonts w:ascii="Times New Roman" w:hAnsi="Times New Roman" w:cs="Times New Roman"/>
          <w:sz w:val="24"/>
          <w:szCs w:val="24"/>
        </w:rPr>
        <w:t xml:space="preserve"> потребителей наркотиков осуществляет отдел социальной защиты населения Администрации Касторенского района Курской области, во взаимодействии с субъектами регионального сегмента, предусмотренного данным Порядком.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11. Сроки реализации этапов, предусмотренных п.5 данного Порядка.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- п.5.1. – до 7 суток;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- п.5.2. –  от 1 до 3 месяцев;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>- п.5.3. – от 3 месяцев до 1 года;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0B23">
        <w:rPr>
          <w:rFonts w:ascii="Times New Roman" w:hAnsi="Times New Roman" w:cs="Times New Roman"/>
          <w:sz w:val="24"/>
          <w:szCs w:val="24"/>
        </w:rPr>
        <w:t xml:space="preserve">- п.5.4. – постоянно. </w:t>
      </w:r>
    </w:p>
    <w:p w:rsidR="00430B23" w:rsidRPr="00430B23" w:rsidRDefault="00430B23" w:rsidP="00430B2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30B23" w:rsidRP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  <w:b/>
        </w:rPr>
        <w:t xml:space="preserve">    </w:t>
      </w:r>
    </w:p>
    <w:p w:rsidR="00430B23" w:rsidRP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P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306230" w:rsidRDefault="00430B23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  <w:b/>
        </w:rPr>
        <w:t xml:space="preserve">  </w:t>
      </w:r>
    </w:p>
    <w:p w:rsidR="00306230" w:rsidRDefault="00306230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306230" w:rsidRDefault="00306230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306230" w:rsidRDefault="00306230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306230" w:rsidRDefault="00306230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306230" w:rsidRDefault="00306230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306230" w:rsidRDefault="00306230" w:rsidP="00430B23">
      <w:pPr>
        <w:spacing w:after="0"/>
        <w:ind w:left="5664" w:firstLine="96"/>
        <w:jc w:val="both"/>
        <w:rPr>
          <w:rFonts w:ascii="Times New Roman" w:hAnsi="Times New Roman" w:cs="Times New Roman"/>
          <w:b/>
        </w:rPr>
      </w:pPr>
    </w:p>
    <w:p w:rsidR="00430B23" w:rsidRPr="00430B23" w:rsidRDefault="00430B23" w:rsidP="001E2EAB">
      <w:pPr>
        <w:spacing w:after="0"/>
        <w:ind w:left="5664" w:firstLine="96"/>
        <w:jc w:val="right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lastRenderedPageBreak/>
        <w:t>Приложение №</w:t>
      </w:r>
      <w:r w:rsidR="001E2EAB">
        <w:rPr>
          <w:rFonts w:ascii="Times New Roman" w:hAnsi="Times New Roman" w:cs="Times New Roman"/>
        </w:rPr>
        <w:t xml:space="preserve"> </w:t>
      </w:r>
      <w:r w:rsidRPr="00430B23">
        <w:rPr>
          <w:rFonts w:ascii="Times New Roman" w:hAnsi="Times New Roman" w:cs="Times New Roman"/>
        </w:rPr>
        <w:t>1</w:t>
      </w:r>
    </w:p>
    <w:p w:rsidR="00430B23" w:rsidRPr="00430B23" w:rsidRDefault="00430B23" w:rsidP="00430B23">
      <w:pPr>
        <w:spacing w:after="0"/>
        <w:ind w:left="5664" w:firstLine="851"/>
        <w:jc w:val="both"/>
        <w:rPr>
          <w:rFonts w:ascii="Times New Roman" w:hAnsi="Times New Roman" w:cs="Times New Roman"/>
          <w:b/>
        </w:rPr>
      </w:pP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  <w:r w:rsidRPr="00430B23">
        <w:rPr>
          <w:rFonts w:ascii="Times New Roman" w:hAnsi="Times New Roman" w:cs="Times New Roman"/>
        </w:rPr>
        <w:t>В</w:t>
      </w:r>
      <w:r w:rsidRPr="00430B23">
        <w:rPr>
          <w:rFonts w:ascii="Times New Roman" w:hAnsi="Times New Roman" w:cs="Times New Roman"/>
          <w:b/>
        </w:rPr>
        <w:t xml:space="preserve"> 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  <w:b/>
        </w:rPr>
        <w:t xml:space="preserve">                                                                                      ____________________________</w:t>
      </w:r>
    </w:p>
    <w:p w:rsidR="00430B23" w:rsidRPr="00430B23" w:rsidRDefault="00430B23" w:rsidP="00430B23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                                                                                     ____________________________</w:t>
      </w:r>
    </w:p>
    <w:p w:rsidR="00430B23" w:rsidRPr="00430B23" w:rsidRDefault="00430B23" w:rsidP="00430B23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                                                                                     ____________________________</w:t>
      </w:r>
    </w:p>
    <w:p w:rsidR="00430B23" w:rsidRPr="00430B23" w:rsidRDefault="00430B23" w:rsidP="00430B23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Направление 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на консультационную беседу с врачом психиатром - наркологом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b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Ф.И.О. направляемого______________________________________________________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Дата и место рождения_____________________________________________________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Место жительства 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</w:rPr>
        <w:t>Образование_</w:t>
      </w:r>
      <w:r w:rsidRPr="00430B23">
        <w:rPr>
          <w:rFonts w:ascii="Times New Roman" w:hAnsi="Times New Roman" w:cs="Times New Roman"/>
          <w:b/>
        </w:rPr>
        <w:t>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Социальный статус________________________________________________________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Наличие специальности (профессии)__________________________________________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Контактная информация____________________________________________________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(телефон, электронная почта)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Участники мотивационной беседы___________________________________________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(должность, Ф.И.О., контактная информация)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</w:t>
      </w:r>
      <w:r w:rsidR="001E2EAB">
        <w:rPr>
          <w:rFonts w:ascii="Times New Roman" w:hAnsi="Times New Roman" w:cs="Times New Roman"/>
        </w:rPr>
        <w:t>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(количество бесед, результаты)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 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Участие в мотивационной беседе </w:t>
      </w:r>
      <w:proofErr w:type="spellStart"/>
      <w:r w:rsidRPr="00430B23">
        <w:rPr>
          <w:rFonts w:ascii="Times New Roman" w:hAnsi="Times New Roman" w:cs="Times New Roman"/>
        </w:rPr>
        <w:t>созависимых</w:t>
      </w:r>
      <w:proofErr w:type="spellEnd"/>
      <w:r w:rsidRPr="00430B23">
        <w:rPr>
          <w:rFonts w:ascii="Times New Roman" w:hAnsi="Times New Roman" w:cs="Times New Roman"/>
        </w:rPr>
        <w:t xml:space="preserve"> лиц_______________________________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  <w:r w:rsidRPr="00430B23">
        <w:rPr>
          <w:rFonts w:ascii="Times New Roman" w:hAnsi="Times New Roman" w:cs="Times New Roman"/>
        </w:rPr>
        <w:br/>
        <w:t>___________________________________________________________________________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(Ф.И.О., степень родства, адрес проживания, контактная информации)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Направлялся ли ранее</w:t>
      </w:r>
      <w:r w:rsidRPr="00430B23">
        <w:rPr>
          <w:rFonts w:ascii="Times New Roman" w:hAnsi="Times New Roman" w:cs="Times New Roman"/>
          <w:b/>
        </w:rPr>
        <w:t xml:space="preserve"> </w:t>
      </w:r>
      <w:r w:rsidRPr="00430B23">
        <w:rPr>
          <w:rFonts w:ascii="Times New Roman" w:hAnsi="Times New Roman" w:cs="Times New Roman"/>
        </w:rPr>
        <w:t>на</w:t>
      </w:r>
      <w:r w:rsidRPr="00430B23">
        <w:rPr>
          <w:rFonts w:ascii="Times New Roman" w:hAnsi="Times New Roman" w:cs="Times New Roman"/>
          <w:b/>
        </w:rPr>
        <w:t xml:space="preserve"> </w:t>
      </w:r>
      <w:r w:rsidRPr="00430B23">
        <w:rPr>
          <w:rFonts w:ascii="Times New Roman" w:hAnsi="Times New Roman" w:cs="Times New Roman"/>
        </w:rPr>
        <w:t>консультационные беседы______________________________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(когда, кем, контактная информация, результаты)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Согласие на прохождение мотивационной беседы 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с врачом психиатром - наркологом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Я 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(Ф.И.О., паспортные данные, число, месяц, год рождения, адрес проживания)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Даю своё согласие на участие в мотивационной беседе с врачом психиатром – наркологом.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«___» _______ 20___ года             ______________                          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                                                               </w:t>
      </w:r>
      <w:r w:rsidRPr="00430B23">
        <w:rPr>
          <w:rFonts w:ascii="Times New Roman" w:hAnsi="Times New Roman" w:cs="Times New Roman"/>
          <w:sz w:val="16"/>
          <w:szCs w:val="16"/>
        </w:rPr>
        <w:t>(подпись)                                              (расшифровка подписи</w:t>
      </w:r>
      <w:r w:rsidRPr="00430B23">
        <w:rPr>
          <w:rFonts w:ascii="Times New Roman" w:hAnsi="Times New Roman" w:cs="Times New Roman"/>
        </w:rPr>
        <w:t>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Направление составил 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          (должность)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«___» _______ 20___ года             ______________                          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</w:rPr>
        <w:t xml:space="preserve">                                                               </w:t>
      </w:r>
      <w:r w:rsidRPr="00430B23">
        <w:rPr>
          <w:rFonts w:ascii="Times New Roman" w:hAnsi="Times New Roman" w:cs="Times New Roman"/>
          <w:sz w:val="16"/>
          <w:szCs w:val="16"/>
        </w:rPr>
        <w:t>(подпись)                                              (расшифровка подписи)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* в случае направления на мотивационную беседу несовершеннолетнего оформляется письменное согласие законного представителя</w:t>
      </w:r>
    </w:p>
    <w:p w:rsidR="001E2EAB" w:rsidRDefault="001E2EAB" w:rsidP="00430B23">
      <w:pPr>
        <w:spacing w:after="0"/>
        <w:ind w:left="5664" w:firstLine="851"/>
        <w:jc w:val="both"/>
        <w:rPr>
          <w:rFonts w:ascii="Times New Roman" w:hAnsi="Times New Roman" w:cs="Times New Roman"/>
        </w:rPr>
      </w:pPr>
    </w:p>
    <w:p w:rsidR="00430B23" w:rsidRPr="00430B23" w:rsidRDefault="00430B23" w:rsidP="001E2EAB">
      <w:pPr>
        <w:spacing w:after="0"/>
        <w:ind w:left="5664" w:firstLine="851"/>
        <w:jc w:val="right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</w:rPr>
        <w:lastRenderedPageBreak/>
        <w:t>Приложение №</w:t>
      </w:r>
      <w:r w:rsidR="001E2EAB">
        <w:rPr>
          <w:rFonts w:ascii="Times New Roman" w:hAnsi="Times New Roman" w:cs="Times New Roman"/>
        </w:rPr>
        <w:t xml:space="preserve"> </w:t>
      </w:r>
      <w:r w:rsidRPr="00430B23">
        <w:rPr>
          <w:rFonts w:ascii="Times New Roman" w:hAnsi="Times New Roman" w:cs="Times New Roman"/>
        </w:rPr>
        <w:t>2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  <w:b/>
        </w:rPr>
        <w:t xml:space="preserve">                                                                                    </w:t>
      </w:r>
      <w:r w:rsidRPr="00430B23">
        <w:rPr>
          <w:rFonts w:ascii="Times New Roman" w:hAnsi="Times New Roman" w:cs="Times New Roman"/>
        </w:rPr>
        <w:t>В</w:t>
      </w:r>
      <w:r w:rsidRPr="00430B23">
        <w:rPr>
          <w:rFonts w:ascii="Times New Roman" w:hAnsi="Times New Roman" w:cs="Times New Roman"/>
          <w:b/>
        </w:rPr>
        <w:t xml:space="preserve"> 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  <w:b/>
        </w:rPr>
        <w:t xml:space="preserve">                                                                                      ____________________________</w:t>
      </w:r>
    </w:p>
    <w:p w:rsidR="00430B23" w:rsidRPr="00430B23" w:rsidRDefault="00430B23" w:rsidP="00430B23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                                                                  комитета социального </w:t>
      </w:r>
    </w:p>
    <w:p w:rsidR="00430B23" w:rsidRPr="00430B23" w:rsidRDefault="00430B23" w:rsidP="00430B23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                                                                              обеспечения Курской области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Направление 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на реабилитацию и </w:t>
      </w:r>
      <w:proofErr w:type="spellStart"/>
      <w:r w:rsidRPr="00430B23">
        <w:rPr>
          <w:rFonts w:ascii="Times New Roman" w:hAnsi="Times New Roman" w:cs="Times New Roman"/>
        </w:rPr>
        <w:t>ресоциализацию</w:t>
      </w:r>
      <w:proofErr w:type="spellEnd"/>
      <w:r w:rsidRPr="00430B23">
        <w:rPr>
          <w:rFonts w:ascii="Times New Roman" w:hAnsi="Times New Roman" w:cs="Times New Roman"/>
        </w:rPr>
        <w:t xml:space="preserve"> в рамках регионального сегмента комплексной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 в Курской области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b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Ф.И.О. направляемого______________________________________________________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Дата и место рождения_____________________________________________________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Место жительства 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</w:rPr>
        <w:t>Образование_</w:t>
      </w:r>
      <w:r w:rsidRPr="00430B23">
        <w:rPr>
          <w:rFonts w:ascii="Times New Roman" w:hAnsi="Times New Roman" w:cs="Times New Roman"/>
          <w:b/>
        </w:rPr>
        <w:t>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Социальный статус 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Наличие специальности (профессии)__________________________________________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Направлялся ли ранее на реабилитацию и </w:t>
      </w:r>
      <w:proofErr w:type="spellStart"/>
      <w:r w:rsidRPr="00430B23">
        <w:rPr>
          <w:rFonts w:ascii="Times New Roman" w:hAnsi="Times New Roman" w:cs="Times New Roman"/>
        </w:rPr>
        <w:t>ресоциализацию</w:t>
      </w:r>
      <w:proofErr w:type="spellEnd"/>
      <w:r w:rsidRPr="00430B23">
        <w:rPr>
          <w:rFonts w:ascii="Times New Roman" w:hAnsi="Times New Roman" w:cs="Times New Roman"/>
        </w:rPr>
        <w:t>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</w:rPr>
        <w:t>(</w:t>
      </w:r>
      <w:r w:rsidRPr="00430B23">
        <w:rPr>
          <w:rFonts w:ascii="Times New Roman" w:hAnsi="Times New Roman" w:cs="Times New Roman"/>
          <w:sz w:val="16"/>
          <w:szCs w:val="16"/>
        </w:rPr>
        <w:t>когда, кем, контактная информация, результаты)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Принятые меры по лечению и медицинской реабилитац</w:t>
      </w:r>
      <w:r>
        <w:rPr>
          <w:rFonts w:ascii="Times New Roman" w:hAnsi="Times New Roman" w:cs="Times New Roman"/>
        </w:rPr>
        <w:t>ии 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(наименования учреждений, сроки лечения и медицинской реабилитации, результаты)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Информация о проведении мотивационной беседы по участию в реабилитации и ресоциализации____________________________________________________________ 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(должность, Ф.И.О., контактная информация, участвующих в мотивационной беседе)</w:t>
      </w:r>
    </w:p>
    <w:p w:rsidR="00430B23" w:rsidRPr="00430B23" w:rsidRDefault="00430B23" w:rsidP="00430B23">
      <w:pPr>
        <w:spacing w:after="0"/>
        <w:ind w:right="-109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ind w:right="-109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(степень родства, Ф.И.О., контактная информация, участвовавших в мотивационной беседе </w:t>
      </w:r>
      <w:proofErr w:type="spellStart"/>
      <w:r w:rsidRPr="00430B23">
        <w:rPr>
          <w:rFonts w:ascii="Times New Roman" w:hAnsi="Times New Roman" w:cs="Times New Roman"/>
          <w:sz w:val="16"/>
          <w:szCs w:val="16"/>
        </w:rPr>
        <w:t>созависимых</w:t>
      </w:r>
      <w:proofErr w:type="spellEnd"/>
      <w:r w:rsidRPr="00430B23">
        <w:rPr>
          <w:rFonts w:ascii="Times New Roman" w:hAnsi="Times New Roman" w:cs="Times New Roman"/>
          <w:sz w:val="16"/>
          <w:szCs w:val="16"/>
        </w:rPr>
        <w:t xml:space="preserve"> лиц)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Согласие на прохождение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 в рамках регионального сегмента комплексной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Я 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(Ф.И.О., паспортные данные, число, месяц, год рождения, адрес проживания)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Даю своё согласие на участие в мероприятиях по 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>, предусмотренных Порядком межведомственного взаимодействия и обязуюсь пройти все этапы региональной системы. С этапами региональной системы</w:t>
      </w:r>
      <w:r w:rsidRPr="00430B23">
        <w:rPr>
          <w:rFonts w:ascii="Times New Roman" w:hAnsi="Times New Roman" w:cs="Times New Roman"/>
          <w:color w:val="990099"/>
        </w:rPr>
        <w:t xml:space="preserve"> </w:t>
      </w:r>
      <w:r w:rsidRPr="00430B23">
        <w:rPr>
          <w:rFonts w:ascii="Times New Roman" w:hAnsi="Times New Roman" w:cs="Times New Roman"/>
        </w:rPr>
        <w:t xml:space="preserve">комплексной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 </w:t>
      </w:r>
      <w:proofErr w:type="gramStart"/>
      <w:r w:rsidRPr="00430B23">
        <w:rPr>
          <w:rFonts w:ascii="Times New Roman" w:hAnsi="Times New Roman" w:cs="Times New Roman"/>
        </w:rPr>
        <w:t>ознакомлен</w:t>
      </w:r>
      <w:proofErr w:type="gramEnd"/>
      <w:r w:rsidRPr="00430B23">
        <w:rPr>
          <w:rFonts w:ascii="Times New Roman" w:hAnsi="Times New Roman" w:cs="Times New Roman"/>
        </w:rPr>
        <w:t>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«___» _______ 20___ года             ______________                          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(подпись)                                                    (расшифровка подписи)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Направление составил 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</w:rPr>
        <w:t xml:space="preserve">                                             </w:t>
      </w:r>
      <w:r w:rsidRPr="00430B23">
        <w:rPr>
          <w:rFonts w:ascii="Times New Roman" w:hAnsi="Times New Roman" w:cs="Times New Roman"/>
          <w:sz w:val="16"/>
          <w:szCs w:val="16"/>
        </w:rPr>
        <w:t>(должность звание, чин)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«___» _______ 20___ года             ______________                          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(подпись)                                                      (расшифровка подписи)       </w:t>
      </w:r>
    </w:p>
    <w:p w:rsidR="00430B23" w:rsidRPr="00430B23" w:rsidRDefault="00430B23" w:rsidP="00430B23">
      <w:pPr>
        <w:spacing w:after="0"/>
        <w:ind w:left="5664" w:firstLine="851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lastRenderedPageBreak/>
        <w:t xml:space="preserve">   Приложение № 3    </w:t>
      </w:r>
    </w:p>
    <w:p w:rsidR="00430B23" w:rsidRPr="00430B23" w:rsidRDefault="00430B23" w:rsidP="00430B23">
      <w:pPr>
        <w:spacing w:after="0"/>
        <w:ind w:left="5664" w:firstLine="851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Карта </w:t>
      </w:r>
      <w:proofErr w:type="spellStart"/>
      <w:r w:rsidRPr="00430B23">
        <w:rPr>
          <w:rFonts w:ascii="Times New Roman" w:hAnsi="Times New Roman" w:cs="Times New Roman"/>
        </w:rPr>
        <w:t>реабилитанта</w:t>
      </w:r>
      <w:proofErr w:type="spellEnd"/>
      <w:r w:rsidRPr="00430B23">
        <w:rPr>
          <w:rFonts w:ascii="Times New Roman" w:hAnsi="Times New Roman" w:cs="Times New Roman"/>
        </w:rPr>
        <w:t xml:space="preserve">                                                                                    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b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Ф.И.О. 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Дата и место рождения_____________________________________________________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Место жительства 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Социальный статус________________________________________________________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</w:rPr>
        <w:t>Образование_</w:t>
      </w:r>
      <w:r w:rsidRPr="00430B23">
        <w:rPr>
          <w:rFonts w:ascii="Times New Roman" w:hAnsi="Times New Roman" w:cs="Times New Roman"/>
          <w:b/>
        </w:rPr>
        <w:t>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Наличие специальности (профессии)__________________________________________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Основание для заполнения карты 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  <w:b/>
        </w:rPr>
        <w:t>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proofErr w:type="gramStart"/>
      <w:r w:rsidRPr="00430B23">
        <w:rPr>
          <w:rFonts w:ascii="Times New Roman" w:hAnsi="Times New Roman" w:cs="Times New Roman"/>
          <w:sz w:val="16"/>
          <w:szCs w:val="16"/>
        </w:rPr>
        <w:t xml:space="preserve">(добровольное согласие, решение суда - ст. 73 ч.5, ст.82.1 УК РФ, ст. 4.1 ч. 2.1 </w:t>
      </w:r>
      <w:proofErr w:type="spellStart"/>
      <w:r w:rsidRPr="00430B23">
        <w:rPr>
          <w:rFonts w:ascii="Times New Roman" w:hAnsi="Times New Roman" w:cs="Times New Roman"/>
          <w:sz w:val="16"/>
          <w:szCs w:val="16"/>
        </w:rPr>
        <w:t>КоАП</w:t>
      </w:r>
      <w:proofErr w:type="spellEnd"/>
      <w:r w:rsidRPr="00430B23">
        <w:rPr>
          <w:rFonts w:ascii="Times New Roman" w:hAnsi="Times New Roman" w:cs="Times New Roman"/>
          <w:sz w:val="16"/>
          <w:szCs w:val="16"/>
        </w:rPr>
        <w:t xml:space="preserve"> РФ)</w:t>
      </w:r>
      <w:proofErr w:type="gramEnd"/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  <w:b/>
        </w:rPr>
        <w:t>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  <w:b/>
        </w:rPr>
      </w:pPr>
      <w:r w:rsidRPr="00430B23">
        <w:rPr>
          <w:rFonts w:ascii="Times New Roman" w:hAnsi="Times New Roman" w:cs="Times New Roman"/>
          <w:b/>
        </w:rPr>
        <w:t>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Информация о прохождении этапов региональной системы комплексной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>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1. Выявление, первичная мотивация, направление в медучреждения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1.1. Выявление 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(дата, субъект)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1.2.Первичная мотивационная беседа (дата, количество бесед, субъекты мотивационной беседы, результат)___________________________________________________________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(дата, количество бесед, субъекты мотивационной беседы, результат)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ind w:right="-289" w:hanging="18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   1.3. Направлялся ли ранее</w:t>
      </w:r>
      <w:r w:rsidRPr="00430B23">
        <w:rPr>
          <w:rFonts w:ascii="Times New Roman" w:hAnsi="Times New Roman" w:cs="Times New Roman"/>
          <w:b/>
        </w:rPr>
        <w:t xml:space="preserve"> </w:t>
      </w:r>
      <w:r w:rsidRPr="00430B23">
        <w:rPr>
          <w:rFonts w:ascii="Times New Roman" w:hAnsi="Times New Roman" w:cs="Times New Roman"/>
        </w:rPr>
        <w:t>на</w:t>
      </w:r>
      <w:r w:rsidRPr="00430B23">
        <w:rPr>
          <w:rFonts w:ascii="Times New Roman" w:hAnsi="Times New Roman" w:cs="Times New Roman"/>
          <w:b/>
        </w:rPr>
        <w:t xml:space="preserve"> </w:t>
      </w:r>
      <w:r w:rsidRPr="00430B23">
        <w:rPr>
          <w:rFonts w:ascii="Times New Roman" w:hAnsi="Times New Roman" w:cs="Times New Roman"/>
        </w:rPr>
        <w:t>консультационные беседы 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(когда, кем, контактная информация, результаты)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______________________     ______________     ___________________            М.П.   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(должность, звание, чин)                        (подпись)                       (расшифровка подписи)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«___» _______ 20___ года                                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                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2. Медицинское лечение и медицинская реабилитация.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2.1. Лечение 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(учреждения, сроки, вид, условия, результаты)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2.2. Медицинская реабилитация 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0C6954">
        <w:rPr>
          <w:rFonts w:ascii="Times New Roman" w:hAnsi="Times New Roman" w:cs="Times New Roman"/>
        </w:rPr>
        <w:t>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(учреждения, сроки, вид, условия, результаты)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  <w:r w:rsidR="000C6954">
        <w:rPr>
          <w:rFonts w:ascii="Times New Roman" w:hAnsi="Times New Roman" w:cs="Times New Roman"/>
        </w:rPr>
        <w:t>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2.3.Мотивационная беседа по ознакомлению с условиями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 и направлению на следующий этап ______________________________</w:t>
      </w:r>
      <w:r w:rsidR="000C6954">
        <w:rPr>
          <w:rFonts w:ascii="Times New Roman" w:hAnsi="Times New Roman" w:cs="Times New Roman"/>
        </w:rPr>
        <w:t>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(дата, количество бесед, субъекты мотивационной беседы, результат)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2.4. Информация о нарушениях в процессе прохождения этапа 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(количество нарушений, причины, принятые меры)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3. Добровольное согласие </w:t>
      </w:r>
      <w:proofErr w:type="spellStart"/>
      <w:r w:rsidRPr="00430B23">
        <w:rPr>
          <w:rFonts w:ascii="Times New Roman" w:hAnsi="Times New Roman" w:cs="Times New Roman"/>
        </w:rPr>
        <w:t>реабилитанта</w:t>
      </w:r>
      <w:proofErr w:type="spellEnd"/>
      <w:r w:rsidRPr="00430B23">
        <w:rPr>
          <w:rFonts w:ascii="Times New Roman" w:hAnsi="Times New Roman" w:cs="Times New Roman"/>
        </w:rPr>
        <w:t>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 Я 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(Ф.И.О., паспортные данные, число, месяц, год рождения, адрес проживания)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Даю своё согласие на участие в мероприятиях по 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, предусмотренных Порядком межведомственного взаимодействия и обязуюсь пройти все её этапы. С этапами региональной системы комплексной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 </w:t>
      </w:r>
      <w:proofErr w:type="gramStart"/>
      <w:r w:rsidRPr="00430B23">
        <w:rPr>
          <w:rFonts w:ascii="Times New Roman" w:hAnsi="Times New Roman" w:cs="Times New Roman"/>
        </w:rPr>
        <w:t>ознакомлен</w:t>
      </w:r>
      <w:proofErr w:type="gramEnd"/>
      <w:r w:rsidRPr="00430B23">
        <w:rPr>
          <w:rFonts w:ascii="Times New Roman" w:hAnsi="Times New Roman" w:cs="Times New Roman"/>
        </w:rPr>
        <w:t>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«___» _______ 20___ года      ______________             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(подпись)                                    (расшифровка подписи)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3.1. Направление </w:t>
      </w:r>
      <w:proofErr w:type="spellStart"/>
      <w:r w:rsidRPr="00430B23">
        <w:rPr>
          <w:rFonts w:ascii="Times New Roman" w:hAnsi="Times New Roman" w:cs="Times New Roman"/>
        </w:rPr>
        <w:t>реабилитанта</w:t>
      </w:r>
      <w:proofErr w:type="spellEnd"/>
      <w:r w:rsidRPr="00430B23">
        <w:rPr>
          <w:rFonts w:ascii="Times New Roman" w:hAnsi="Times New Roman" w:cs="Times New Roman"/>
        </w:rPr>
        <w:t xml:space="preserve"> в учреждения комитета социального обеспечения Курской области.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Направле</w:t>
      </w:r>
      <w:proofErr w:type="gramStart"/>
      <w:r w:rsidRPr="00430B23">
        <w:rPr>
          <w:rFonts w:ascii="Times New Roman" w:hAnsi="Times New Roman" w:cs="Times New Roman"/>
        </w:rPr>
        <w:t>н(</w:t>
      </w:r>
      <w:proofErr w:type="gramEnd"/>
      <w:r w:rsidRPr="00430B23">
        <w:rPr>
          <w:rFonts w:ascii="Times New Roman" w:hAnsi="Times New Roman" w:cs="Times New Roman"/>
        </w:rPr>
        <w:t>на)______________________________________________________________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(Ф.И.О., число, месяц, год рождения, адрес проживания)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(цель направления)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  <w:r w:rsidRPr="00430B23">
        <w:rPr>
          <w:rFonts w:ascii="Times New Roman" w:hAnsi="Times New Roman" w:cs="Times New Roman"/>
        </w:rPr>
        <w:br/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______________________     ______________     ___________________            М.П.   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(должность, звание, чин)                        (подпись)                       (расшифровка подписи)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«___» _______ 20___ года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4. Мероприятия в рамках социальной реабилитации,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 и трудовой </w:t>
      </w:r>
      <w:proofErr w:type="spellStart"/>
      <w:r w:rsidRPr="00430B23">
        <w:rPr>
          <w:rFonts w:ascii="Times New Roman" w:hAnsi="Times New Roman" w:cs="Times New Roman"/>
        </w:rPr>
        <w:t>реинтеграции</w:t>
      </w:r>
      <w:proofErr w:type="spellEnd"/>
      <w:r w:rsidRPr="00430B23">
        <w:rPr>
          <w:rFonts w:ascii="Times New Roman" w:hAnsi="Times New Roman" w:cs="Times New Roman"/>
        </w:rPr>
        <w:t>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4.1. Информация о заключении договора на реабилитацию и </w:t>
      </w:r>
      <w:proofErr w:type="spellStart"/>
      <w:r w:rsidRPr="00430B23">
        <w:rPr>
          <w:rFonts w:ascii="Times New Roman" w:hAnsi="Times New Roman" w:cs="Times New Roman"/>
        </w:rPr>
        <w:t>ресоциализацию</w:t>
      </w:r>
      <w:proofErr w:type="spellEnd"/>
      <w:r w:rsidRPr="00430B23">
        <w:rPr>
          <w:rFonts w:ascii="Times New Roman" w:hAnsi="Times New Roman" w:cs="Times New Roman"/>
        </w:rPr>
        <w:t xml:space="preserve"> 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(дата, №, участники)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4.2. Информация о выдаче сертификата на реабилитацию и </w:t>
      </w:r>
      <w:proofErr w:type="spellStart"/>
      <w:r w:rsidRPr="00430B23">
        <w:rPr>
          <w:rFonts w:ascii="Times New Roman" w:hAnsi="Times New Roman" w:cs="Times New Roman"/>
        </w:rPr>
        <w:t>ресоциализацию</w:t>
      </w:r>
      <w:proofErr w:type="spellEnd"/>
      <w:r w:rsidRPr="00430B23">
        <w:rPr>
          <w:rFonts w:ascii="Times New Roman" w:hAnsi="Times New Roman" w:cs="Times New Roman"/>
        </w:rPr>
        <w:t xml:space="preserve"> 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(дата выдачи, стоимость)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___________________________________________________________________________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4.3. Информация о </w:t>
      </w:r>
      <w:proofErr w:type="gramStart"/>
      <w:r w:rsidR="000C6954">
        <w:rPr>
          <w:rFonts w:ascii="Times New Roman" w:hAnsi="Times New Roman" w:cs="Times New Roman"/>
        </w:rPr>
        <w:t>решении</w:t>
      </w:r>
      <w:proofErr w:type="gramEnd"/>
      <w:r w:rsidR="000C6954">
        <w:rPr>
          <w:rFonts w:ascii="Times New Roman" w:hAnsi="Times New Roman" w:cs="Times New Roman"/>
        </w:rPr>
        <w:t xml:space="preserve"> о нуждаемости в получении услуг по социальной реабилитации и ресоциализации___________________________________________</w:t>
      </w:r>
      <w:r w:rsidRPr="00430B23">
        <w:rPr>
          <w:rFonts w:ascii="Times New Roman" w:hAnsi="Times New Roman" w:cs="Times New Roman"/>
        </w:rPr>
        <w:t>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(дата, название учреждения – центра)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4.4. Информация о разработанной индивидуальной программе реабилитации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4.5.Сроки и результаты прохождения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 ______________</w:t>
      </w:r>
      <w:r w:rsidR="000C6954">
        <w:rPr>
          <w:rFonts w:ascii="Times New Roman" w:hAnsi="Times New Roman" w:cs="Times New Roman"/>
        </w:rPr>
        <w:t>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  <w:r w:rsidR="000C6954">
        <w:rPr>
          <w:rFonts w:ascii="Times New Roman" w:hAnsi="Times New Roman" w:cs="Times New Roman"/>
        </w:rPr>
        <w:t>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4.6. Информация о нарушениях в процессе прохождения___________________________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(количество нарушений, причины, принятые меры)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5. Информация о направлении </w:t>
      </w:r>
      <w:proofErr w:type="spellStart"/>
      <w:r w:rsidRPr="00430B23">
        <w:rPr>
          <w:rFonts w:ascii="Times New Roman" w:hAnsi="Times New Roman" w:cs="Times New Roman"/>
        </w:rPr>
        <w:t>реабилитанта</w:t>
      </w:r>
      <w:proofErr w:type="spellEnd"/>
      <w:r w:rsidRPr="00430B23">
        <w:rPr>
          <w:rFonts w:ascii="Times New Roman" w:hAnsi="Times New Roman" w:cs="Times New Roman"/>
        </w:rPr>
        <w:t xml:space="preserve"> в иные учреждения, центры.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430B23">
        <w:rPr>
          <w:rFonts w:ascii="Times New Roman" w:hAnsi="Times New Roman" w:cs="Times New Roman"/>
        </w:rPr>
        <w:t>Реабилитант</w:t>
      </w:r>
      <w:proofErr w:type="spellEnd"/>
      <w:r w:rsidRPr="00430B23">
        <w:rPr>
          <w:rFonts w:ascii="Times New Roman" w:hAnsi="Times New Roman" w:cs="Times New Roman"/>
        </w:rPr>
        <w:t xml:space="preserve">  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(Ф.И.О., число, месяц, год рождения, адрес проживания)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(цель направления)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(дата направления, название учреждения, с кем согласовано)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______________________     ______________     ___________________            М.П.   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(должность, звание, чин)                        (подпись)                       (расшифровка подписи)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«___» _______ 20___ года      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5.1. </w:t>
      </w:r>
      <w:r w:rsidR="000C6954">
        <w:rPr>
          <w:rFonts w:ascii="Times New Roman" w:hAnsi="Times New Roman" w:cs="Times New Roman"/>
        </w:rPr>
        <w:t>Наименование реабилитационного центра_____________________________________________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5.2. </w:t>
      </w:r>
      <w:r w:rsidR="000C6954">
        <w:rPr>
          <w:rFonts w:ascii="Times New Roman" w:hAnsi="Times New Roman" w:cs="Times New Roman"/>
        </w:rPr>
        <w:t xml:space="preserve">Информация о заключении договора на реабилитацию и </w:t>
      </w:r>
      <w:proofErr w:type="spellStart"/>
      <w:r w:rsidR="000C6954">
        <w:rPr>
          <w:rFonts w:ascii="Times New Roman" w:hAnsi="Times New Roman" w:cs="Times New Roman"/>
        </w:rPr>
        <w:t>ресоциализацию</w:t>
      </w:r>
      <w:proofErr w:type="spellEnd"/>
      <w:r w:rsidR="000C6954">
        <w:rPr>
          <w:rFonts w:ascii="Times New Roman" w:hAnsi="Times New Roman" w:cs="Times New Roman"/>
        </w:rPr>
        <w:t xml:space="preserve"> ________________________________</w:t>
      </w:r>
      <w:r w:rsidRPr="00430B23">
        <w:rPr>
          <w:rFonts w:ascii="Times New Roman" w:hAnsi="Times New Roman" w:cs="Times New Roman"/>
        </w:rPr>
        <w:t>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5.3. </w:t>
      </w:r>
      <w:r w:rsidR="000C6954">
        <w:rPr>
          <w:rFonts w:ascii="Times New Roman" w:hAnsi="Times New Roman" w:cs="Times New Roman"/>
        </w:rPr>
        <w:t xml:space="preserve">Сроки и результаты прохождения реабилитации и </w:t>
      </w:r>
      <w:proofErr w:type="spellStart"/>
      <w:r w:rsidR="000C6954">
        <w:rPr>
          <w:rFonts w:ascii="Times New Roman" w:hAnsi="Times New Roman" w:cs="Times New Roman"/>
        </w:rPr>
        <w:t>ресоциализации</w:t>
      </w:r>
      <w:proofErr w:type="spellEnd"/>
      <w:r w:rsidR="000C6954">
        <w:rPr>
          <w:rFonts w:ascii="Times New Roman" w:hAnsi="Times New Roman" w:cs="Times New Roman"/>
        </w:rPr>
        <w:t>_______________</w:t>
      </w:r>
      <w:r w:rsidRPr="00430B23">
        <w:rPr>
          <w:rFonts w:ascii="Times New Roman" w:hAnsi="Times New Roman" w:cs="Times New Roman"/>
        </w:rPr>
        <w:t>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5.</w:t>
      </w:r>
      <w:r w:rsidR="000C6954">
        <w:rPr>
          <w:rFonts w:ascii="Times New Roman" w:hAnsi="Times New Roman" w:cs="Times New Roman"/>
        </w:rPr>
        <w:t>4</w:t>
      </w:r>
      <w:r w:rsidRPr="00430B23">
        <w:rPr>
          <w:rFonts w:ascii="Times New Roman" w:hAnsi="Times New Roman" w:cs="Times New Roman"/>
        </w:rPr>
        <w:t>. Информация о нарушениях в процессе прохождения этапа_____________</w:t>
      </w:r>
      <w:r w:rsidR="000C6954">
        <w:rPr>
          <w:rFonts w:ascii="Times New Roman" w:hAnsi="Times New Roman" w:cs="Times New Roman"/>
        </w:rPr>
        <w:t>__________</w:t>
      </w:r>
      <w:r w:rsidRPr="00430B23">
        <w:rPr>
          <w:rFonts w:ascii="Times New Roman" w:hAnsi="Times New Roman" w:cs="Times New Roman"/>
        </w:rPr>
        <w:t>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(количество нарушений, причины, принятые меры)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5.</w:t>
      </w:r>
      <w:r w:rsidR="000C6954">
        <w:rPr>
          <w:rFonts w:ascii="Times New Roman" w:hAnsi="Times New Roman" w:cs="Times New Roman"/>
        </w:rPr>
        <w:t>5</w:t>
      </w:r>
      <w:r w:rsidRPr="00430B23">
        <w:rPr>
          <w:rFonts w:ascii="Times New Roman" w:hAnsi="Times New Roman" w:cs="Times New Roman"/>
        </w:rPr>
        <w:t xml:space="preserve">. Информация о </w:t>
      </w:r>
      <w:r w:rsidR="000C6954">
        <w:rPr>
          <w:rFonts w:ascii="Times New Roman" w:hAnsi="Times New Roman" w:cs="Times New Roman"/>
        </w:rPr>
        <w:t xml:space="preserve">получении </w:t>
      </w:r>
      <w:proofErr w:type="spellStart"/>
      <w:r w:rsidR="000C6954">
        <w:rPr>
          <w:rFonts w:ascii="Times New Roman" w:hAnsi="Times New Roman" w:cs="Times New Roman"/>
        </w:rPr>
        <w:t>реабилитантом</w:t>
      </w:r>
      <w:proofErr w:type="spellEnd"/>
      <w:r w:rsidR="000C6954">
        <w:rPr>
          <w:rFonts w:ascii="Times New Roman" w:hAnsi="Times New Roman" w:cs="Times New Roman"/>
        </w:rPr>
        <w:t xml:space="preserve"> соответствующих услуг</w:t>
      </w:r>
      <w:r w:rsidRPr="00430B23">
        <w:rPr>
          <w:rFonts w:ascii="Times New Roman" w:hAnsi="Times New Roman" w:cs="Times New Roman"/>
        </w:rPr>
        <w:t>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Реабилитант________________________________________________________________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(Ф.И.О., число, месяц, год рождения, адрес проживания)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  <w:r w:rsidR="000C6954">
        <w:rPr>
          <w:rFonts w:ascii="Times New Roman" w:hAnsi="Times New Roman" w:cs="Times New Roman"/>
        </w:rPr>
        <w:t xml:space="preserve">получил </w:t>
      </w:r>
      <w:r w:rsidRPr="00430B23">
        <w:rPr>
          <w:rFonts w:ascii="Times New Roman" w:hAnsi="Times New Roman" w:cs="Times New Roman"/>
        </w:rPr>
        <w:t>реабилитаци</w:t>
      </w:r>
      <w:r w:rsidR="000C6954">
        <w:rPr>
          <w:rFonts w:ascii="Times New Roman" w:hAnsi="Times New Roman" w:cs="Times New Roman"/>
        </w:rPr>
        <w:t>онные услуги _______</w:t>
      </w:r>
      <w:r w:rsidRPr="00430B23">
        <w:rPr>
          <w:rFonts w:ascii="Times New Roman" w:hAnsi="Times New Roman" w:cs="Times New Roman"/>
        </w:rPr>
        <w:t>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           (название учреждения, сроки, результаты прохождения этапа)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______________________     ______________     ___________________            М.П.   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(должность, звание, чин)                        (подпись)                       (расшифровка подписи)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«___» _______ 20___ года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0C6954" w:rsidP="00430B2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5.6</w:t>
      </w:r>
      <w:r w:rsidR="00430B23" w:rsidRPr="00430B23">
        <w:rPr>
          <w:rFonts w:ascii="Times New Roman" w:hAnsi="Times New Roman" w:cs="Times New Roman"/>
        </w:rPr>
        <w:t xml:space="preserve">. Информация о прохождении реабилитации и </w:t>
      </w:r>
      <w:proofErr w:type="spellStart"/>
      <w:r w:rsidR="00430B23" w:rsidRPr="00430B23">
        <w:rPr>
          <w:rFonts w:ascii="Times New Roman" w:hAnsi="Times New Roman" w:cs="Times New Roman"/>
        </w:rPr>
        <w:t>ресоциализации</w:t>
      </w:r>
      <w:proofErr w:type="spellEnd"/>
      <w:r w:rsidR="00430B23" w:rsidRPr="00430B23">
        <w:rPr>
          <w:rFonts w:ascii="Times New Roman" w:hAnsi="Times New Roman" w:cs="Times New Roman"/>
        </w:rPr>
        <w:t xml:space="preserve"> в Курской митрополии Русской Православной Церкви.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5.</w:t>
      </w:r>
      <w:r w:rsidR="000C6954">
        <w:rPr>
          <w:rFonts w:ascii="Times New Roman" w:hAnsi="Times New Roman" w:cs="Times New Roman"/>
        </w:rPr>
        <w:t>7</w:t>
      </w:r>
      <w:r w:rsidRPr="00430B23">
        <w:rPr>
          <w:rFonts w:ascii="Times New Roman" w:hAnsi="Times New Roman" w:cs="Times New Roman"/>
        </w:rPr>
        <w:t>. Название учреждения_____________________________________________________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5.</w:t>
      </w:r>
      <w:r w:rsidR="000C6954">
        <w:rPr>
          <w:rFonts w:ascii="Times New Roman" w:hAnsi="Times New Roman" w:cs="Times New Roman"/>
        </w:rPr>
        <w:t>8</w:t>
      </w:r>
      <w:r w:rsidRPr="00430B23">
        <w:rPr>
          <w:rFonts w:ascii="Times New Roman" w:hAnsi="Times New Roman" w:cs="Times New Roman"/>
        </w:rPr>
        <w:t xml:space="preserve">. Сроки и результаты прохождения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 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0C6954" w:rsidP="00430B2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5.9</w:t>
      </w:r>
      <w:r w:rsidR="00430B23" w:rsidRPr="00430B2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30B23" w:rsidRPr="00430B23">
        <w:rPr>
          <w:rFonts w:ascii="Times New Roman" w:hAnsi="Times New Roman" w:cs="Times New Roman"/>
        </w:rPr>
        <w:t xml:space="preserve">Информация о нарушениях в процессе прохождения этапа </w:t>
      </w:r>
      <w:r>
        <w:rPr>
          <w:rFonts w:ascii="Times New Roman" w:hAnsi="Times New Roman" w:cs="Times New Roman"/>
        </w:rPr>
        <w:t xml:space="preserve"> </w:t>
      </w:r>
      <w:r w:rsidR="00430B23" w:rsidRPr="00430B23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</w:t>
      </w:r>
      <w:r w:rsidR="00430B23" w:rsidRPr="00430B23">
        <w:rPr>
          <w:rFonts w:ascii="Times New Roman" w:hAnsi="Times New Roman" w:cs="Times New Roman"/>
        </w:rPr>
        <w:t>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(количество нарушений, причины, принятые меры)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  <w:r w:rsidRPr="00430B23">
        <w:rPr>
          <w:rFonts w:ascii="Times New Roman" w:hAnsi="Times New Roman" w:cs="Times New Roman"/>
        </w:rPr>
        <w:lastRenderedPageBreak/>
        <w:t>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5.1</w:t>
      </w:r>
      <w:r w:rsidR="000C6954">
        <w:rPr>
          <w:rFonts w:ascii="Times New Roman" w:hAnsi="Times New Roman" w:cs="Times New Roman"/>
        </w:rPr>
        <w:t>0</w:t>
      </w:r>
      <w:r w:rsidRPr="00430B23">
        <w:rPr>
          <w:rFonts w:ascii="Times New Roman" w:hAnsi="Times New Roman" w:cs="Times New Roman"/>
        </w:rPr>
        <w:t xml:space="preserve">. Информация о прохождении </w:t>
      </w:r>
      <w:proofErr w:type="spellStart"/>
      <w:r w:rsidRPr="00430B23">
        <w:rPr>
          <w:rFonts w:ascii="Times New Roman" w:hAnsi="Times New Roman" w:cs="Times New Roman"/>
        </w:rPr>
        <w:t>реабилитантом</w:t>
      </w:r>
      <w:proofErr w:type="spellEnd"/>
      <w:r w:rsidRPr="00430B23">
        <w:rPr>
          <w:rFonts w:ascii="Times New Roman" w:hAnsi="Times New Roman" w:cs="Times New Roman"/>
        </w:rPr>
        <w:t xml:space="preserve"> соответствующего этапа.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</w:rPr>
        <w:t>Реабилитант______________________________________________________________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430B23">
        <w:rPr>
          <w:rFonts w:ascii="Times New Roman" w:hAnsi="Times New Roman" w:cs="Times New Roman"/>
        </w:rPr>
        <w:t>(Ф.И.О., число, месяц, год рождения, адрес проживания)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___________________________________________________________________________прошел реабилитацию 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 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(название учреждения, сроки, результаты прохождения этапа)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______________________     ______________     ___________________            М.П.   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(должность, звание, чин)                        (подпись)                       (расшифровка подписи)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«___» _______ 20___ года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6. Информация о прохождении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 в негосударственных организациях.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6.1. Название организации____________________________________________________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6.2.Информация о разработанной индивидуальной программе реабилитации</w:t>
      </w:r>
      <w:r w:rsidR="004633CB">
        <w:rPr>
          <w:rFonts w:ascii="Times New Roman" w:hAnsi="Times New Roman" w:cs="Times New Roman"/>
        </w:rPr>
        <w:t xml:space="preserve"> __________</w:t>
      </w:r>
      <w:r w:rsidRPr="00430B23">
        <w:rPr>
          <w:rFonts w:ascii="Times New Roman" w:hAnsi="Times New Roman" w:cs="Times New Roman"/>
        </w:rPr>
        <w:t>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6.3.Сроки и результаты прохождения реабилитации и </w:t>
      </w:r>
      <w:proofErr w:type="spellStart"/>
      <w:r w:rsidRPr="00430B23">
        <w:rPr>
          <w:rFonts w:ascii="Times New Roman" w:hAnsi="Times New Roman" w:cs="Times New Roman"/>
        </w:rPr>
        <w:t>ресоциализации</w:t>
      </w:r>
      <w:proofErr w:type="spellEnd"/>
      <w:r w:rsidRPr="00430B23">
        <w:rPr>
          <w:rFonts w:ascii="Times New Roman" w:hAnsi="Times New Roman" w:cs="Times New Roman"/>
        </w:rPr>
        <w:t xml:space="preserve"> ___</w:t>
      </w:r>
      <w:r w:rsidR="004633CB">
        <w:rPr>
          <w:rFonts w:ascii="Times New Roman" w:hAnsi="Times New Roman" w:cs="Times New Roman"/>
        </w:rPr>
        <w:t>__________</w:t>
      </w:r>
      <w:r w:rsidRPr="00430B23">
        <w:rPr>
          <w:rFonts w:ascii="Times New Roman" w:hAnsi="Times New Roman" w:cs="Times New Roman"/>
        </w:rPr>
        <w:t>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</w:t>
      </w:r>
      <w:r w:rsidR="004633CB">
        <w:rPr>
          <w:rFonts w:ascii="Times New Roman" w:hAnsi="Times New Roman" w:cs="Times New Roman"/>
        </w:rPr>
        <w:t>__________</w:t>
      </w:r>
      <w:r w:rsidRPr="00430B23">
        <w:rPr>
          <w:rFonts w:ascii="Times New Roman" w:hAnsi="Times New Roman" w:cs="Times New Roman"/>
        </w:rPr>
        <w:t>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6.4.Информация о нарушениях в процессе прохождения этапа 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>(количество нарушений, причины, принятые меры)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6.5. Информация о прохождении </w:t>
      </w:r>
      <w:proofErr w:type="spellStart"/>
      <w:r w:rsidRPr="00430B23">
        <w:rPr>
          <w:rFonts w:ascii="Times New Roman" w:hAnsi="Times New Roman" w:cs="Times New Roman"/>
        </w:rPr>
        <w:t>реабилитантом</w:t>
      </w:r>
      <w:proofErr w:type="spellEnd"/>
      <w:r w:rsidRPr="00430B23">
        <w:rPr>
          <w:rFonts w:ascii="Times New Roman" w:hAnsi="Times New Roman" w:cs="Times New Roman"/>
        </w:rPr>
        <w:t xml:space="preserve"> соответствующего этапа.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Реабилитант________________________________________________________________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</w:rPr>
        <w:t xml:space="preserve">                                                                 </w:t>
      </w:r>
      <w:r w:rsidRPr="00430B23">
        <w:rPr>
          <w:rFonts w:ascii="Times New Roman" w:hAnsi="Times New Roman" w:cs="Times New Roman"/>
          <w:sz w:val="16"/>
          <w:szCs w:val="16"/>
        </w:rPr>
        <w:t>(Ф.И.О., число, месяц, год рождения, адрес проживания)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прошел реабилитацию </w:t>
      </w:r>
      <w:proofErr w:type="gramStart"/>
      <w:r w:rsidRPr="00430B23">
        <w:rPr>
          <w:rFonts w:ascii="Times New Roman" w:hAnsi="Times New Roman" w:cs="Times New Roman"/>
        </w:rPr>
        <w:t>в</w:t>
      </w:r>
      <w:proofErr w:type="gramEnd"/>
      <w:r w:rsidRPr="00430B23">
        <w:rPr>
          <w:rFonts w:ascii="Times New Roman" w:hAnsi="Times New Roman" w:cs="Times New Roman"/>
        </w:rPr>
        <w:t>______________________________________________________</w:t>
      </w: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                         (название учреждения, сроки, результаты прохождения этапа)</w:t>
      </w:r>
    </w:p>
    <w:p w:rsidR="00430B23" w:rsidRPr="00430B23" w:rsidRDefault="00430B23" w:rsidP="004633CB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______________________     ______________     ___________________            М.П.   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</w:rPr>
        <w:t xml:space="preserve">          </w:t>
      </w:r>
      <w:r w:rsidRPr="00430B23">
        <w:rPr>
          <w:rFonts w:ascii="Times New Roman" w:hAnsi="Times New Roman" w:cs="Times New Roman"/>
          <w:sz w:val="16"/>
          <w:szCs w:val="16"/>
        </w:rPr>
        <w:t>(должность, звание, чин)                        (подпись)                       (расшифровка подписи)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«___» _______ 20___ года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7. Информация о прохождении</w:t>
      </w:r>
      <w:r w:rsidR="004633CB">
        <w:rPr>
          <w:rFonts w:ascii="Times New Roman" w:hAnsi="Times New Roman" w:cs="Times New Roman"/>
        </w:rPr>
        <w:t xml:space="preserve"> </w:t>
      </w:r>
      <w:proofErr w:type="spellStart"/>
      <w:r w:rsidR="004633CB">
        <w:rPr>
          <w:rFonts w:ascii="Times New Roman" w:hAnsi="Times New Roman" w:cs="Times New Roman"/>
        </w:rPr>
        <w:t>реабилитантом</w:t>
      </w:r>
      <w:proofErr w:type="spellEnd"/>
      <w:r w:rsidRPr="00430B23">
        <w:rPr>
          <w:rFonts w:ascii="Times New Roman" w:hAnsi="Times New Roman" w:cs="Times New Roman"/>
        </w:rPr>
        <w:t xml:space="preserve"> мероприятий по </w:t>
      </w:r>
      <w:r w:rsidR="004633CB">
        <w:rPr>
          <w:rFonts w:ascii="Times New Roman" w:hAnsi="Times New Roman" w:cs="Times New Roman"/>
        </w:rPr>
        <w:t xml:space="preserve"> профессиональной и </w:t>
      </w:r>
      <w:r w:rsidRPr="00430B23">
        <w:rPr>
          <w:rFonts w:ascii="Times New Roman" w:hAnsi="Times New Roman" w:cs="Times New Roman"/>
        </w:rPr>
        <w:t xml:space="preserve">трудовой </w:t>
      </w:r>
      <w:proofErr w:type="spellStart"/>
      <w:r w:rsidRPr="00430B23">
        <w:rPr>
          <w:rFonts w:ascii="Times New Roman" w:hAnsi="Times New Roman" w:cs="Times New Roman"/>
        </w:rPr>
        <w:t>реинтеграции</w:t>
      </w:r>
      <w:proofErr w:type="spellEnd"/>
      <w:r w:rsidRPr="00430B23">
        <w:rPr>
          <w:rFonts w:ascii="Times New Roman" w:hAnsi="Times New Roman" w:cs="Times New Roman"/>
        </w:rPr>
        <w:t xml:space="preserve"> в комитете по труду и занятости населения Курской области.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7.1. Название организации____________________________________________________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633CB" w:rsidP="004633C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7.2. Информация об обращении </w:t>
      </w:r>
      <w:proofErr w:type="spellStart"/>
      <w:r>
        <w:rPr>
          <w:rFonts w:ascii="Times New Roman" w:hAnsi="Times New Roman" w:cs="Times New Roman"/>
        </w:rPr>
        <w:t>реабилитанта</w:t>
      </w:r>
      <w:proofErr w:type="spellEnd"/>
      <w:r>
        <w:rPr>
          <w:rFonts w:ascii="Times New Roman" w:hAnsi="Times New Roman" w:cs="Times New Roman"/>
        </w:rPr>
        <w:t xml:space="preserve"> с целью поиска подходящей работы: </w:t>
      </w:r>
      <w:proofErr w:type="spellStart"/>
      <w:r>
        <w:rPr>
          <w:rFonts w:ascii="Times New Roman" w:hAnsi="Times New Roman" w:cs="Times New Roman"/>
        </w:rPr>
        <w:t>реабилитант</w:t>
      </w:r>
      <w:proofErr w:type="spellEnd"/>
      <w:r>
        <w:rPr>
          <w:rFonts w:ascii="Times New Roman" w:hAnsi="Times New Roman" w:cs="Times New Roman"/>
        </w:rPr>
        <w:t xml:space="preserve"> обратился «__» ___________20</w:t>
      </w:r>
      <w:r w:rsidR="00430B23" w:rsidRPr="00430B2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г.  с целью поиска подходящей работы.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7.3. </w:t>
      </w:r>
      <w:r w:rsidR="004633CB">
        <w:rPr>
          <w:rFonts w:ascii="Times New Roman" w:hAnsi="Times New Roman" w:cs="Times New Roman"/>
        </w:rPr>
        <w:t>Информация о регистрации реабилитанта в целях поиска подходящей работы «__»_______20__г.;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</w:t>
      </w:r>
      <w:r w:rsidR="004633CB">
        <w:rPr>
          <w:rFonts w:ascii="Times New Roman" w:hAnsi="Times New Roman" w:cs="Times New Roman"/>
        </w:rPr>
        <w:t>_________</w:t>
      </w:r>
      <w:r w:rsidRPr="00430B23">
        <w:rPr>
          <w:rFonts w:ascii="Times New Roman" w:hAnsi="Times New Roman" w:cs="Times New Roman"/>
        </w:rPr>
        <w:t>_</w:t>
      </w:r>
    </w:p>
    <w:p w:rsidR="00430B23" w:rsidRPr="00430B23" w:rsidRDefault="004633CB" w:rsidP="004633CB">
      <w:pPr>
        <w:spacing w:after="0"/>
        <w:jc w:val="center"/>
        <w:rPr>
          <w:rFonts w:ascii="Times New Roman" w:hAnsi="Times New Roman" w:cs="Times New Roman"/>
        </w:rPr>
      </w:pPr>
      <w:r w:rsidRPr="004633CB">
        <w:rPr>
          <w:rFonts w:ascii="Times New Roman" w:hAnsi="Times New Roman" w:cs="Times New Roman"/>
          <w:sz w:val="18"/>
          <w:szCs w:val="18"/>
        </w:rPr>
        <w:t>(нужное указать)</w:t>
      </w:r>
      <w:r w:rsidRPr="00430B23">
        <w:rPr>
          <w:rFonts w:ascii="Times New Roman" w:hAnsi="Times New Roman" w:cs="Times New Roman"/>
        </w:rPr>
        <w:t xml:space="preserve"> </w:t>
      </w:r>
      <w:r w:rsidR="00430B23"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7.4. Информация о </w:t>
      </w:r>
      <w:r w:rsidR="004633CB">
        <w:rPr>
          <w:rFonts w:ascii="Times New Roman" w:hAnsi="Times New Roman" w:cs="Times New Roman"/>
        </w:rPr>
        <w:t xml:space="preserve">прохождении </w:t>
      </w:r>
      <w:proofErr w:type="spellStart"/>
      <w:r w:rsidR="004633CB">
        <w:rPr>
          <w:rFonts w:ascii="Times New Roman" w:hAnsi="Times New Roman" w:cs="Times New Roman"/>
        </w:rPr>
        <w:t>реабилитантом</w:t>
      </w:r>
      <w:proofErr w:type="spellEnd"/>
      <w:r w:rsidR="004633CB">
        <w:rPr>
          <w:rFonts w:ascii="Times New Roman" w:hAnsi="Times New Roman" w:cs="Times New Roman"/>
        </w:rPr>
        <w:t xml:space="preserve"> мероприятий по профессиональной и трудовой интеграции:</w:t>
      </w:r>
    </w:p>
    <w:tbl>
      <w:tblPr>
        <w:tblStyle w:val="a5"/>
        <w:tblW w:w="0" w:type="auto"/>
        <w:tblLook w:val="04A0"/>
      </w:tblPr>
      <w:tblGrid>
        <w:gridCol w:w="2518"/>
        <w:gridCol w:w="1418"/>
        <w:gridCol w:w="1559"/>
        <w:gridCol w:w="4076"/>
      </w:tblGrid>
      <w:tr w:rsidR="004633CB" w:rsidRPr="0045649D" w:rsidTr="0045649D">
        <w:tc>
          <w:tcPr>
            <w:tcW w:w="2518" w:type="dxa"/>
          </w:tcPr>
          <w:p w:rsidR="004633CB" w:rsidRPr="0045649D" w:rsidRDefault="0045649D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649D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 по профессиональной и трудовой реабилитации</w:t>
            </w:r>
          </w:p>
        </w:tc>
        <w:tc>
          <w:tcPr>
            <w:tcW w:w="1418" w:type="dxa"/>
          </w:tcPr>
          <w:p w:rsidR="004633CB" w:rsidRPr="0045649D" w:rsidRDefault="0045649D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649D">
              <w:rPr>
                <w:rFonts w:ascii="Times New Roman" w:hAnsi="Times New Roman" w:cs="Times New Roman"/>
                <w:sz w:val="20"/>
                <w:szCs w:val="20"/>
              </w:rPr>
              <w:t>Дата начала проведения мероприятия</w:t>
            </w:r>
          </w:p>
        </w:tc>
        <w:tc>
          <w:tcPr>
            <w:tcW w:w="1559" w:type="dxa"/>
          </w:tcPr>
          <w:p w:rsidR="004633CB" w:rsidRPr="0045649D" w:rsidRDefault="0045649D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649D">
              <w:rPr>
                <w:rFonts w:ascii="Times New Roman" w:hAnsi="Times New Roman" w:cs="Times New Roman"/>
                <w:sz w:val="20"/>
                <w:szCs w:val="20"/>
              </w:rPr>
              <w:t>Дата окончания проведения мероприятия</w:t>
            </w:r>
          </w:p>
        </w:tc>
        <w:tc>
          <w:tcPr>
            <w:tcW w:w="4076" w:type="dxa"/>
          </w:tcPr>
          <w:p w:rsidR="004633CB" w:rsidRPr="0045649D" w:rsidRDefault="0045649D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649D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 или невыполнении (указать причину)</w:t>
            </w:r>
          </w:p>
        </w:tc>
      </w:tr>
      <w:tr w:rsidR="004633CB" w:rsidRPr="0045649D" w:rsidTr="0045649D">
        <w:tc>
          <w:tcPr>
            <w:tcW w:w="2518" w:type="dxa"/>
          </w:tcPr>
          <w:p w:rsidR="004633CB" w:rsidRPr="0045649D" w:rsidRDefault="0045649D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Содействие в поиске подходящей работы</w:t>
            </w:r>
          </w:p>
        </w:tc>
        <w:tc>
          <w:tcPr>
            <w:tcW w:w="1418" w:type="dxa"/>
          </w:tcPr>
          <w:p w:rsidR="004633CB" w:rsidRPr="0045649D" w:rsidRDefault="004633CB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633CB" w:rsidRPr="0045649D" w:rsidRDefault="004633CB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</w:tcPr>
          <w:p w:rsidR="004633CB" w:rsidRPr="0045649D" w:rsidRDefault="004633CB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3CB" w:rsidRPr="0045649D" w:rsidTr="0045649D">
        <w:tc>
          <w:tcPr>
            <w:tcW w:w="2518" w:type="dxa"/>
          </w:tcPr>
          <w:p w:rsidR="004633CB" w:rsidRPr="0045649D" w:rsidRDefault="0045649D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ориентация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418" w:type="dxa"/>
          </w:tcPr>
          <w:p w:rsidR="004633CB" w:rsidRPr="0045649D" w:rsidRDefault="004633CB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633CB" w:rsidRPr="0045649D" w:rsidRDefault="004633CB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</w:tcPr>
          <w:p w:rsidR="004633CB" w:rsidRPr="0045649D" w:rsidRDefault="004633CB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3CB" w:rsidRPr="0045649D" w:rsidTr="0045649D">
        <w:tc>
          <w:tcPr>
            <w:tcW w:w="2518" w:type="dxa"/>
          </w:tcPr>
          <w:p w:rsidR="004633CB" w:rsidRPr="0045649D" w:rsidRDefault="0045649D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о положении на рынке труда</w:t>
            </w:r>
          </w:p>
        </w:tc>
        <w:tc>
          <w:tcPr>
            <w:tcW w:w="1418" w:type="dxa"/>
          </w:tcPr>
          <w:p w:rsidR="004633CB" w:rsidRPr="0045649D" w:rsidRDefault="004633CB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633CB" w:rsidRPr="0045649D" w:rsidRDefault="004633CB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6" w:type="dxa"/>
          </w:tcPr>
          <w:p w:rsidR="004633CB" w:rsidRPr="0045649D" w:rsidRDefault="004633CB" w:rsidP="00430B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0B23" w:rsidRPr="0045649D" w:rsidRDefault="00430B23" w:rsidP="00430B2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7.5. Информация </w:t>
      </w:r>
      <w:r w:rsidR="0045649D">
        <w:rPr>
          <w:rFonts w:ascii="Times New Roman" w:hAnsi="Times New Roman" w:cs="Times New Roman"/>
        </w:rPr>
        <w:t xml:space="preserve">о результатах работы с </w:t>
      </w:r>
      <w:proofErr w:type="spellStart"/>
      <w:r w:rsidR="0045649D">
        <w:rPr>
          <w:rFonts w:ascii="Times New Roman" w:hAnsi="Times New Roman" w:cs="Times New Roman"/>
        </w:rPr>
        <w:t>реабилитантом</w:t>
      </w:r>
      <w:proofErr w:type="spellEnd"/>
      <w:r w:rsidR="0045649D">
        <w:rPr>
          <w:rFonts w:ascii="Times New Roman" w:hAnsi="Times New Roman" w:cs="Times New Roman"/>
        </w:rPr>
        <w:t>:</w:t>
      </w:r>
    </w:p>
    <w:p w:rsidR="00430B23" w:rsidRPr="00430B23" w:rsidRDefault="0045649D" w:rsidP="00430B2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spellStart"/>
      <w:r>
        <w:rPr>
          <w:rFonts w:ascii="Times New Roman" w:hAnsi="Times New Roman" w:cs="Times New Roman"/>
        </w:rPr>
        <w:t>р</w:t>
      </w:r>
      <w:r w:rsidR="00430B23" w:rsidRPr="00430B23">
        <w:rPr>
          <w:rFonts w:ascii="Times New Roman" w:hAnsi="Times New Roman" w:cs="Times New Roman"/>
        </w:rPr>
        <w:t>еабилитант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обратившийся</w:t>
      </w:r>
      <w:proofErr w:type="gramEnd"/>
      <w:r>
        <w:rPr>
          <w:rFonts w:ascii="Times New Roman" w:hAnsi="Times New Roman" w:cs="Times New Roman"/>
        </w:rPr>
        <w:t xml:space="preserve"> с целью поиска подходящей работы и зарегистрированный в целях поиска подходящей работы, получил следующие государственные услуги в сфере занятости населения в соответствии с действующим законодательством: _____________________</w:t>
      </w:r>
      <w:r w:rsidR="00430B23" w:rsidRPr="00430B23">
        <w:rPr>
          <w:rFonts w:ascii="Times New Roman" w:hAnsi="Times New Roman" w:cs="Times New Roman"/>
        </w:rPr>
        <w:t>________________________________________________________________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</w:t>
      </w:r>
      <w:r w:rsidR="0045649D">
        <w:rPr>
          <w:rFonts w:ascii="Times New Roman" w:hAnsi="Times New Roman" w:cs="Times New Roman"/>
        </w:rPr>
        <w:t>___________</w:t>
      </w:r>
      <w:r w:rsidRPr="00430B23">
        <w:rPr>
          <w:rFonts w:ascii="Times New Roman" w:hAnsi="Times New Roman" w:cs="Times New Roman"/>
        </w:rPr>
        <w:t>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</w:rPr>
        <w:t xml:space="preserve">                                                                 </w:t>
      </w:r>
      <w:r w:rsidRPr="00430B23">
        <w:rPr>
          <w:rFonts w:ascii="Times New Roman" w:hAnsi="Times New Roman" w:cs="Times New Roman"/>
          <w:sz w:val="16"/>
          <w:szCs w:val="16"/>
        </w:rPr>
        <w:t>(</w:t>
      </w:r>
      <w:r w:rsidR="0045649D">
        <w:rPr>
          <w:rFonts w:ascii="Times New Roman" w:hAnsi="Times New Roman" w:cs="Times New Roman"/>
          <w:sz w:val="16"/>
          <w:szCs w:val="16"/>
        </w:rPr>
        <w:t>нужное указать</w:t>
      </w:r>
      <w:r w:rsidRPr="00430B23">
        <w:rPr>
          <w:rFonts w:ascii="Times New Roman" w:hAnsi="Times New Roman" w:cs="Times New Roman"/>
          <w:sz w:val="16"/>
          <w:szCs w:val="16"/>
        </w:rPr>
        <w:t>)</w:t>
      </w:r>
    </w:p>
    <w:p w:rsidR="00430B23" w:rsidRPr="00430B23" w:rsidRDefault="0045649D" w:rsidP="00430B2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  <w:r w:rsidR="00430B23" w:rsidRPr="00430B23">
        <w:rPr>
          <w:rFonts w:ascii="Times New Roman" w:hAnsi="Times New Roman" w:cs="Times New Roman"/>
        </w:rPr>
        <w:t>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</w:t>
      </w:r>
      <w:r w:rsidR="0045649D">
        <w:rPr>
          <w:rFonts w:ascii="Times New Roman" w:hAnsi="Times New Roman" w:cs="Times New Roman"/>
        </w:rPr>
        <w:t>__________</w:t>
      </w:r>
      <w:r w:rsidRPr="00430B23">
        <w:rPr>
          <w:rFonts w:ascii="Times New Roman" w:hAnsi="Times New Roman" w:cs="Times New Roman"/>
        </w:rPr>
        <w:t>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</w:t>
      </w:r>
      <w:r w:rsidR="0045649D">
        <w:rPr>
          <w:rFonts w:ascii="Times New Roman" w:hAnsi="Times New Roman" w:cs="Times New Roman"/>
        </w:rPr>
        <w:t>реабилитант снят с регистрационного учета в целях поиска подходящей работы с «</w:t>
      </w:r>
      <w:r w:rsidRPr="00430B23">
        <w:rPr>
          <w:rFonts w:ascii="Times New Roman" w:hAnsi="Times New Roman" w:cs="Times New Roman"/>
        </w:rPr>
        <w:t>__</w:t>
      </w:r>
      <w:r w:rsidR="0045649D">
        <w:rPr>
          <w:rFonts w:ascii="Times New Roman" w:hAnsi="Times New Roman" w:cs="Times New Roman"/>
        </w:rPr>
        <w:t>»</w:t>
      </w:r>
      <w:r w:rsidRPr="00430B23">
        <w:rPr>
          <w:rFonts w:ascii="Times New Roman" w:hAnsi="Times New Roman" w:cs="Times New Roman"/>
        </w:rPr>
        <w:t>_________</w:t>
      </w:r>
      <w:r w:rsidR="0045649D">
        <w:rPr>
          <w:rFonts w:ascii="Times New Roman" w:hAnsi="Times New Roman" w:cs="Times New Roman"/>
        </w:rPr>
        <w:t>20</w:t>
      </w:r>
      <w:r w:rsidRPr="00430B23">
        <w:rPr>
          <w:rFonts w:ascii="Times New Roman" w:hAnsi="Times New Roman" w:cs="Times New Roman"/>
        </w:rPr>
        <w:t>__</w:t>
      </w:r>
      <w:r w:rsidR="0045649D">
        <w:rPr>
          <w:rFonts w:ascii="Times New Roman" w:hAnsi="Times New Roman" w:cs="Times New Roman"/>
        </w:rPr>
        <w:t>г.  по причине ____</w:t>
      </w:r>
      <w:r w:rsidRPr="00430B23">
        <w:rPr>
          <w:rFonts w:ascii="Times New Roman" w:hAnsi="Times New Roman" w:cs="Times New Roman"/>
        </w:rPr>
        <w:t>___________________________________________________</w:t>
      </w:r>
    </w:p>
    <w:p w:rsidR="00430B23" w:rsidRPr="00430B23" w:rsidRDefault="0045649D" w:rsidP="00430B2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430B23" w:rsidRDefault="0045649D" w:rsidP="0045649D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45649D">
        <w:rPr>
          <w:rFonts w:ascii="Times New Roman" w:hAnsi="Times New Roman" w:cs="Times New Roman"/>
          <w:sz w:val="18"/>
          <w:szCs w:val="18"/>
        </w:rPr>
        <w:t>(нужное указать)</w:t>
      </w:r>
    </w:p>
    <w:p w:rsidR="0045649D" w:rsidRDefault="0045649D" w:rsidP="0045649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649D" w:rsidRPr="0045649D" w:rsidRDefault="0045649D" w:rsidP="0045649D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26407C" w:rsidRPr="0026407C" w:rsidRDefault="0045649D" w:rsidP="0026407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lastRenderedPageBreak/>
        <w:t xml:space="preserve">б) </w:t>
      </w:r>
      <w:proofErr w:type="spellStart"/>
      <w:r>
        <w:rPr>
          <w:rFonts w:ascii="Times New Roman" w:hAnsi="Times New Roman" w:cs="Times New Roman"/>
        </w:rPr>
        <w:t>реабилитант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/>
        </w:rPr>
        <w:t>обратившийся</w:t>
      </w:r>
      <w:proofErr w:type="gramEnd"/>
      <w:r>
        <w:rPr>
          <w:rFonts w:ascii="Times New Roman" w:hAnsi="Times New Roman" w:cs="Times New Roman"/>
        </w:rPr>
        <w:t xml:space="preserve"> с целью поиска подходящей работы и незарегистрированный в целях поиска подходящей работы, получил следующие государственные услуги в сфере занятости населения в соответствии с действующим законодательством:_____</w:t>
      </w:r>
      <w:r w:rsidR="00430B23" w:rsidRPr="00430B23">
        <w:rPr>
          <w:rFonts w:ascii="Times New Roman" w:hAnsi="Times New Roman" w:cs="Times New Roman"/>
        </w:rPr>
        <w:t>_____</w:t>
      </w:r>
      <w:r w:rsidR="0026407C">
        <w:rPr>
          <w:rFonts w:ascii="Times New Roman" w:hAnsi="Times New Roman" w:cs="Times New Roman"/>
        </w:rPr>
        <w:t>________________</w:t>
      </w:r>
      <w:r w:rsidR="00430B23" w:rsidRPr="00430B23">
        <w:rPr>
          <w:rFonts w:ascii="Times New Roman" w:hAnsi="Times New Roman" w:cs="Times New Roman"/>
        </w:rPr>
        <w:t>_________________</w:t>
      </w:r>
      <w:r w:rsidR="0026407C">
        <w:rPr>
          <w:rFonts w:ascii="Times New Roman" w:hAnsi="Times New Roman" w:cs="Times New Roman"/>
        </w:rPr>
        <w:t>_________________________</w:t>
      </w:r>
      <w:r w:rsidR="00430B23" w:rsidRPr="00430B23">
        <w:rPr>
          <w:rFonts w:ascii="Times New Roman" w:hAnsi="Times New Roman" w:cs="Times New Roman"/>
        </w:rPr>
        <w:t xml:space="preserve">   </w:t>
      </w:r>
      <w:r w:rsidR="0026407C" w:rsidRPr="0026407C">
        <w:rPr>
          <w:rFonts w:ascii="Times New Roman" w:hAnsi="Times New Roman" w:cs="Times New Roman"/>
          <w:sz w:val="18"/>
          <w:szCs w:val="18"/>
        </w:rPr>
        <w:t>(нужное указать)</w:t>
      </w:r>
    </w:p>
    <w:p w:rsidR="0026407C" w:rsidRDefault="0026407C" w:rsidP="00430B2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407C" w:rsidRDefault="0026407C" w:rsidP="00430B2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26407C" w:rsidRDefault="0026407C" w:rsidP="00430B2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430B23" w:rsidRPr="00430B23" w:rsidRDefault="0026407C" w:rsidP="00430B2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430B23" w:rsidRPr="00430B23">
        <w:rPr>
          <w:rFonts w:ascii="Times New Roman" w:hAnsi="Times New Roman" w:cs="Times New Roman"/>
        </w:rPr>
        <w:t xml:space="preserve">______________  </w:t>
      </w:r>
      <w:r>
        <w:rPr>
          <w:rFonts w:ascii="Times New Roman" w:hAnsi="Times New Roman" w:cs="Times New Roman"/>
        </w:rPr>
        <w:t xml:space="preserve">  </w:t>
      </w:r>
      <w:r w:rsidR="00430B23" w:rsidRPr="00430B23">
        <w:rPr>
          <w:rFonts w:ascii="Times New Roman" w:hAnsi="Times New Roman" w:cs="Times New Roman"/>
        </w:rPr>
        <w:t xml:space="preserve">   ___________________   </w:t>
      </w:r>
      <w:r>
        <w:rPr>
          <w:rFonts w:ascii="Times New Roman" w:hAnsi="Times New Roman" w:cs="Times New Roman"/>
        </w:rPr>
        <w:t>_________________</w:t>
      </w:r>
      <w:r w:rsidR="00430B23" w:rsidRPr="00430B23">
        <w:rPr>
          <w:rFonts w:ascii="Times New Roman" w:hAnsi="Times New Roman" w:cs="Times New Roman"/>
        </w:rPr>
        <w:t xml:space="preserve">                М.П.   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430B23">
        <w:rPr>
          <w:rFonts w:ascii="Times New Roman" w:hAnsi="Times New Roman" w:cs="Times New Roman"/>
        </w:rPr>
        <w:t xml:space="preserve">          </w:t>
      </w:r>
      <w:r w:rsidR="0026407C">
        <w:rPr>
          <w:rFonts w:ascii="Times New Roman" w:hAnsi="Times New Roman" w:cs="Times New Roman"/>
          <w:sz w:val="16"/>
          <w:szCs w:val="16"/>
        </w:rPr>
        <w:t>(должность</w:t>
      </w:r>
      <w:r w:rsidRPr="00430B23">
        <w:rPr>
          <w:rFonts w:ascii="Times New Roman" w:hAnsi="Times New Roman" w:cs="Times New Roman"/>
          <w:sz w:val="16"/>
          <w:szCs w:val="16"/>
        </w:rPr>
        <w:t xml:space="preserve">)                       </w:t>
      </w:r>
      <w:r w:rsidR="0026407C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430B23">
        <w:rPr>
          <w:rFonts w:ascii="Times New Roman" w:hAnsi="Times New Roman" w:cs="Times New Roman"/>
          <w:sz w:val="16"/>
          <w:szCs w:val="16"/>
        </w:rPr>
        <w:t xml:space="preserve"> (подпись)                       </w:t>
      </w:r>
      <w:r w:rsidR="0026407C">
        <w:rPr>
          <w:rFonts w:ascii="Times New Roman" w:hAnsi="Times New Roman" w:cs="Times New Roman"/>
          <w:sz w:val="16"/>
          <w:szCs w:val="16"/>
        </w:rPr>
        <w:t xml:space="preserve">  </w:t>
      </w:r>
      <w:r w:rsidRPr="00430B23"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430B23">
        <w:rPr>
          <w:rFonts w:ascii="Times New Roman" w:hAnsi="Times New Roman" w:cs="Times New Roman"/>
        </w:rPr>
        <w:t>Ответственный</w:t>
      </w:r>
      <w:proofErr w:type="gramEnd"/>
      <w:r w:rsidRPr="00430B23">
        <w:rPr>
          <w:rFonts w:ascii="Times New Roman" w:hAnsi="Times New Roman" w:cs="Times New Roman"/>
        </w:rPr>
        <w:t xml:space="preserve"> за составление Карты </w:t>
      </w:r>
      <w:proofErr w:type="spellStart"/>
      <w:r w:rsidRPr="00430B23">
        <w:rPr>
          <w:rFonts w:ascii="Times New Roman" w:hAnsi="Times New Roman" w:cs="Times New Roman"/>
        </w:rPr>
        <w:t>реабилитанта</w:t>
      </w:r>
      <w:proofErr w:type="spellEnd"/>
      <w:r w:rsidRPr="00430B23">
        <w:rPr>
          <w:rFonts w:ascii="Times New Roman" w:hAnsi="Times New Roman" w:cs="Times New Roman"/>
        </w:rPr>
        <w:t>: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 xml:space="preserve">__________________________  ______________  ___________________                   М.П.         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  <w:sz w:val="16"/>
          <w:szCs w:val="16"/>
        </w:rPr>
        <w:t xml:space="preserve">          (должность, звание, чин)                           (подпись)                       (расшифровка подпис</w:t>
      </w:r>
      <w:r w:rsidRPr="00430B23">
        <w:rPr>
          <w:rFonts w:ascii="Times New Roman" w:hAnsi="Times New Roman" w:cs="Times New Roman"/>
        </w:rPr>
        <w:t>и)</w:t>
      </w:r>
    </w:p>
    <w:p w:rsidR="00430B23" w:rsidRPr="00430B23" w:rsidRDefault="00430B23" w:rsidP="00430B23">
      <w:pPr>
        <w:spacing w:after="0"/>
        <w:jc w:val="both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jc w:val="center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Дополнительная информация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  <w:r w:rsidRPr="00430B2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P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430B23" w:rsidRDefault="00430B23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Default="00504D60" w:rsidP="00430B23">
      <w:pPr>
        <w:spacing w:after="0"/>
        <w:rPr>
          <w:rFonts w:ascii="Times New Roman" w:hAnsi="Times New Roman" w:cs="Times New Roman"/>
        </w:rPr>
      </w:pPr>
    </w:p>
    <w:p w:rsidR="00504D60" w:rsidRPr="00430B23" w:rsidRDefault="00504D60" w:rsidP="00430B23">
      <w:pPr>
        <w:spacing w:after="0"/>
        <w:rPr>
          <w:rFonts w:ascii="Times New Roman" w:hAnsi="Times New Roman" w:cs="Times New Roman"/>
        </w:rPr>
        <w:sectPr w:rsidR="00504D60" w:rsidRPr="00430B23" w:rsidSect="006C2B72">
          <w:pgSz w:w="11906" w:h="16838"/>
          <w:pgMar w:top="899" w:right="850" w:bottom="899" w:left="1701" w:header="708" w:footer="708" w:gutter="0"/>
          <w:cols w:space="708"/>
          <w:docGrid w:linePitch="360"/>
        </w:sectPr>
      </w:pPr>
    </w:p>
    <w:p w:rsidR="00430B23" w:rsidRPr="0053335E" w:rsidRDefault="0055689A" w:rsidP="00430B23">
      <w:pPr>
        <w:spacing w:after="0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486pt;margin-top:-63pt;width:225pt;height:54pt;z-index:251660288">
            <v:textbox style="mso-next-textbox:#_x0000_s1083">
              <w:txbxContent>
                <w:p w:rsidR="00332954" w:rsidRPr="00BF4500" w:rsidRDefault="00332954" w:rsidP="00430B23">
                  <w:pPr>
                    <w:spacing w:after="0"/>
                    <w:jc w:val="center"/>
                  </w:pPr>
                  <w:r w:rsidRPr="00BF4500">
                    <w:t xml:space="preserve">УТВЕРЖДЕНО </w:t>
                  </w:r>
                </w:p>
                <w:p w:rsidR="00332954" w:rsidRDefault="00332954" w:rsidP="00430B23">
                  <w:pPr>
                    <w:spacing w:after="0"/>
                    <w:jc w:val="center"/>
                  </w:pPr>
                  <w:r w:rsidRPr="00BF4500">
                    <w:t>постан</w:t>
                  </w:r>
                  <w:r>
                    <w:t>овление Администрации Касторенского</w:t>
                  </w:r>
                  <w:r w:rsidRPr="00BF4500">
                    <w:t xml:space="preserve"> района Курской области</w:t>
                  </w:r>
                  <w:r>
                    <w:t xml:space="preserve"> </w:t>
                  </w:r>
                </w:p>
                <w:p w:rsidR="00332954" w:rsidRDefault="00332954" w:rsidP="00430B23">
                  <w:pPr>
                    <w:jc w:val="center"/>
                  </w:pPr>
                  <w:r>
                    <w:t>от ____.05.2018 года № ______</w:t>
                  </w:r>
                </w:p>
                <w:p w:rsidR="00332954" w:rsidRDefault="00332954" w:rsidP="00430B23"/>
              </w:txbxContent>
            </v:textbox>
          </v:shape>
        </w:pict>
      </w:r>
      <w:r>
        <w:pict>
          <v:group id="_x0000_s1026" editas="canvas" style="width:10in;height:432.7pt;mso-position-horizontal-relative:char;mso-position-vertical-relative:line" coordorigin="4776,1726" coordsize="7200,432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776;top:1726;width:7200;height:4327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4776;top:1726;width:7110;height:360">
              <v:textbox style="mso-next-textbox:#_x0000_s1028">
                <w:txbxContent>
                  <w:p w:rsidR="00332954" w:rsidRDefault="00332954" w:rsidP="00430B23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Схема </w:t>
                    </w:r>
                    <w:r w:rsidRPr="00C032D6">
                      <w:rPr>
                        <w:rFonts w:ascii="Arial" w:hAnsi="Arial" w:cs="Arial"/>
                        <w:b/>
                      </w:rPr>
                      <w:t xml:space="preserve">региональной системы комплексной реабилитации и </w:t>
                    </w:r>
                    <w:proofErr w:type="spellStart"/>
                    <w:r w:rsidRPr="00C032D6">
                      <w:rPr>
                        <w:rFonts w:ascii="Arial" w:hAnsi="Arial" w:cs="Arial"/>
                        <w:b/>
                      </w:rPr>
                      <w:t>ресоциализации</w:t>
                    </w:r>
                    <w:proofErr w:type="spellEnd"/>
                    <w:r w:rsidRPr="00C032D6">
                      <w:rPr>
                        <w:rFonts w:ascii="Arial" w:hAnsi="Arial" w:cs="Arial"/>
                        <w:b/>
                      </w:rPr>
                      <w:t xml:space="preserve"> потребителей наркотиков </w:t>
                    </w:r>
                  </w:p>
                  <w:p w:rsidR="00332954" w:rsidRDefault="00332954" w:rsidP="00430B23">
                    <w:pPr>
                      <w:spacing w:after="0"/>
                      <w:jc w:val="center"/>
                    </w:pPr>
                    <w:r>
                      <w:rPr>
                        <w:rFonts w:ascii="Arial" w:hAnsi="Arial" w:cs="Arial"/>
                        <w:b/>
                      </w:rPr>
                      <w:t>в Касторенском</w:t>
                    </w:r>
                    <w:r w:rsidRPr="00C032D6">
                      <w:rPr>
                        <w:rFonts w:ascii="Arial" w:hAnsi="Arial" w:cs="Arial"/>
                        <w:b/>
                      </w:rPr>
                      <w:t xml:space="preserve"> районе Курской области</w:t>
                    </w:r>
                  </w:p>
                </w:txbxContent>
              </v:textbox>
            </v:shape>
            <v:shape id="_x0000_s1029" type="#_x0000_t202" style="position:absolute;left:7566;top:2266;width:1530;height:270">
              <v:textbox style="mso-next-textbox:#_x0000_s1029">
                <w:txbxContent>
                  <w:p w:rsidR="00332954" w:rsidRPr="00C032D6" w:rsidRDefault="00332954" w:rsidP="00430B23">
                    <w:pPr>
                      <w:jc w:val="center"/>
                      <w:rPr>
                        <w:rFonts w:ascii="Arial" w:hAnsi="Arial" w:cs="Arial"/>
                        <w:b/>
                        <w:u w:val="single"/>
                      </w:rPr>
                    </w:pPr>
                    <w:r w:rsidRPr="00C032D6">
                      <w:rPr>
                        <w:rFonts w:ascii="Arial" w:hAnsi="Arial" w:cs="Arial"/>
                        <w:b/>
                        <w:u w:val="single"/>
                      </w:rPr>
                      <w:t>ПОТРЕБИТЕЛИ     ПАВ</w:t>
                    </w:r>
                  </w:p>
                </w:txbxContent>
              </v:textbox>
            </v:shape>
            <v:line id="_x0000_s1030" style="position:absolute" from="8376,2536" to="8376,2536">
              <v:stroke endarrow="block"/>
            </v:line>
            <v:shape id="_x0000_s1031" type="#_x0000_t202" style="position:absolute;left:4776;top:2716;width:7110;height:180">
              <v:textbox style="mso-next-textbox:#_x0000_s1031">
                <w:txbxContent>
                  <w:p w:rsidR="00332954" w:rsidRPr="00AD4EB4" w:rsidRDefault="00332954" w:rsidP="00430B23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1. </w:t>
                    </w:r>
                    <w:r w:rsidRPr="00AD4EB4">
                      <w:rPr>
                        <w:rFonts w:ascii="Arial" w:hAnsi="Arial" w:cs="Arial"/>
                        <w:b/>
                      </w:rPr>
                      <w:t>ВЫЯВЛЕНИЕ И ПЕРВИЧНАЯ МОТИВАЦИЯ</w:t>
                    </w:r>
                  </w:p>
                </w:txbxContent>
              </v:textbox>
            </v:shape>
            <v:line id="_x0000_s1032" style="position:absolute" from="8376,2536" to="8376,2716">
              <v:stroke endarrow="block"/>
            </v:line>
            <v:shape id="_x0000_s1033" type="#_x0000_t202" style="position:absolute;left:4776;top:3076;width:630;height:450">
              <v:textbox style="mso-next-textbox:#_x0000_s1033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О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тд. МВД России по </w:t>
                    </w:r>
                    <w:proofErr w:type="spell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Касторенскому</w:t>
                    </w:r>
                    <w:proofErr w:type="spellEnd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району</w:t>
                    </w:r>
                  </w:p>
                </w:txbxContent>
              </v:textbox>
            </v:shape>
            <v:shape id="_x0000_s1034" type="#_x0000_t202" style="position:absolute;left:5496;top:3076;width:630;height:450">
              <v:textbox style="mso-next-textbox:#_x0000_s1034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АНК Касторенского</w:t>
                    </w: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района</w:t>
                    </w:r>
                  </w:p>
                </w:txbxContent>
              </v:textbox>
            </v:shape>
            <v:shape id="_x0000_s1035" type="#_x0000_t202" style="position:absolute;left:6216;top:3076;width:630;height:450">
              <v:textbox style="mso-next-textbox:#_x0000_s1035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Управление о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бразования </w:t>
                    </w:r>
                  </w:p>
                </w:txbxContent>
              </v:textbox>
            </v:shape>
            <v:shape id="_x0000_s1036" type="#_x0000_t202" style="position:absolute;left:6936;top:3076;width:630;height:450">
              <v:textbox style="mso-next-textbox:#_x0000_s1036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Отдел социальной защиты населения</w:t>
                    </w:r>
                  </w:p>
                </w:txbxContent>
              </v:textbox>
            </v:shape>
            <v:shape id="_x0000_s1037" type="#_x0000_t202" style="position:absolute;left:7656;top:3076;width:360;height:450">
              <v:textbox style="mso-next-textbox:#_x0000_s1037">
                <w:txbxContent>
                  <w:p w:rsidR="00332954" w:rsidRPr="00CD65E1" w:rsidRDefault="00332954" w:rsidP="00430B2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КДН и ЗП</w:t>
                    </w:r>
                  </w:p>
                </w:txbxContent>
              </v:textbox>
            </v:shape>
            <v:shape id="_x0000_s1038" type="#_x0000_t202" style="position:absolute;left:8106;top:3076;width:450;height:450">
              <v:textbox style="mso-next-textbox:#_x0000_s1038">
                <w:txbxContent>
                  <w:p w:rsidR="00332954" w:rsidRPr="00DC2853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М</w:t>
                    </w:r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Ф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Ф</w:t>
                    </w:r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КУ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УИИ УФСИН России по Кур</w:t>
                    </w:r>
                    <w:proofErr w:type="gramStart"/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proofErr w:type="gramEnd"/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о</w:t>
                    </w:r>
                    <w:proofErr w:type="gramEnd"/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бл.</w:t>
                    </w:r>
                  </w:p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039" type="#_x0000_t202" style="position:absolute;left:8646;top:3076;width:630;height:450">
              <v:textbox style="mso-next-textbox:#_x0000_s1039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ОБУЗ Касторенская</w:t>
                    </w: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ЦРБ</w:t>
                    </w:r>
                  </w:p>
                </w:txbxContent>
              </v:textbox>
            </v:shape>
            <v:shape id="_x0000_s1040" type="#_x0000_t202" style="position:absolute;left:9366;top:3076;width:540;height:450">
              <v:textbox style="mso-next-textbox:#_x0000_s1040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Самостоятельные обращения</w:t>
                    </w:r>
                  </w:p>
                </w:txbxContent>
              </v:textbox>
            </v:shape>
            <v:shape id="_x0000_s1041" type="#_x0000_t202" style="position:absolute;left:9996;top:3076;width:630;height:450">
              <v:textbox style="mso-next-textbox:#_x0000_s1041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общ</w:t>
                    </w:r>
                    <w:proofErr w:type="gramStart"/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proofErr w:type="gramEnd"/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о</w:t>
                    </w:r>
                    <w:proofErr w:type="gramEnd"/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рганизации</w:t>
                    </w:r>
                  </w:p>
                </w:txbxContent>
              </v:textbox>
            </v:shape>
            <v:shape id="_x0000_s1042" type="#_x0000_t202" style="position:absolute;left:10716;top:3076;width:540;height:450">
              <v:textbox style="mso-next-textbox:#_x0000_s1042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проф. </w:t>
                    </w:r>
                  </w:p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осмотры</w:t>
                    </w:r>
                  </w:p>
                </w:txbxContent>
              </v:textbox>
            </v:shape>
            <v:shape id="_x0000_s1043" type="#_x0000_t202" style="position:absolute;left:11346;top:3076;width:540;height:450">
              <v:textbox style="mso-next-textbox:#_x0000_s1043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По решению суда</w:t>
                    </w:r>
                  </w:p>
                </w:txbxContent>
              </v:textbox>
            </v:shape>
            <v:line id="_x0000_s1044" style="position:absolute" from="8376,2896" to="8376,3076">
              <v:stroke endarrow="block"/>
            </v:line>
            <v:line id="_x0000_s1045" style="position:absolute;flip:x" from="7836,2896" to="8376,3076">
              <v:stroke endarrow="block"/>
            </v:line>
            <v:line id="_x0000_s1046" style="position:absolute;flip:x" from="7206,2896" to="8376,3076">
              <v:stroke endarrow="block"/>
            </v:line>
            <v:line id="_x0000_s1047" style="position:absolute" from="8376,2896" to="8826,3076">
              <v:stroke endarrow="block"/>
            </v:line>
            <v:line id="_x0000_s1048" style="position:absolute" from="8376,2896" to="9546,3076">
              <v:stroke endarrow="block"/>
            </v:line>
            <v:line id="_x0000_s1049" style="position:absolute" from="8376,2896" to="10266,3076">
              <v:stroke endarrow="block"/>
            </v:line>
            <v:line id="_x0000_s1050" style="position:absolute" from="8376,2896" to="10986,3076">
              <v:stroke endarrow="block"/>
            </v:line>
            <v:line id="_x0000_s1051" style="position:absolute" from="8376,2896" to="11526,3076">
              <v:stroke endarrow="block"/>
            </v:line>
            <v:line id="_x0000_s1052" style="position:absolute;flip:x" from="6576,2896" to="8376,3076">
              <v:stroke endarrow="block"/>
            </v:line>
            <v:line id="_x0000_s1053" style="position:absolute;flip:x" from="5856,2896" to="8376,3076">
              <v:stroke endarrow="block"/>
            </v:line>
            <v:line id="_x0000_s1054" style="position:absolute;flip:x" from="5226,2896" to="8376,3076">
              <v:stroke endarrow="block"/>
            </v:line>
            <v:shape id="_x0000_s1055" type="#_x0000_t202" style="position:absolute;left:4776;top:3706;width:7200;height:180">
              <v:textbox style="mso-next-textbox:#_x0000_s1055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2. </w:t>
                    </w:r>
                    <w:r w:rsidRPr="00CD65E1">
                      <w:rPr>
                        <w:rFonts w:ascii="Arial" w:hAnsi="Arial" w:cs="Arial"/>
                        <w:b/>
                      </w:rPr>
                      <w:t>ЛЕЧЕНИЕ И МЕДРЕАБИЛИТАЦИЯ</w:t>
                    </w:r>
                  </w:p>
                </w:txbxContent>
              </v:textbox>
            </v:shape>
            <v:shape id="_x0000_s1056" type="#_x0000_t202" style="position:absolute;left:6756;top:3976;width:2790;height:180">
              <v:textbox style="mso-next-textbox:#_x0000_s1056">
                <w:txbxContent>
                  <w:p w:rsidR="00332954" w:rsidRPr="00DD136F" w:rsidRDefault="00332954" w:rsidP="00430B23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DD136F">
                      <w:rPr>
                        <w:rFonts w:ascii="Arial" w:hAnsi="Arial" w:cs="Arial"/>
                      </w:rPr>
                      <w:t>наркологи</w:t>
                    </w:r>
                    <w:r>
                      <w:rPr>
                        <w:rFonts w:ascii="Arial" w:hAnsi="Arial" w:cs="Arial"/>
                      </w:rPr>
                      <w:t>ческий кабинет ОБУЗ «Касторенская</w:t>
                    </w:r>
                    <w:r w:rsidRPr="00DD136F">
                      <w:rPr>
                        <w:rFonts w:ascii="Arial" w:hAnsi="Arial" w:cs="Arial"/>
                      </w:rPr>
                      <w:t xml:space="preserve"> ЦРБ</w:t>
                    </w:r>
                  </w:p>
                </w:txbxContent>
              </v:textbox>
            </v:shape>
            <v:line id="_x0000_s1057" style="position:absolute" from="8376,3886" to="8376,3976">
              <v:stroke endarrow="block"/>
            </v:line>
            <v:shape id="_x0000_s1058" type="#_x0000_t202" style="position:absolute;left:4776;top:4336;width:7200;height:180">
              <v:textbox style="mso-next-textbox:#_x0000_s1058">
                <w:txbxContent>
                  <w:p w:rsidR="00332954" w:rsidRPr="009113E2" w:rsidRDefault="00332954" w:rsidP="00430B23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3. </w:t>
                    </w:r>
                    <w:r w:rsidRPr="009113E2">
                      <w:rPr>
                        <w:rFonts w:ascii="Arial" w:hAnsi="Arial" w:cs="Arial"/>
                        <w:b/>
                      </w:rPr>
                      <w:t>СОЦИАЛЬНАЯ РЕАБИЛИТАЦИЯ</w:t>
                    </w:r>
                    <w:r>
                      <w:rPr>
                        <w:rFonts w:ascii="Arial" w:hAnsi="Arial" w:cs="Arial"/>
                        <w:b/>
                      </w:rPr>
                      <w:t>, РЕСОЦИАЛИЗАЦИЯ И ТРУДОВАЯ РЕИНТЕГРАЦИЯ</w:t>
                    </w:r>
                  </w:p>
                </w:txbxContent>
              </v:textbox>
            </v:shape>
            <v:shape id="_x0000_s1059" type="#_x0000_t202" style="position:absolute;left:7836;top:4696;width:630;height:270">
              <v:textbox style="mso-next-textbox:#_x0000_s1059">
                <w:txbxContent>
                  <w:p w:rsidR="00332954" w:rsidRPr="009113E2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113E2">
                      <w:rPr>
                        <w:rFonts w:ascii="Arial" w:hAnsi="Arial" w:cs="Arial"/>
                        <w:sz w:val="16"/>
                        <w:szCs w:val="16"/>
                      </w:rPr>
                      <w:t>ОКУ Центр занятости</w:t>
                    </w:r>
                  </w:p>
                </w:txbxContent>
              </v:textbox>
            </v:shape>
            <v:shape id="_x0000_s1060" type="#_x0000_t202" style="position:absolute;left:8556;top:4696;width:540;height:270">
              <v:textbox style="mso-next-textbox:#_x0000_s1060">
                <w:txbxContent>
                  <w:p w:rsidR="00332954" w:rsidRPr="009113E2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113E2">
                      <w:rPr>
                        <w:rFonts w:ascii="Arial" w:hAnsi="Arial" w:cs="Arial"/>
                        <w:sz w:val="16"/>
                        <w:szCs w:val="16"/>
                      </w:rPr>
                      <w:t>епархия</w:t>
                    </w:r>
                  </w:p>
                </w:txbxContent>
              </v:textbox>
            </v:shape>
            <v:shape id="_x0000_s1061" type="#_x0000_t202" style="position:absolute;left:9186;top:4696;width:720;height:270">
              <v:textbox style="mso-next-textbox:#_x0000_s1061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Управление образования </w:t>
                    </w:r>
                  </w:p>
                  <w:p w:rsidR="00332954" w:rsidRDefault="00332954" w:rsidP="00430B23"/>
                </w:txbxContent>
              </v:textbox>
            </v:shape>
            <v:shape id="_x0000_s1062" type="#_x0000_t202" style="position:absolute;left:7026;top:4696;width:720;height:270">
              <v:textbox style="mso-next-textbox:#_x0000_s1062">
                <w:txbxContent>
                  <w:p w:rsidR="00332954" w:rsidRPr="00CD65E1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общ</w:t>
                    </w:r>
                    <w:proofErr w:type="gramStart"/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proofErr w:type="gramEnd"/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о</w:t>
                    </w:r>
                    <w:proofErr w:type="gramEnd"/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рганизации</w:t>
                    </w:r>
                  </w:p>
                  <w:p w:rsidR="00332954" w:rsidRDefault="00332954" w:rsidP="00430B23"/>
                </w:txbxContent>
              </v:textbox>
            </v:shape>
            <v:shape id="_x0000_s1063" type="#_x0000_t202" style="position:absolute;left:6216;top:4696;width:720;height:450">
              <v:textbox style="mso-next-textbox:#_x0000_s1063">
                <w:txbxContent>
                  <w:p w:rsidR="00332954" w:rsidRDefault="00332954" w:rsidP="00430B23">
                    <w:pPr>
                      <w:jc w:val="center"/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Отдел </w:t>
                    </w: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социальной защиты населения</w:t>
                    </w:r>
                  </w:p>
                </w:txbxContent>
              </v:textbox>
            </v:shape>
            <v:shape id="_x0000_s1064" type="#_x0000_t202" style="position:absolute;left:10806;top:4696;width:630;height:270">
              <v:textbox style="mso-next-textbox:#_x0000_s1064">
                <w:txbxContent>
                  <w:p w:rsidR="00332954" w:rsidRDefault="00332954" w:rsidP="00430B23">
                    <w:pPr>
                      <w:jc w:val="center"/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ОБУСО «КЦСОН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  <v:shape id="_x0000_s1065" type="#_x0000_t202" style="position:absolute;left:5496;top:4696;width:630;height:360">
              <v:textbox style="mso-next-textbox:#_x0000_s1065">
                <w:txbxContent>
                  <w:p w:rsidR="00332954" w:rsidRDefault="00332954" w:rsidP="00430B23">
                    <w:pPr>
                      <w:jc w:val="center"/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ОБУЗ Касторенская</w:t>
                    </w: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ЦРБ</w:t>
                    </w:r>
                  </w:p>
                </w:txbxContent>
              </v:textbox>
            </v:shape>
            <v:shape id="_x0000_s1066" type="#_x0000_t202" style="position:absolute;left:9996;top:4696;width:720;height:446">
              <v:textbox style="mso-next-textbox:#_x0000_s1066">
                <w:txbxContent>
                  <w:p w:rsidR="00332954" w:rsidRPr="00DC2853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М</w:t>
                    </w:r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Ф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Ф</w:t>
                    </w:r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КУ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УИИ УФСИН России по Кур</w:t>
                    </w:r>
                    <w:proofErr w:type="gramStart"/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proofErr w:type="gramEnd"/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о</w:t>
                    </w:r>
                    <w:proofErr w:type="gramEnd"/>
                    <w:r w:rsidRPr="00DC2853">
                      <w:rPr>
                        <w:rFonts w:ascii="Arial" w:hAnsi="Arial" w:cs="Arial"/>
                        <w:sz w:val="16"/>
                        <w:szCs w:val="16"/>
                      </w:rPr>
                      <w:t>бл.</w:t>
                    </w:r>
                  </w:p>
                </w:txbxContent>
              </v:textbox>
            </v:shape>
            <v:line id="_x0000_s1067" style="position:absolute;flip:x" from="8196,4516" to="8376,4696">
              <v:stroke endarrow="block"/>
            </v:line>
            <v:line id="_x0000_s1068" style="position:absolute" from="8376,4516" to="8736,4696">
              <v:stroke endarrow="block"/>
            </v:line>
            <v:line id="_x0000_s1069" style="position:absolute;flip:x" from="7566,4516" to="8376,4696">
              <v:stroke endarrow="block"/>
            </v:line>
            <v:line id="_x0000_s1070" style="position:absolute;flip:x" from="6846,4516" to="8376,4696">
              <v:stroke endarrow="block"/>
            </v:line>
            <v:line id="_x0000_s1071" style="position:absolute;flip:x" from="6036,4516" to="8376,4696">
              <v:stroke endarrow="block"/>
            </v:line>
            <v:line id="_x0000_s1072" style="position:absolute" from="8376,4516" to="9276,4696">
              <v:stroke endarrow="block"/>
            </v:line>
            <v:line id="_x0000_s1073" style="position:absolute" from="8376,4516" to="10176,4696">
              <v:stroke endarrow="block"/>
            </v:line>
            <v:line id="_x0000_s1074" style="position:absolute" from="8376,4516" to="10986,4696">
              <v:stroke endarrow="block"/>
            </v:line>
            <v:line id="_x0000_s1075" style="position:absolute;flip:x" from="5316,4516" to="8376,4696">
              <v:stroke endarrow="block"/>
            </v:line>
            <v:shape id="_x0000_s1076" type="#_x0000_t202" style="position:absolute;left:4776;top:5236;width:7200;height:180">
              <v:textbox style="mso-next-textbox:#_x0000_s1076">
                <w:txbxContent>
                  <w:p w:rsidR="00332954" w:rsidRPr="00DC2853" w:rsidRDefault="00332954" w:rsidP="00430B23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4.ПОСТРЕАБИЛИТАЦИОННЫЙ ПАТРОНАТ</w:t>
                    </w:r>
                  </w:p>
                </w:txbxContent>
              </v:textbox>
            </v:shape>
            <v:shape id="_x0000_s1077" type="#_x0000_t202" style="position:absolute;left:7206;top:5596;width:630;height:450">
              <v:textbox style="mso-next-textbox:#_x0000_s1077">
                <w:txbxContent>
                  <w:p w:rsidR="00332954" w:rsidRDefault="00332954" w:rsidP="00430B23">
                    <w:pPr>
                      <w:jc w:val="center"/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Отдел </w:t>
                    </w: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социальной защиты населения</w:t>
                    </w:r>
                  </w:p>
                  <w:p w:rsidR="00332954" w:rsidRDefault="00332954" w:rsidP="00430B23"/>
                </w:txbxContent>
              </v:textbox>
            </v:shape>
            <v:shape id="_x0000_s1078" type="#_x0000_t202" style="position:absolute;left:8196;top:5596;width:630;height:457">
              <v:textbox style="mso-next-textbox:#_x0000_s1078">
                <w:txbxContent>
                  <w:p w:rsidR="00332954" w:rsidRDefault="00332954" w:rsidP="00430B23">
                    <w:pPr>
                      <w:jc w:val="center"/>
                    </w:pPr>
                    <w:r w:rsidRPr="00CD65E1">
                      <w:rPr>
                        <w:rFonts w:ascii="Arial" w:hAnsi="Arial" w:cs="Arial"/>
                        <w:sz w:val="16"/>
                        <w:szCs w:val="16"/>
                      </w:rPr>
                      <w:t>ОБУСО «КЦСОН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»</w:t>
                    </w:r>
                  </w:p>
                  <w:p w:rsidR="00332954" w:rsidRDefault="00332954" w:rsidP="00430B23"/>
                </w:txbxContent>
              </v:textbox>
            </v:shape>
            <v:shape id="_x0000_s1079" type="#_x0000_t202" style="position:absolute;left:9189;top:5589;width:993;height:443">
              <v:textbox style="mso-next-textbox:#_x0000_s1079">
                <w:txbxContent>
                  <w:p w:rsidR="00332954" w:rsidRPr="00BF4500" w:rsidRDefault="00332954" w:rsidP="00430B23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500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субъекты реабилитации и </w:t>
                    </w:r>
                    <w:proofErr w:type="spellStart"/>
                    <w:r w:rsidRPr="00BF4500">
                      <w:rPr>
                        <w:rFonts w:ascii="Arial" w:hAnsi="Arial" w:cs="Arial"/>
                        <w:sz w:val="16"/>
                        <w:szCs w:val="16"/>
                      </w:rPr>
                      <w:t>ресоциализации</w:t>
                    </w:r>
                    <w:proofErr w:type="spellEnd"/>
                  </w:p>
                </w:txbxContent>
              </v:textbox>
            </v:shape>
            <v:line id="_x0000_s1080" style="position:absolute" from="8376,5506" to="8376,5596">
              <v:stroke endarrow="block"/>
            </v:line>
            <v:line id="_x0000_s1081" style="position:absolute;flip:x" from="7836,5416" to="8376,5596">
              <v:stroke endarrow="block"/>
            </v:line>
            <v:line id="_x0000_s1082" style="position:absolute" from="8376,5416" to="9366,5596">
              <v:stroke endarrow="block"/>
            </v:line>
            <w10:wrap type="none"/>
            <w10:anchorlock/>
          </v:group>
        </w:pict>
      </w:r>
    </w:p>
    <w:p w:rsidR="006C2B72" w:rsidRDefault="006C2B72" w:rsidP="0012207F">
      <w:pPr>
        <w:pStyle w:val="7"/>
        <w:jc w:val="center"/>
        <w:rPr>
          <w:rFonts w:asciiTheme="minorHAnsi" w:eastAsiaTheme="minorEastAsia" w:hAnsiTheme="minorHAnsi" w:cstheme="minorBidi"/>
          <w:b w:val="0"/>
          <w:sz w:val="22"/>
          <w:szCs w:val="22"/>
          <w:lang w:val="ru-RU"/>
        </w:rPr>
      </w:pPr>
    </w:p>
    <w:sectPr w:rsidR="006C2B72" w:rsidSect="006C2B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4625"/>
    <w:rsid w:val="00001497"/>
    <w:rsid w:val="000109C6"/>
    <w:rsid w:val="000532BD"/>
    <w:rsid w:val="000651C5"/>
    <w:rsid w:val="000B6E43"/>
    <w:rsid w:val="000C6954"/>
    <w:rsid w:val="000D4DAC"/>
    <w:rsid w:val="0012207F"/>
    <w:rsid w:val="001665EE"/>
    <w:rsid w:val="0017196D"/>
    <w:rsid w:val="00175A48"/>
    <w:rsid w:val="001E2EAB"/>
    <w:rsid w:val="00200EE8"/>
    <w:rsid w:val="0026407C"/>
    <w:rsid w:val="002A252C"/>
    <w:rsid w:val="002D620C"/>
    <w:rsid w:val="00305A09"/>
    <w:rsid w:val="00306230"/>
    <w:rsid w:val="00316764"/>
    <w:rsid w:val="00332954"/>
    <w:rsid w:val="00380A3A"/>
    <w:rsid w:val="003E4251"/>
    <w:rsid w:val="00421540"/>
    <w:rsid w:val="00426286"/>
    <w:rsid w:val="00430B23"/>
    <w:rsid w:val="00450071"/>
    <w:rsid w:val="0045649D"/>
    <w:rsid w:val="004633CB"/>
    <w:rsid w:val="00504D60"/>
    <w:rsid w:val="00510CF6"/>
    <w:rsid w:val="0055689A"/>
    <w:rsid w:val="00573C69"/>
    <w:rsid w:val="005A4877"/>
    <w:rsid w:val="0062071E"/>
    <w:rsid w:val="00664C77"/>
    <w:rsid w:val="006C2B72"/>
    <w:rsid w:val="006C66E2"/>
    <w:rsid w:val="006E1440"/>
    <w:rsid w:val="007264C7"/>
    <w:rsid w:val="007C1168"/>
    <w:rsid w:val="008051C9"/>
    <w:rsid w:val="00850659"/>
    <w:rsid w:val="00884555"/>
    <w:rsid w:val="008A4230"/>
    <w:rsid w:val="008E446A"/>
    <w:rsid w:val="009106A9"/>
    <w:rsid w:val="00946DC3"/>
    <w:rsid w:val="00956B9B"/>
    <w:rsid w:val="00963C87"/>
    <w:rsid w:val="00A75AD8"/>
    <w:rsid w:val="00A87FA2"/>
    <w:rsid w:val="00AC1CC7"/>
    <w:rsid w:val="00AC56C1"/>
    <w:rsid w:val="00B076A8"/>
    <w:rsid w:val="00B36E76"/>
    <w:rsid w:val="00B5347B"/>
    <w:rsid w:val="00B542A3"/>
    <w:rsid w:val="00BC2964"/>
    <w:rsid w:val="00BE4625"/>
    <w:rsid w:val="00C03244"/>
    <w:rsid w:val="00C06F12"/>
    <w:rsid w:val="00C15BD3"/>
    <w:rsid w:val="00C5798E"/>
    <w:rsid w:val="00C65094"/>
    <w:rsid w:val="00C72F28"/>
    <w:rsid w:val="00C761D2"/>
    <w:rsid w:val="00D00E67"/>
    <w:rsid w:val="00DF5771"/>
    <w:rsid w:val="00DF5CBF"/>
    <w:rsid w:val="00F9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C9"/>
  </w:style>
  <w:style w:type="paragraph" w:styleId="7">
    <w:name w:val="heading 7"/>
    <w:basedOn w:val="a"/>
    <w:next w:val="a"/>
    <w:link w:val="70"/>
    <w:qFormat/>
    <w:rsid w:val="00BE4625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E4625"/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a3">
    <w:name w:val="List Paragraph"/>
    <w:basedOn w:val="a"/>
    <w:uiPriority w:val="34"/>
    <w:qFormat/>
    <w:rsid w:val="00BE4625"/>
    <w:pPr>
      <w:ind w:left="720"/>
      <w:contextualSpacing/>
    </w:pPr>
  </w:style>
  <w:style w:type="paragraph" w:styleId="a4">
    <w:name w:val="No Spacing"/>
    <w:uiPriority w:val="1"/>
    <w:qFormat/>
    <w:rsid w:val="00B542A3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463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3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2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47BEE-F8EC-4375-B078-65D1F3F5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23</Pages>
  <Words>9310</Words>
  <Characters>53072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20</cp:revision>
  <cp:lastPrinted>2022-03-21T11:15:00Z</cp:lastPrinted>
  <dcterms:created xsi:type="dcterms:W3CDTF">2021-04-19T12:14:00Z</dcterms:created>
  <dcterms:modified xsi:type="dcterms:W3CDTF">2022-03-21T13:02:00Z</dcterms:modified>
</cp:coreProperties>
</file>