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2C3F" w:rsidRDefault="008D2C3F" w:rsidP="008D2C3F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АДМИНИСТРАЦИЯ</w:t>
      </w:r>
    </w:p>
    <w:p w:rsidR="008D2C3F" w:rsidRDefault="008D2C3F" w:rsidP="008D2C3F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КАСТОРЕНСКОГО РАЙОНА КУРСКОЙ ОБЛАСТИ</w:t>
      </w:r>
    </w:p>
    <w:p w:rsidR="008D2C3F" w:rsidRDefault="008D2C3F" w:rsidP="008D2C3F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П О С Т А Н О В Л Е Н И Е</w:t>
      </w:r>
    </w:p>
    <w:p w:rsidR="008D2C3F" w:rsidRDefault="008D2C3F" w:rsidP="008D2C3F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8D2C3F" w:rsidRDefault="008D2C3F" w:rsidP="008D2C3F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от ___</w:t>
      </w:r>
      <w:r>
        <w:rPr>
          <w:rFonts w:ascii="Helvetica" w:hAnsi="Helvetica" w:cs="Helvetica"/>
          <w:color w:val="555555"/>
          <w:sz w:val="26"/>
          <w:szCs w:val="26"/>
          <w:u w:val="single"/>
        </w:rPr>
        <w:t>28.01.2021    </w:t>
      </w:r>
      <w:r>
        <w:rPr>
          <w:rFonts w:ascii="Helvetica" w:hAnsi="Helvetica" w:cs="Helvetica"/>
          <w:color w:val="555555"/>
          <w:sz w:val="26"/>
          <w:szCs w:val="26"/>
        </w:rPr>
        <w:t>___ №  _</w:t>
      </w:r>
      <w:r>
        <w:rPr>
          <w:rFonts w:ascii="Helvetica" w:hAnsi="Helvetica" w:cs="Helvetica"/>
          <w:color w:val="555555"/>
          <w:sz w:val="26"/>
          <w:szCs w:val="26"/>
          <w:u w:val="single"/>
        </w:rPr>
        <w:t>28</w:t>
      </w:r>
      <w:r>
        <w:rPr>
          <w:rFonts w:ascii="Helvetica" w:hAnsi="Helvetica" w:cs="Helvetica"/>
          <w:color w:val="555555"/>
          <w:sz w:val="26"/>
          <w:szCs w:val="26"/>
        </w:rPr>
        <w:t>_       </w:t>
      </w:r>
    </w:p>
    <w:p w:rsidR="008D2C3F" w:rsidRDefault="008D2C3F" w:rsidP="008D2C3F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6"/>
          <w:szCs w:val="16"/>
        </w:rPr>
        <w:t>                             пос.Касторное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135"/>
      </w:tblGrid>
      <w:tr w:rsidR="008D2C3F" w:rsidTr="008D2C3F">
        <w:tc>
          <w:tcPr>
            <w:tcW w:w="5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Style w:val="af5"/>
                <w:rFonts w:ascii="Helvetica" w:hAnsi="Helvetica" w:cs="Helvetica"/>
                <w:color w:val="555555"/>
                <w:sz w:val="26"/>
                <w:szCs w:val="26"/>
              </w:rPr>
              <w:t>О внесении изменений в постановление Администрации Касторенского района от 05.04.2019 № 190 «О создании комиссии по противодействию коррупции в Администрации Касторенского района Курской области»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Style w:val="af5"/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</w:tbl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В связи с изменениями структуры Администрации Касторенского района, Администрация Касторенского района ПОСТАНОВЛЯЕТ:</w:t>
      </w:r>
      <w:bookmarkStart w:id="0" w:name="sub_1"/>
      <w:bookmarkEnd w:id="0"/>
    </w:p>
    <w:p w:rsidR="008D2C3F" w:rsidRDefault="008D2C3F" w:rsidP="008D2C3F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 Внести в состав комиссии по противодействию коррупции в Администрации Касторенского района Курской области следующие изменения: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-«2. Голубева Нина Юрьевна – заместитель Главы Администрации Касторенского района по социальной политике (первый заместитель председателя комиссии)»;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слова «начальник управления социальной защиты населения» заменить словами «начальник отдела социальной защиты населения»»;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" w:name="sub_2"/>
      <w:bookmarkEnd w:id="1"/>
      <w:r>
        <w:rPr>
          <w:rFonts w:ascii="Helvetica" w:hAnsi="Helvetica" w:cs="Helvetica"/>
          <w:color w:val="555555"/>
          <w:sz w:val="21"/>
          <w:szCs w:val="21"/>
        </w:rPr>
        <w:t>2. Ввести в состав комиссии по противодействию коррупции в Администрации Касторенского района Курской области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Малышева Виктора Анатольевича – прокурора Касторенского района Курской области (по согласованию);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 Утвердить состав комиссии по противодействию коррупции  в Администрации Касторенском районе Курской области в новой редакции согласно приложению.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" w:name="sub_3"/>
      <w:bookmarkEnd w:id="2"/>
      <w:r>
        <w:rPr>
          <w:rFonts w:ascii="Helvetica" w:hAnsi="Helvetica" w:cs="Helvetica"/>
          <w:color w:val="555555"/>
          <w:sz w:val="21"/>
          <w:szCs w:val="21"/>
        </w:rPr>
        <w:t>4. Настоящее постановление разместить на официальном сайте Администрации Касторенского  района Курской области в информационно-телекоммуникационной сети Интернет.</w:t>
      </w:r>
      <w:bookmarkStart w:id="3" w:name="sub_5"/>
      <w:bookmarkEnd w:id="3"/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Контроль за исполнением настоящего постановления оставляю за собой.</w:t>
      </w:r>
      <w:bookmarkStart w:id="4" w:name="sub_6"/>
      <w:bookmarkEnd w:id="4"/>
    </w:p>
    <w:p w:rsidR="008D2C3F" w:rsidRDefault="008D2C3F" w:rsidP="008D2C3F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6. Настоящее постановление вступает в силу со дня его подписания.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Глава Касторенского района    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Курской области                                                                                       А.А.Белокопытов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lastRenderedPageBreak/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Утвержден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постановлением Администрации Касторенского района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от 28.01.2021 года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№  28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8"/>
          <w:szCs w:val="28"/>
        </w:rPr>
        <w:t>СОСТАВ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комиссии по противодействию коррупции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в Администрации Касторенского района Курской области</w:t>
      </w:r>
    </w:p>
    <w:p w:rsidR="008D2C3F" w:rsidRDefault="008D2C3F" w:rsidP="008D2C3F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19"/>
        <w:gridCol w:w="5947"/>
      </w:tblGrid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Белокопытов</w:t>
            </w:r>
          </w:p>
          <w:p w:rsidR="008D2C3F" w:rsidRDefault="008D2C3F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Александр Анатольевич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Глава Касторенского района Курской области, (председатель комиссии)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Голубева</w:t>
            </w:r>
          </w:p>
          <w:p w:rsidR="008D2C3F" w:rsidRDefault="008D2C3F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Нина Юрьевна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- заместитель Главы Администрации Касторенского района по социальной политике (первый заместитель председателя комиссии)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Утицких</w:t>
            </w:r>
          </w:p>
          <w:p w:rsidR="008D2C3F" w:rsidRDefault="008D2C3F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Наталья Викторовна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Управляющий делами Администрации Касторенского района (заместитель председателя  комиссии)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4.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Жердева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Екатерина Михайловна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главный специалист-эксперт по кадрам и организационной работе, ответственный за профилактику коррупционных и иных правонарушений Администрации Касторенского района (секретарь комиссии)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  <w:u w:val="single"/>
              </w:rPr>
              <w:t>Члены комиссии: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5.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Барабанщиков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Николай Анатольевич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заместитель Главы Администрации Касторенского района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6.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Сапрыкина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Ольга Михайловна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финансово-экономического управления Администрации Касторенского района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7.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Барабанщикова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Елена Валерьевна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управления образования Администрации Касторенского района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8.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Мартынова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Ирина Евгеньевна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социальной защиты населения Администрации Касторенского района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lastRenderedPageBreak/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Осипов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Владимир Алексеевич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промышленности, транспорта, связи, ЖКХ и ТЭК Администрации Касторенского района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10.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Циценко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Василий Викторович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строительства, архитектуры, имущественных и земельных правоотношений Администрации Касторенского района</w:t>
            </w:r>
          </w:p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11.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Жогов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Владимир Петрович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по делам культуры, молодежи, физкультуры и спорта Администрации Касторенского района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12.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Позднякова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Ольга Ивановна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главный специалист-эксперт по правовым вопросам Администрации Касторенского района</w:t>
            </w:r>
          </w:p>
          <w:p w:rsidR="008D2C3F" w:rsidRDefault="008D2C3F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13.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Малышев</w:t>
            </w:r>
          </w:p>
          <w:p w:rsidR="008D2C3F" w:rsidRDefault="008D2C3F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Виктор Анатольевич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-  прокурор Касторенского района (по  согласованию)</w:t>
            </w:r>
          </w:p>
          <w:p w:rsidR="008D2C3F" w:rsidRDefault="008D2C3F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14.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Казаков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Вадим Вячеславович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- начальник Отд МВД России по Касторенскому району, подполковнику полиции (по согласованию)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15.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Ващук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Олег Александрович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председатель Представительного Собрания Касторенского района (по согласованию)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16.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Мухина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Татьяна Ивановна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главный редактор районной газеты «Вести» (по согласованию)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8D2C3F" w:rsidTr="008D2C3F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17.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Ушаков</w:t>
            </w:r>
          </w:p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Вячеслав Александрович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3F" w:rsidRDefault="008D2C3F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председатель Общественного Совета при Главе Касторенского района (по согласованию)</w:t>
            </w:r>
          </w:p>
        </w:tc>
      </w:tr>
    </w:tbl>
    <w:p w:rsidR="00F41C80" w:rsidRPr="008D2C3F" w:rsidRDefault="00F41C80" w:rsidP="008D2C3F">
      <w:bookmarkStart w:id="5" w:name="_GoBack"/>
      <w:bookmarkEnd w:id="5"/>
    </w:p>
    <w:sectPr w:rsidR="00F41C80" w:rsidRPr="008D2C3F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D8" w:rsidRDefault="00702BD8">
      <w:r>
        <w:separator/>
      </w:r>
    </w:p>
  </w:endnote>
  <w:endnote w:type="continuationSeparator" w:id="0">
    <w:p w:rsidR="00702BD8" w:rsidRDefault="0070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D8" w:rsidRDefault="00702BD8">
      <w:r>
        <w:separator/>
      </w:r>
    </w:p>
  </w:footnote>
  <w:footnote w:type="continuationSeparator" w:id="0">
    <w:p w:rsidR="00702BD8" w:rsidRDefault="0070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0C50-52A8-4CE3-8F05-F167E7A3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4048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19</cp:revision>
  <cp:lastPrinted>2023-07-03T09:22:00Z</cp:lastPrinted>
  <dcterms:created xsi:type="dcterms:W3CDTF">2023-07-13T14:13:00Z</dcterms:created>
  <dcterms:modified xsi:type="dcterms:W3CDTF">2023-07-19T10:50:00Z</dcterms:modified>
</cp:coreProperties>
</file>