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421E11" w:rsidRDefault="002F17DD" w:rsidP="00585B89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421E11" w:rsidRDefault="007F0B5B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421E11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421E11">
        <w:rPr>
          <w:rFonts w:ascii="Times New Roman" w:hAnsi="Times New Roman"/>
          <w:sz w:val="28"/>
          <w:szCs w:val="28"/>
          <w:vertAlign w:val="superscript"/>
        </w:rPr>
        <w:t>1</w:t>
      </w:r>
      <w:r w:rsidR="004D6D8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421E11">
        <w:rPr>
          <w:rFonts w:ascii="Times New Roman" w:hAnsi="Times New Roman"/>
          <w:sz w:val="28"/>
          <w:szCs w:val="28"/>
        </w:rPr>
        <w:t>(далее –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сведения)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E11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421E11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421E11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421E11">
        <w:rPr>
          <w:rFonts w:ascii="Times New Roman" w:hAnsi="Times New Roman"/>
          <w:sz w:val="28"/>
          <w:szCs w:val="28"/>
        </w:rPr>
        <w:t xml:space="preserve">. </w:t>
      </w:r>
    </w:p>
    <w:p w:rsidR="002F17DD" w:rsidRPr="00421E11" w:rsidRDefault="00D36D8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421E11">
        <w:rPr>
          <w:rFonts w:ascii="Times New Roman" w:hAnsi="Times New Roman"/>
          <w:sz w:val="28"/>
          <w:szCs w:val="28"/>
        </w:rPr>
        <w:t>о</w:t>
      </w:r>
      <w:r w:rsidRPr="00421E11">
        <w:rPr>
          <w:rFonts w:ascii="Times New Roman" w:hAnsi="Times New Roman"/>
          <w:sz w:val="28"/>
          <w:szCs w:val="28"/>
        </w:rPr>
        <w:t>рган</w:t>
      </w:r>
      <w:r w:rsidR="00FB423E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>, подразделени</w:t>
      </w:r>
      <w:r w:rsidR="00FB423E" w:rsidRPr="00421E11">
        <w:rPr>
          <w:rFonts w:ascii="Times New Roman" w:hAnsi="Times New Roman"/>
          <w:sz w:val="28"/>
          <w:szCs w:val="28"/>
        </w:rPr>
        <w:t>й</w:t>
      </w:r>
      <w:r w:rsidRPr="00421E11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421E11">
        <w:rPr>
          <w:rFonts w:ascii="Times New Roman" w:hAnsi="Times New Roman"/>
          <w:sz w:val="28"/>
          <w:szCs w:val="28"/>
        </w:rPr>
        <w:t>,</w:t>
      </w:r>
      <w:r w:rsidR="00FB423E" w:rsidRPr="00421E11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421E11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421E11">
        <w:rPr>
          <w:rFonts w:ascii="Times New Roman" w:hAnsi="Times New Roman"/>
          <w:sz w:val="28"/>
          <w:szCs w:val="28"/>
        </w:rPr>
        <w:t>о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F9239B" w:rsidRPr="00421E11">
        <w:rPr>
          <w:rFonts w:ascii="Times New Roman" w:hAnsi="Times New Roman"/>
          <w:sz w:val="28"/>
          <w:szCs w:val="28"/>
        </w:rPr>
        <w:t>противодействи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F9239B" w:rsidRPr="00421E11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421E11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Цел</w:t>
      </w:r>
      <w:r w:rsidR="006B01E1" w:rsidRPr="00421E11">
        <w:rPr>
          <w:rFonts w:ascii="Times New Roman" w:hAnsi="Times New Roman"/>
          <w:sz w:val="28"/>
          <w:szCs w:val="28"/>
        </w:rPr>
        <w:t>ями</w:t>
      </w:r>
      <w:r w:rsidRPr="00421E11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</w:t>
      </w:r>
      <w:r w:rsidR="009959B4" w:rsidRPr="00421E11">
        <w:rPr>
          <w:rFonts w:ascii="Times New Roman" w:hAnsi="Times New Roman"/>
          <w:sz w:val="28"/>
          <w:szCs w:val="28"/>
        </w:rPr>
        <w:t>: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421E11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421E11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421E11">
        <w:rPr>
          <w:rFonts w:ascii="Times New Roman" w:hAnsi="Times New Roman"/>
          <w:sz w:val="28"/>
          <w:szCs w:val="28"/>
        </w:rPr>
        <w:t xml:space="preserve">лиц </w:t>
      </w:r>
      <w:r w:rsidRPr="00421E11">
        <w:rPr>
          <w:rFonts w:ascii="Times New Roman" w:hAnsi="Times New Roman"/>
          <w:sz w:val="28"/>
          <w:szCs w:val="28"/>
        </w:rPr>
        <w:t xml:space="preserve">их </w:t>
      </w:r>
      <w:r w:rsidR="006B01E1" w:rsidRPr="00421E11">
        <w:rPr>
          <w:rFonts w:ascii="Times New Roman" w:hAnsi="Times New Roman"/>
          <w:sz w:val="28"/>
          <w:szCs w:val="28"/>
        </w:rPr>
        <w:t>доходам;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421E11">
        <w:rPr>
          <w:rFonts w:ascii="Times New Roman" w:hAnsi="Times New Roman"/>
          <w:sz w:val="28"/>
          <w:szCs w:val="28"/>
        </w:rPr>
        <w:t xml:space="preserve"> </w:t>
      </w:r>
      <w:r w:rsidR="00C1272D" w:rsidRPr="00421E11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="0066460E" w:rsidRPr="00421E11">
        <w:rPr>
          <w:rFonts w:ascii="Times New Roman" w:hAnsi="Times New Roman"/>
          <w:sz w:val="28"/>
          <w:szCs w:val="28"/>
        </w:rPr>
        <w:t xml:space="preserve"> иных</w:t>
      </w:r>
      <w:r w:rsidR="006B01E1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421E11">
        <w:rPr>
          <w:rFonts w:ascii="Times New Roman" w:hAnsi="Times New Roman"/>
          <w:sz w:val="28"/>
          <w:szCs w:val="28"/>
        </w:rPr>
        <w:t>й</w:t>
      </w:r>
      <w:r w:rsidR="006B01E1" w:rsidRPr="00421E11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421E11">
        <w:rPr>
          <w:rFonts w:ascii="Times New Roman" w:hAnsi="Times New Roman"/>
          <w:sz w:val="28"/>
          <w:szCs w:val="28"/>
        </w:rPr>
        <w:t>;</w:t>
      </w:r>
    </w:p>
    <w:p w:rsidR="002F17DD" w:rsidRPr="00421E11" w:rsidRDefault="007F79A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</w:t>
      </w:r>
      <w:r w:rsidR="000539A9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421E11">
        <w:rPr>
          <w:rFonts w:ascii="Times New Roman" w:hAnsi="Times New Roman"/>
          <w:sz w:val="28"/>
          <w:szCs w:val="28"/>
        </w:rPr>
        <w:t xml:space="preserve"> (муниципальными)</w:t>
      </w:r>
      <w:r w:rsidRPr="00421E11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="002F17DD" w:rsidRPr="00421E11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421E11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C1272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</w:t>
      </w:r>
      <w:r w:rsidR="005872D9" w:rsidRPr="00421E11">
        <w:rPr>
          <w:rFonts w:ascii="Times New Roman" w:hAnsi="Times New Roman"/>
          <w:sz w:val="28"/>
          <w:szCs w:val="28"/>
        </w:rPr>
        <w:t>был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выявлен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7977E3" w:rsidRPr="00421E11">
        <w:rPr>
          <w:rFonts w:ascii="Times New Roman" w:hAnsi="Times New Roman"/>
          <w:sz w:val="28"/>
          <w:szCs w:val="28"/>
        </w:rPr>
        <w:t>достаточная информация, свидетельствующая о</w:t>
      </w:r>
      <w:r w:rsidR="005872D9" w:rsidRPr="00421E11">
        <w:rPr>
          <w:rFonts w:ascii="Times New Roman" w:hAnsi="Times New Roman"/>
          <w:sz w:val="28"/>
          <w:szCs w:val="28"/>
        </w:rPr>
        <w:t xml:space="preserve"> представлени</w:t>
      </w:r>
      <w:r w:rsidR="007977E3" w:rsidRPr="00421E11">
        <w:rPr>
          <w:rFonts w:ascii="Times New Roman" w:hAnsi="Times New Roman"/>
          <w:sz w:val="28"/>
          <w:szCs w:val="28"/>
        </w:rPr>
        <w:t>и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="00276977" w:rsidRPr="00421E11">
        <w:rPr>
          <w:rFonts w:ascii="Times New Roman" w:hAnsi="Times New Roman"/>
          <w:sz w:val="28"/>
          <w:szCs w:val="28"/>
        </w:rPr>
        <w:t>конфликт</w:t>
      </w:r>
      <w:r w:rsidR="0066460E" w:rsidRPr="00421E11">
        <w:rPr>
          <w:rFonts w:ascii="Times New Roman" w:hAnsi="Times New Roman"/>
          <w:sz w:val="28"/>
          <w:szCs w:val="28"/>
        </w:rPr>
        <w:t>е</w:t>
      </w:r>
      <w:r w:rsidR="00276977" w:rsidRPr="00421E11">
        <w:rPr>
          <w:rFonts w:ascii="Times New Roman" w:hAnsi="Times New Roman"/>
          <w:sz w:val="28"/>
          <w:szCs w:val="28"/>
        </w:rPr>
        <w:t xml:space="preserve"> интересов, </w:t>
      </w:r>
      <w:r w:rsidR="0066460E" w:rsidRPr="00421E11">
        <w:rPr>
          <w:rFonts w:ascii="Times New Roman" w:hAnsi="Times New Roman"/>
          <w:sz w:val="28"/>
          <w:szCs w:val="28"/>
        </w:rPr>
        <w:t xml:space="preserve">иных </w:t>
      </w:r>
      <w:r w:rsidR="00276977" w:rsidRPr="00421E11">
        <w:rPr>
          <w:rFonts w:ascii="Times New Roman" w:hAnsi="Times New Roman"/>
          <w:sz w:val="28"/>
          <w:szCs w:val="28"/>
        </w:rPr>
        <w:t>нарушени</w:t>
      </w:r>
      <w:r w:rsidR="0066460E" w:rsidRPr="00421E11">
        <w:rPr>
          <w:rFonts w:ascii="Times New Roman" w:hAnsi="Times New Roman"/>
          <w:sz w:val="28"/>
          <w:szCs w:val="28"/>
        </w:rPr>
        <w:t>ях</w:t>
      </w:r>
      <w:r w:rsidR="00276977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276977" w:rsidRPr="00421E11">
        <w:rPr>
          <w:rFonts w:ascii="Times New Roman" w:hAnsi="Times New Roman"/>
          <w:sz w:val="28"/>
          <w:szCs w:val="28"/>
        </w:rPr>
        <w:lastRenderedPageBreak/>
        <w:t>Федерации</w:t>
      </w:r>
      <w:r w:rsidR="002E2020" w:rsidRPr="00421E11">
        <w:rPr>
          <w:rFonts w:ascii="Times New Roman" w:hAnsi="Times New Roman"/>
          <w:sz w:val="28"/>
          <w:szCs w:val="28"/>
        </w:rPr>
        <w:t xml:space="preserve">, принимается соответствующее решение и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проводится проверка </w:t>
      </w:r>
      <w:r w:rsidR="002F17DD" w:rsidRPr="00421E11">
        <w:rPr>
          <w:rFonts w:ascii="Times New Roman" w:hAnsi="Times New Roman"/>
          <w:sz w:val="28"/>
          <w:szCs w:val="28"/>
          <w:lang w:eastAsia="ru-RU"/>
        </w:rPr>
        <w:t>в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законодательством Российской Федерации 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о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противодействи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и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коррупции. </w:t>
      </w:r>
    </w:p>
    <w:p w:rsidR="002F17DD" w:rsidRPr="00421E11" w:rsidRDefault="002F17D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Pr="00421E1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421E11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июня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2014 г. № 460 «</w:t>
      </w:r>
      <w:r w:rsidRPr="00421E11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421E11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421E11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421E11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421E11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421E11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421E11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ConsPlusNormal"/>
        <w:spacing w:line="400" w:lineRule="exact"/>
        <w:ind w:firstLine="709"/>
        <w:jc w:val="both"/>
      </w:pPr>
      <w:r w:rsidRPr="00421E11">
        <w:t>При приеме справки оценивается: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D50E30" w:rsidRPr="00421E11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D8475F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421E11" w:rsidRDefault="00237565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421E11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421E11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421E11" w:rsidRDefault="003F33BC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421E11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421E11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FD3166" w:rsidRPr="00421E11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421E11">
        <w:rPr>
          <w:rFonts w:ascii="Times New Roman" w:hAnsi="Times New Roman"/>
          <w:sz w:val="28"/>
          <w:szCs w:val="28"/>
        </w:rPr>
        <w:br/>
      </w:r>
      <w:r w:rsidR="00384CFB" w:rsidRPr="00421E11">
        <w:rPr>
          <w:rFonts w:ascii="Times New Roman" w:hAnsi="Times New Roman"/>
          <w:sz w:val="28"/>
          <w:szCs w:val="28"/>
        </w:rPr>
        <w:lastRenderedPageBreak/>
        <w:t>по 31 декабря), предшествующий году подачи документов</w:t>
      </w:r>
      <w:r w:rsidR="00FD3166" w:rsidRPr="00421E11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</w:t>
      </w:r>
      <w:r w:rsidR="00FD3166" w:rsidRPr="00421E11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421E11">
        <w:rPr>
          <w:rFonts w:ascii="Times New Roman" w:hAnsi="Times New Roman"/>
          <w:sz w:val="28"/>
          <w:szCs w:val="28"/>
        </w:rPr>
        <w:t>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421E11">
        <w:rPr>
          <w:rFonts w:ascii="Times New Roman" w:hAnsi="Times New Roman"/>
          <w:sz w:val="28"/>
          <w:szCs w:val="28"/>
        </w:rPr>
        <w:br/>
      </w:r>
      <w:r w:rsidR="003F33BC" w:rsidRPr="00421E11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421E11" w:rsidRDefault="00CD5894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421E11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3F33BC" w:rsidRPr="00421E11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421E11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421E11">
        <w:rPr>
          <w:rFonts w:ascii="Times New Roman" w:hAnsi="Times New Roman"/>
          <w:sz w:val="28"/>
          <w:szCs w:val="28"/>
        </w:rPr>
        <w:t xml:space="preserve"> года</w:t>
      </w:r>
      <w:r w:rsidR="003F33BC" w:rsidRPr="00421E11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421E11">
        <w:rPr>
          <w:rFonts w:ascii="Times New Roman" w:hAnsi="Times New Roman"/>
          <w:sz w:val="28"/>
          <w:szCs w:val="28"/>
        </w:rPr>
        <w:t>еде</w:t>
      </w:r>
      <w:r w:rsidR="003F33BC" w:rsidRPr="00421E11">
        <w:rPr>
          <w:rFonts w:ascii="Times New Roman" w:hAnsi="Times New Roman"/>
          <w:sz w:val="28"/>
          <w:szCs w:val="28"/>
        </w:rPr>
        <w:t>ний);</w:t>
      </w:r>
    </w:p>
    <w:p w:rsidR="007D66EE" w:rsidRPr="00421E11" w:rsidRDefault="0023756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421E11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421E11">
        <w:rPr>
          <w:rFonts w:ascii="Times New Roman" w:hAnsi="Times New Roman"/>
          <w:sz w:val="28"/>
          <w:szCs w:val="28"/>
        </w:rPr>
        <w:t>справки</w:t>
      </w:r>
      <w:r w:rsidR="00E25898"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A7E2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частности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</w:t>
      </w:r>
      <w:r w:rsidR="009A426C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641AC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1 </w:t>
      </w:r>
      <w:r w:rsidR="00384CFB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="0056305D" w:rsidRPr="00421E11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421E11" w:rsidRDefault="0056305D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3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421E11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</w:t>
      </w:r>
      <w:r w:rsidR="007B6130" w:rsidRPr="00421E11">
        <w:rPr>
          <w:rFonts w:ascii="Times New Roman" w:hAnsi="Times New Roman"/>
          <w:sz w:val="28"/>
          <w:szCs w:val="28"/>
        </w:rPr>
        <w:lastRenderedPageBreak/>
        <w:t>пользовании»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421E11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ах</w:t>
      </w:r>
      <w:r w:rsidRPr="00421E11">
        <w:rPr>
          <w:rFonts w:ascii="Times New Roman" w:hAnsi="Times New Roman"/>
          <w:sz w:val="28"/>
          <w:szCs w:val="28"/>
        </w:rPr>
        <w:t xml:space="preserve"> 4-7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421E11">
        <w:rPr>
          <w:rFonts w:ascii="Times New Roman" w:hAnsi="Times New Roman"/>
          <w:sz w:val="28"/>
          <w:szCs w:val="28"/>
        </w:rPr>
        <w:t xml:space="preserve"> заполнение</w:t>
      </w:r>
      <w:r w:rsidRPr="00421E11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421E11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подлежит семейное положение лица, в целях подтверждения достаточного объема представленных сведений.</w:t>
      </w:r>
      <w:r w:rsidR="008E7AC8" w:rsidRPr="00421E11">
        <w:rPr>
          <w:rFonts w:ascii="Times New Roman" w:hAnsi="Times New Roman"/>
          <w:sz w:val="28"/>
          <w:szCs w:val="28"/>
        </w:rPr>
        <w:t xml:space="preserve"> </w:t>
      </w:r>
      <w:r w:rsidR="00F42E64" w:rsidRPr="00421E11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421E11" w:rsidRDefault="008A122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0B38B0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421E11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2B0705" w:rsidP="00EE118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421E11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421E11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421E11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421E11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421E11">
        <w:rPr>
          <w:rFonts w:ascii="Times New Roman" w:hAnsi="Times New Roman"/>
          <w:sz w:val="28"/>
          <w:szCs w:val="28"/>
        </w:rPr>
        <w:t xml:space="preserve"> иных</w:t>
      </w:r>
      <w:r w:rsidR="00DA334C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421E11">
        <w:rPr>
          <w:rFonts w:ascii="Times New Roman" w:hAnsi="Times New Roman"/>
          <w:sz w:val="28"/>
          <w:szCs w:val="28"/>
        </w:rPr>
        <w:t>й</w:t>
      </w:r>
      <w:r w:rsidR="00DA334C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421E11">
        <w:rPr>
          <w:rFonts w:ascii="Times New Roman" w:hAnsi="Times New Roman"/>
          <w:sz w:val="28"/>
          <w:szCs w:val="28"/>
        </w:rPr>
        <w:t>Федерации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421E11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421E1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21E11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421E11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t>три</w:t>
      </w:r>
      <w:r w:rsidR="00A13FC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предшествующи</w:t>
      </w:r>
      <w:r w:rsidR="005872D9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421E11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421E11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421E11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лиц</w:t>
      </w:r>
      <w:r w:rsidR="00951021" w:rsidRPr="00421E11">
        <w:rPr>
          <w:rFonts w:ascii="Times New Roman" w:hAnsi="Times New Roman"/>
          <w:sz w:val="28"/>
          <w:szCs w:val="28"/>
        </w:rPr>
        <w:t>а</w:t>
      </w:r>
      <w:r w:rsidR="00ED0569" w:rsidRPr="00421E11">
        <w:rPr>
          <w:rFonts w:ascii="Times New Roman" w:hAnsi="Times New Roman"/>
          <w:sz w:val="28"/>
          <w:szCs w:val="28"/>
        </w:rPr>
        <w:t>, ответственно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3174DA" w:rsidRPr="00421E11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421E11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421E11">
        <w:rPr>
          <w:rFonts w:ascii="Times New Roman" w:hAnsi="Times New Roman"/>
          <w:sz w:val="28"/>
          <w:szCs w:val="28"/>
        </w:rPr>
        <w:t xml:space="preserve"> </w:t>
      </w:r>
      <w:r w:rsidR="00276977" w:rsidRPr="00421E11">
        <w:rPr>
          <w:rFonts w:ascii="Times New Roman" w:hAnsi="Times New Roman"/>
          <w:sz w:val="28"/>
          <w:szCs w:val="28"/>
        </w:rPr>
        <w:t>сведения</w:t>
      </w:r>
      <w:r w:rsidR="003174DA" w:rsidRPr="00421E11">
        <w:rPr>
          <w:rFonts w:ascii="Times New Roman" w:hAnsi="Times New Roman"/>
          <w:sz w:val="28"/>
          <w:szCs w:val="28"/>
        </w:rPr>
        <w:t>,</w:t>
      </w:r>
      <w:r w:rsidR="00276977" w:rsidRPr="00421E11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421E11">
        <w:rPr>
          <w:rFonts w:ascii="Times New Roman" w:hAnsi="Times New Roman"/>
          <w:sz w:val="28"/>
          <w:szCs w:val="28"/>
        </w:rPr>
        <w:t>.</w:t>
      </w:r>
      <w:r w:rsidR="005872D9" w:rsidRPr="00421E11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lastRenderedPageBreak/>
        <w:t>имеющиеся периоды, а также</w:t>
      </w:r>
      <w:r w:rsidR="00831971" w:rsidRPr="00421E11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421E11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421E11">
        <w:rPr>
          <w:rFonts w:ascii="Times New Roman" w:hAnsi="Times New Roman"/>
          <w:sz w:val="28"/>
          <w:szCs w:val="28"/>
        </w:rPr>
        <w:t>пода</w:t>
      </w:r>
      <w:r w:rsidR="00DA334C" w:rsidRPr="00421E11">
        <w:rPr>
          <w:rFonts w:ascii="Times New Roman" w:hAnsi="Times New Roman"/>
          <w:sz w:val="28"/>
          <w:szCs w:val="28"/>
        </w:rPr>
        <w:t>нн</w:t>
      </w:r>
      <w:r w:rsidR="0072383F" w:rsidRPr="00421E11">
        <w:rPr>
          <w:rFonts w:ascii="Times New Roman" w:hAnsi="Times New Roman"/>
          <w:sz w:val="28"/>
          <w:szCs w:val="28"/>
        </w:rPr>
        <w:t>ой</w:t>
      </w:r>
      <w:r w:rsidR="005872D9" w:rsidRPr="00421E11">
        <w:rPr>
          <w:rFonts w:ascii="Times New Roman" w:hAnsi="Times New Roman"/>
          <w:sz w:val="28"/>
          <w:szCs w:val="28"/>
        </w:rPr>
        <w:t xml:space="preserve"> служащим (работником) при </w:t>
      </w:r>
      <w:r w:rsidR="0072383F" w:rsidRPr="00421E11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421E11">
        <w:rPr>
          <w:rFonts w:ascii="Times New Roman" w:hAnsi="Times New Roman"/>
          <w:sz w:val="28"/>
          <w:szCs w:val="28"/>
        </w:rPr>
        <w:t>службу (работу).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</w:p>
    <w:p w:rsidR="003D5BCC" w:rsidRPr="00421E11" w:rsidRDefault="00DA334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421E11">
        <w:rPr>
          <w:rFonts w:ascii="Times New Roman" w:hAnsi="Times New Roman"/>
          <w:sz w:val="28"/>
          <w:szCs w:val="28"/>
        </w:rPr>
        <w:t>должностное лицо</w:t>
      </w:r>
      <w:r w:rsidR="00ED0569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4594" w:rsidRPr="00421E11">
        <w:rPr>
          <w:rFonts w:ascii="Times New Roman" w:hAnsi="Times New Roman"/>
          <w:sz w:val="28"/>
          <w:szCs w:val="28"/>
        </w:rPr>
        <w:t xml:space="preserve">может </w:t>
      </w:r>
      <w:r w:rsidRPr="00421E11">
        <w:rPr>
          <w:rFonts w:ascii="Times New Roman" w:hAnsi="Times New Roman"/>
          <w:sz w:val="28"/>
          <w:szCs w:val="28"/>
        </w:rPr>
        <w:t>сделать вывод о</w:t>
      </w:r>
      <w:r w:rsidR="00ED0569" w:rsidRPr="00421E11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421E11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421E11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421E11">
        <w:rPr>
          <w:rFonts w:ascii="Times New Roman" w:hAnsi="Times New Roman"/>
          <w:sz w:val="28"/>
          <w:szCs w:val="28"/>
        </w:rPr>
        <w:t xml:space="preserve">иных </w:t>
      </w:r>
      <w:r w:rsidR="003D5BCC" w:rsidRPr="00421E11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421E11" w:rsidRDefault="00310991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421E11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421E11">
        <w:rPr>
          <w:rFonts w:ascii="Times New Roman" w:hAnsi="Times New Roman"/>
          <w:sz w:val="28"/>
          <w:szCs w:val="28"/>
        </w:rPr>
        <w:t>существенн</w:t>
      </w:r>
      <w:r w:rsidR="001213ED" w:rsidRPr="00421E11">
        <w:rPr>
          <w:rFonts w:ascii="Times New Roman" w:hAnsi="Times New Roman"/>
          <w:sz w:val="28"/>
          <w:szCs w:val="28"/>
        </w:rPr>
        <w:t>ого</w:t>
      </w:r>
      <w:r w:rsidRPr="00421E11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421E11">
        <w:rPr>
          <w:rFonts w:ascii="Times New Roman" w:hAnsi="Times New Roman"/>
          <w:sz w:val="28"/>
          <w:szCs w:val="28"/>
        </w:rPr>
        <w:t>ей</w:t>
      </w:r>
      <w:r w:rsidRPr="00421E11">
        <w:rPr>
          <w:rFonts w:ascii="Times New Roman" w:hAnsi="Times New Roman"/>
          <w:sz w:val="28"/>
          <w:szCs w:val="28"/>
        </w:rPr>
        <w:t>, котор</w:t>
      </w:r>
      <w:r w:rsidR="001213ED" w:rsidRPr="00421E11">
        <w:rPr>
          <w:rFonts w:ascii="Times New Roman" w:hAnsi="Times New Roman"/>
          <w:sz w:val="28"/>
          <w:szCs w:val="28"/>
        </w:rPr>
        <w:t>ые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D5BCC" w:rsidRPr="00421E11">
        <w:rPr>
          <w:rFonts w:ascii="Times New Roman" w:hAnsi="Times New Roman"/>
          <w:sz w:val="28"/>
          <w:szCs w:val="28"/>
        </w:rPr>
        <w:t>соз</w:t>
      </w:r>
      <w:r w:rsidRPr="00421E11">
        <w:rPr>
          <w:rFonts w:ascii="Times New Roman" w:hAnsi="Times New Roman"/>
          <w:sz w:val="28"/>
          <w:szCs w:val="28"/>
        </w:rPr>
        <w:t>да</w:t>
      </w:r>
      <w:r w:rsidR="001213ED" w:rsidRPr="00421E11">
        <w:rPr>
          <w:rFonts w:ascii="Times New Roman" w:hAnsi="Times New Roman"/>
          <w:sz w:val="28"/>
          <w:szCs w:val="28"/>
        </w:rPr>
        <w:t>ют</w:t>
      </w:r>
      <w:r w:rsidRPr="00421E11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421E11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</w:p>
    <w:p w:rsidR="008103CA" w:rsidRPr="00421E11" w:rsidRDefault="008103CA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2.1.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421E11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21E11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паспорт), дата выдачи и орган, выдавший документ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421E11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421E11">
        <w:rPr>
          <w:rFonts w:ascii="Times New Roman" w:hAnsi="Times New Roman" w:cs="Times New Roman"/>
          <w:sz w:val="28"/>
          <w:szCs w:val="28"/>
        </w:rPr>
        <w:t>соответствие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21E11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421E11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421E11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421E11">
        <w:rPr>
          <w:rFonts w:ascii="Times New Roman" w:hAnsi="Times New Roman" w:cs="Times New Roman"/>
          <w:sz w:val="28"/>
          <w:szCs w:val="28"/>
        </w:rPr>
        <w:t>и</w:t>
      </w:r>
      <w:r w:rsidRPr="00421E11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421E11">
        <w:rPr>
          <w:rFonts w:ascii="Times New Roman" w:hAnsi="Times New Roman" w:cs="Times New Roman"/>
          <w:bCs/>
          <w:sz w:val="28"/>
          <w:szCs w:val="28"/>
        </w:rPr>
        <w:t>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421E1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421E11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421E11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421E11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sz w:val="28"/>
          <w:szCs w:val="28"/>
        </w:rPr>
        <w:t>4) правильность указания</w:t>
      </w:r>
      <w:r w:rsidR="00086F27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421E11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421E11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2. </w:t>
      </w:r>
      <w:r w:rsidR="00086F27" w:rsidRPr="00421E11">
        <w:rPr>
          <w:rFonts w:ascii="Times New Roman" w:hAnsi="Times New Roman" w:cs="Times New Roman"/>
          <w:sz w:val="28"/>
          <w:szCs w:val="28"/>
        </w:rPr>
        <w:t>Для</w:t>
      </w:r>
      <w:r w:rsidR="00BD5183" w:rsidRPr="00421E11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421E11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421E11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3. </w:t>
      </w:r>
      <w:r w:rsidR="00A05A84" w:rsidRPr="00421E11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421E11">
        <w:rPr>
          <w:rFonts w:ascii="Times New Roman" w:hAnsi="Times New Roman" w:cs="Times New Roman"/>
          <w:sz w:val="28"/>
          <w:szCs w:val="28"/>
        </w:rPr>
        <w:t>а</w:t>
      </w:r>
      <w:r w:rsidR="00A05A84" w:rsidRPr="00421E11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421E11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421E11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421E11">
        <w:rPr>
          <w:rFonts w:ascii="Times New Roman" w:hAnsi="Times New Roman" w:cs="Times New Roman"/>
          <w:sz w:val="28"/>
          <w:szCs w:val="28"/>
        </w:rPr>
        <w:t>)</w:t>
      </w:r>
      <w:r w:rsidR="00212C42" w:rsidRPr="00421E11">
        <w:rPr>
          <w:rFonts w:ascii="Times New Roman" w:hAnsi="Times New Roman" w:cs="Times New Roman"/>
          <w:sz w:val="28"/>
          <w:szCs w:val="28"/>
        </w:rPr>
        <w:t>.</w:t>
      </w:r>
    </w:p>
    <w:p w:rsidR="004B792E" w:rsidRPr="00421E11" w:rsidRDefault="00831971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Pr="00421E11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421E11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421E11">
        <w:rPr>
          <w:rFonts w:ascii="Times New Roman" w:hAnsi="Times New Roman"/>
          <w:i/>
          <w:sz w:val="28"/>
          <w:szCs w:val="28"/>
        </w:rPr>
        <w:t xml:space="preserve"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</w:t>
      </w:r>
      <w:r w:rsidRPr="00421E11">
        <w:rPr>
          <w:rFonts w:ascii="Times New Roman" w:hAnsi="Times New Roman"/>
          <w:i/>
          <w:sz w:val="28"/>
          <w:szCs w:val="28"/>
        </w:rPr>
        <w:lastRenderedPageBreak/>
        <w:t>близких родственников или свойственников (родителей, супругов, детей, братьев, сестер, а также братьев, сестер, родителей, детей супругов и супругами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421E11" w:rsidRDefault="00D66E7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A13FC7" w:rsidRPr="00421E11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421E11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421E11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A13FC7"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421E11">
        <w:rPr>
          <w:rFonts w:ascii="Times New Roman" w:hAnsi="Times New Roman"/>
          <w:sz w:val="28"/>
          <w:szCs w:val="28"/>
        </w:rPr>
        <w:t>а</w:t>
      </w:r>
      <w:r w:rsidR="00A13FC7" w:rsidRPr="00421E11">
        <w:rPr>
          <w:rFonts w:ascii="Times New Roman" w:hAnsi="Times New Roman"/>
          <w:sz w:val="28"/>
          <w:szCs w:val="28"/>
        </w:rPr>
        <w:t>)</w:t>
      </w:r>
      <w:r w:rsidR="00327DCF" w:rsidRPr="00421E11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21E11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421E11">
        <w:rPr>
          <w:rFonts w:ascii="Times New Roman" w:hAnsi="Times New Roman"/>
          <w:sz w:val="28"/>
          <w:szCs w:val="28"/>
        </w:rPr>
        <w:t xml:space="preserve"> </w:t>
      </w:r>
      <w:r w:rsidR="007A5518" w:rsidRPr="00421E11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421E11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421E11">
        <w:rPr>
          <w:rFonts w:ascii="Times New Roman" w:hAnsi="Times New Roman"/>
          <w:sz w:val="28"/>
          <w:szCs w:val="28"/>
        </w:rPr>
        <w:t>служащего (работника)</w:t>
      </w:r>
      <w:r w:rsidRPr="00421E11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421E11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которая может повлиять на надлежащее, объективное и беспристрастное исполнение </w:t>
      </w:r>
      <w:r w:rsidR="009B6DFB" w:rsidRPr="00421E11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421E11" w:rsidRDefault="00D66E7D" w:rsidP="00EE1187">
      <w:pPr>
        <w:spacing w:after="0" w:line="40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21E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421E11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421E11">
        <w:rPr>
          <w:rFonts w:ascii="Times New Roman" w:hAnsi="Times New Roman"/>
          <w:i/>
          <w:sz w:val="28"/>
          <w:szCs w:val="28"/>
        </w:rPr>
        <w:t>о</w:t>
      </w:r>
      <w:r w:rsidRPr="00421E11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421E11">
        <w:rPr>
          <w:rFonts w:ascii="Times New Roman" w:hAnsi="Times New Roman"/>
          <w:i/>
          <w:sz w:val="28"/>
          <w:szCs w:val="28"/>
        </w:rPr>
        <w:t>и</w:t>
      </w:r>
      <w:r w:rsidR="008103CA" w:rsidRPr="00421E11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421E11" w:rsidRDefault="0089111B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ConsPlusNonformat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421E11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421E11">
        <w:rPr>
          <w:rFonts w:ascii="Times New Roman" w:hAnsi="Times New Roman" w:cs="Times New Roman"/>
          <w:b/>
          <w:sz w:val="28"/>
          <w:szCs w:val="28"/>
        </w:rPr>
        <w:t> </w:t>
      </w:r>
      <w:r w:rsidRPr="00421E11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421E11">
        <w:rPr>
          <w:rFonts w:ascii="Times New Roman" w:hAnsi="Times New Roman"/>
          <w:sz w:val="28"/>
          <w:szCs w:val="28"/>
        </w:rPr>
        <w:t>сопоставлении</w:t>
      </w:r>
      <w:r w:rsidRPr="00421E11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421E11">
        <w:rPr>
          <w:rFonts w:ascii="Times New Roman" w:hAnsi="Times New Roman"/>
          <w:sz w:val="28"/>
          <w:szCs w:val="28"/>
        </w:rPr>
        <w:t xml:space="preserve">общего </w:t>
      </w:r>
      <w:r w:rsidRPr="00421E11">
        <w:rPr>
          <w:rFonts w:ascii="Times New Roman" w:hAnsi="Times New Roman"/>
          <w:sz w:val="28"/>
          <w:szCs w:val="28"/>
        </w:rPr>
        <w:t>дохода лица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="002A47F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супруг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421E11">
        <w:rPr>
          <w:rFonts w:ascii="Times New Roman" w:hAnsi="Times New Roman"/>
          <w:sz w:val="28"/>
          <w:szCs w:val="28"/>
        </w:rPr>
        <w:t>их</w:t>
      </w:r>
      <w:r w:rsidR="007A551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детей </w:t>
      </w:r>
      <w:r w:rsidR="00212C42" w:rsidRPr="00421E11">
        <w:rPr>
          <w:rFonts w:ascii="Times New Roman" w:hAnsi="Times New Roman"/>
          <w:sz w:val="28"/>
          <w:szCs w:val="28"/>
        </w:rPr>
        <w:t xml:space="preserve">со </w:t>
      </w:r>
      <w:r w:rsidRPr="00421E11">
        <w:rPr>
          <w:rFonts w:ascii="Times New Roman" w:hAnsi="Times New Roman"/>
          <w:sz w:val="28"/>
          <w:szCs w:val="28"/>
        </w:rPr>
        <w:t>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421E11">
        <w:rPr>
          <w:rFonts w:ascii="Times New Roman" w:hAnsi="Times New Roman"/>
          <w:sz w:val="28"/>
          <w:szCs w:val="28"/>
        </w:rPr>
        <w:t>ми</w:t>
      </w:r>
      <w:r w:rsidR="00156F87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421E11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случае указания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421E11">
        <w:rPr>
          <w:rFonts w:ascii="Times New Roman" w:hAnsi="Times New Roman"/>
          <w:sz w:val="28"/>
          <w:szCs w:val="28"/>
        </w:rPr>
        <w:t>с</w:t>
      </w:r>
      <w:r w:rsidR="009372E0" w:rsidRPr="00421E11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421E11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</w:t>
      </w:r>
      <w:r w:rsidR="004B2A3A" w:rsidRPr="00421E1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421E11">
        <w:rPr>
          <w:rFonts w:ascii="Times New Roman" w:hAnsi="Times New Roman"/>
          <w:sz w:val="28"/>
          <w:szCs w:val="28"/>
        </w:rPr>
        <w:t>деятельности</w:t>
      </w:r>
      <w:r w:rsidR="004B2A3A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421E11">
        <w:rPr>
          <w:rFonts w:ascii="Times New Roman" w:hAnsi="Times New Roman"/>
          <w:sz w:val="28"/>
          <w:szCs w:val="28"/>
        </w:rPr>
        <w:t>лица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lastRenderedPageBreak/>
        <w:t>уведомления, поданного на имя представителя нанимателя (работодателя)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421E11">
        <w:rPr>
          <w:rFonts w:ascii="Times New Roman" w:hAnsi="Times New Roman"/>
          <w:sz w:val="28"/>
          <w:szCs w:val="28"/>
        </w:rPr>
        <w:t>работу.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</w:p>
    <w:p w:rsidR="00030E73" w:rsidRPr="00421E11" w:rsidRDefault="00D457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Кроме того</w:t>
      </w:r>
      <w:r w:rsidR="00030E7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30E73" w:rsidRPr="00421E11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421E11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F60E82" w:rsidRPr="00421E11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421E11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421E11">
        <w:rPr>
          <w:rFonts w:ascii="Times New Roman" w:hAnsi="Times New Roman"/>
          <w:sz w:val="28"/>
          <w:szCs w:val="28"/>
        </w:rPr>
        <w:t xml:space="preserve">, полученном </w:t>
      </w:r>
      <w:r w:rsidRPr="00421E11">
        <w:rPr>
          <w:rFonts w:ascii="Times New Roman" w:hAnsi="Times New Roman"/>
          <w:sz w:val="28"/>
          <w:szCs w:val="28"/>
        </w:rPr>
        <w:t>лицом,</w:t>
      </w:r>
      <w:r w:rsidR="0026166C" w:rsidRPr="00421E11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421E11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421E11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421E11">
        <w:rPr>
          <w:rFonts w:ascii="Times New Roman" w:hAnsi="Times New Roman"/>
          <w:sz w:val="28"/>
          <w:szCs w:val="28"/>
        </w:rPr>
        <w:t>.</w:t>
      </w:r>
      <w:r w:rsidR="00FE6500" w:rsidRPr="00421E11">
        <w:rPr>
          <w:rFonts w:ascii="Times New Roman" w:hAnsi="Times New Roman"/>
          <w:sz w:val="28"/>
          <w:szCs w:val="28"/>
        </w:rPr>
        <w:t xml:space="preserve"> </w:t>
      </w:r>
    </w:p>
    <w:p w:rsidR="00124B3F" w:rsidRPr="00421E11" w:rsidRDefault="00124B3F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F17DD" w:rsidRPr="00421E11" w:rsidRDefault="00791CC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421E11">
        <w:rPr>
          <w:rFonts w:ascii="Times New Roman" w:hAnsi="Times New Roman"/>
          <w:sz w:val="28"/>
          <w:szCs w:val="28"/>
        </w:rPr>
        <w:t xml:space="preserve">, указанными </w:t>
      </w:r>
      <w:r w:rsidR="00AF7FB0" w:rsidRPr="00421E11">
        <w:rPr>
          <w:rFonts w:ascii="Times New Roman" w:hAnsi="Times New Roman"/>
          <w:sz w:val="28"/>
          <w:szCs w:val="28"/>
        </w:rPr>
        <w:t>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421E11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421E11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421E11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421E11">
        <w:rPr>
          <w:rFonts w:ascii="Times New Roman" w:hAnsi="Times New Roman"/>
          <w:sz w:val="28"/>
          <w:szCs w:val="28"/>
        </w:rPr>
        <w:t>периоды</w:t>
      </w:r>
      <w:r w:rsidRPr="00421E11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421E11">
        <w:rPr>
          <w:rFonts w:ascii="Times New Roman" w:hAnsi="Times New Roman"/>
          <w:sz w:val="28"/>
          <w:szCs w:val="28"/>
        </w:rPr>
        <w:t>ы</w:t>
      </w:r>
      <w:r w:rsidR="00AF7FB0" w:rsidRPr="00421E11">
        <w:rPr>
          <w:rFonts w:ascii="Times New Roman" w:hAnsi="Times New Roman"/>
          <w:sz w:val="28"/>
          <w:szCs w:val="28"/>
        </w:rPr>
        <w:t>м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791CCC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421E11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421E11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3.2 «</w:t>
      </w:r>
      <w:r w:rsidR="00791CCC" w:rsidRPr="00421E11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421E11">
        <w:rPr>
          <w:rFonts w:ascii="Times New Roman" w:hAnsi="Times New Roman"/>
          <w:sz w:val="28"/>
          <w:szCs w:val="28"/>
        </w:rPr>
        <w:t>» справки;</w:t>
      </w:r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421E11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421E11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421E11">
        <w:rPr>
          <w:rFonts w:ascii="Times New Roman" w:hAnsi="Times New Roman"/>
          <w:sz w:val="28"/>
          <w:szCs w:val="28"/>
        </w:rPr>
        <w:t>и</w:t>
      </w:r>
      <w:r w:rsidR="00AF7FB0" w:rsidRPr="00421E11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4 «Сведения о счетах в банках и иных кредитных организациях» </w:t>
      </w:r>
      <w:r w:rsidR="00AF7FB0" w:rsidRPr="00421E11">
        <w:rPr>
          <w:rFonts w:ascii="Times New Roman" w:hAnsi="Times New Roman"/>
          <w:sz w:val="28"/>
          <w:szCs w:val="28"/>
        </w:rPr>
        <w:lastRenderedPageBreak/>
        <w:t>справки</w:t>
      </w:r>
      <w:r w:rsidR="007D21C0" w:rsidRPr="00421E11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421E11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D45A4E"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7A5518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сопоставляются с разделом 4 «Сведения о счетах в банках и иных кредитных организациях»</w:t>
      </w:r>
      <w:r w:rsidR="0061044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капитализация </w:t>
      </w:r>
      <w:r w:rsidR="00610447" w:rsidRPr="00421E11">
        <w:rPr>
          <w:rFonts w:ascii="Times New Roman" w:hAnsi="Times New Roman"/>
          <w:i/>
          <w:sz w:val="28"/>
          <w:szCs w:val="28"/>
        </w:rPr>
        <w:t>указывается в строке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 4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является иным доходом, подлежащим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);</w:t>
      </w:r>
    </w:p>
    <w:p w:rsidR="00C00C5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610447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доходах, полученных лицом, супругой (супругом) от ценных бумаг и долей участия в коммерческих организациях сопоставляются с разделом 5 «Сведения о ценных бумагах»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дивиденды указываются в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строке </w:t>
      </w:r>
      <w:r w:rsidR="00C00C50" w:rsidRPr="00421E11">
        <w:rPr>
          <w:rFonts w:ascii="Times New Roman" w:hAnsi="Times New Roman"/>
          <w:i/>
          <w:sz w:val="28"/>
          <w:szCs w:val="28"/>
        </w:rPr>
        <w:t>5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являются иными доходами, подлежащими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).</w:t>
      </w:r>
    </w:p>
    <w:p w:rsidR="003F0384" w:rsidRPr="00421E11" w:rsidRDefault="003F038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421E11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3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421E11">
        <w:rPr>
          <w:rFonts w:ascii="Times New Roman" w:hAnsi="Times New Roman"/>
          <w:sz w:val="28"/>
          <w:szCs w:val="28"/>
        </w:rPr>
        <w:t>, акций</w:t>
      </w:r>
      <w:r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421E11">
        <w:rPr>
          <w:rFonts w:ascii="Times New Roman" w:hAnsi="Times New Roman"/>
          <w:sz w:val="28"/>
          <w:szCs w:val="28"/>
        </w:rPr>
        <w:t>таких сделок</w:t>
      </w:r>
      <w:r w:rsidRPr="00421E11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421E11">
        <w:rPr>
          <w:rFonts w:ascii="Times New Roman" w:hAnsi="Times New Roman"/>
          <w:sz w:val="28"/>
          <w:szCs w:val="28"/>
        </w:rPr>
        <w:t xml:space="preserve">понесенным </w:t>
      </w:r>
      <w:r w:rsidRPr="00421E11">
        <w:rPr>
          <w:rFonts w:ascii="Times New Roman" w:hAnsi="Times New Roman"/>
          <w:sz w:val="28"/>
          <w:szCs w:val="28"/>
        </w:rPr>
        <w:t>расходам</w:t>
      </w:r>
      <w:r w:rsidR="00DD06B7" w:rsidRPr="00421E11">
        <w:rPr>
          <w:rFonts w:ascii="Times New Roman" w:hAnsi="Times New Roman"/>
          <w:sz w:val="28"/>
          <w:szCs w:val="28"/>
        </w:rPr>
        <w:t>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421E11">
        <w:rPr>
          <w:rFonts w:ascii="Times New Roman" w:hAnsi="Times New Roman"/>
          <w:sz w:val="28"/>
          <w:szCs w:val="28"/>
        </w:rPr>
        <w:t xml:space="preserve">2 </w:t>
      </w:r>
      <w:r w:rsidR="00AF7FB0" w:rsidRPr="00421E11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421E11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421E11">
        <w:rPr>
          <w:rFonts w:ascii="Times New Roman" w:hAnsi="Times New Roman"/>
          <w:sz w:val="28"/>
          <w:szCs w:val="28"/>
        </w:rPr>
        <w:t>проведения</w:t>
      </w:r>
      <w:r w:rsidR="00791CCC" w:rsidRPr="00421E11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421E11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421E11">
        <w:rPr>
          <w:rFonts w:ascii="Times New Roman" w:hAnsi="Times New Roman"/>
          <w:sz w:val="28"/>
          <w:szCs w:val="28"/>
        </w:rPr>
        <w:t>, ценные бумаги</w:t>
      </w:r>
      <w:r w:rsidR="004D6D81">
        <w:rPr>
          <w:rFonts w:ascii="Times New Roman" w:hAnsi="Times New Roman"/>
          <w:sz w:val="28"/>
          <w:szCs w:val="28"/>
        </w:rPr>
        <w:t>,</w:t>
      </w:r>
      <w:r w:rsidR="00663D4F" w:rsidRPr="00421E11">
        <w:rPr>
          <w:rFonts w:ascii="Times New Roman" w:hAnsi="Times New Roman"/>
          <w:sz w:val="28"/>
          <w:szCs w:val="28"/>
        </w:rPr>
        <w:t xml:space="preserve"> акции (доли участия, паев в уставных (складочных) капиталах организаций).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нимание </w:t>
      </w:r>
      <w:r w:rsidRPr="00421E11">
        <w:rPr>
          <w:rFonts w:ascii="Times New Roman" w:hAnsi="Times New Roman"/>
          <w:sz w:val="28"/>
          <w:szCs w:val="28"/>
        </w:rPr>
        <w:t xml:space="preserve">также </w:t>
      </w:r>
      <w:r w:rsidR="00AF7FB0" w:rsidRPr="00421E11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421E11">
        <w:rPr>
          <w:rFonts w:ascii="Times New Roman" w:hAnsi="Times New Roman"/>
          <w:sz w:val="28"/>
          <w:szCs w:val="28"/>
        </w:rPr>
        <w:t>, акций</w:t>
      </w:r>
      <w:r w:rsidR="00AF7FB0"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При анализе источников средств, за счет которых приобретено имущество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421E11">
        <w:rPr>
          <w:rFonts w:ascii="Times New Roman" w:hAnsi="Times New Roman"/>
          <w:bCs/>
          <w:sz w:val="28"/>
          <w:szCs w:val="28"/>
        </w:rPr>
        <w:t xml:space="preserve">на </w:t>
      </w:r>
      <w:r w:rsidRPr="00421E11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421E11">
        <w:rPr>
          <w:rFonts w:ascii="Times New Roman" w:hAnsi="Times New Roman"/>
          <w:sz w:val="28"/>
          <w:szCs w:val="28"/>
        </w:rPr>
        <w:t xml:space="preserve">: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421E11">
        <w:rPr>
          <w:rFonts w:ascii="Times New Roman" w:hAnsi="Times New Roman"/>
          <w:sz w:val="28"/>
          <w:szCs w:val="28"/>
        </w:rPr>
        <w:t xml:space="preserve">в </w:t>
      </w:r>
      <w:r w:rsidR="00212FE4" w:rsidRPr="00421E11">
        <w:rPr>
          <w:rFonts w:ascii="Times New Roman" w:hAnsi="Times New Roman"/>
          <w:sz w:val="28"/>
          <w:szCs w:val="28"/>
        </w:rPr>
        <w:t>аренд</w:t>
      </w:r>
      <w:r w:rsidR="00CD5894" w:rsidRPr="00421E11">
        <w:rPr>
          <w:rFonts w:ascii="Times New Roman" w:hAnsi="Times New Roman"/>
          <w:sz w:val="28"/>
          <w:szCs w:val="28"/>
        </w:rPr>
        <w:t>у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421E11">
        <w:rPr>
          <w:rFonts w:ascii="Times New Roman" w:hAnsi="Times New Roman"/>
          <w:sz w:val="28"/>
          <w:szCs w:val="28"/>
        </w:rPr>
        <w:t xml:space="preserve">который </w:t>
      </w:r>
      <w:r w:rsidRPr="00421E11">
        <w:rPr>
          <w:rFonts w:ascii="Times New Roman" w:hAnsi="Times New Roman"/>
          <w:sz w:val="28"/>
          <w:szCs w:val="28"/>
        </w:rPr>
        <w:t>должен подтверждаться соответствующими правоустанавливающими документами (договорами), а также найти свое отражение в</w:t>
      </w:r>
      <w:r w:rsidR="00AC3561" w:rsidRPr="00421E11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421E11">
        <w:rPr>
          <w:rFonts w:ascii="Times New Roman" w:hAnsi="Times New Roman"/>
          <w:sz w:val="28"/>
          <w:szCs w:val="28"/>
        </w:rPr>
        <w:t>»</w:t>
      </w:r>
      <w:r w:rsidR="00404E39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421E11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="00046C60" w:rsidRPr="00421E11">
        <w:rPr>
          <w:rFonts w:ascii="Times New Roman" w:hAnsi="Times New Roman"/>
          <w:sz w:val="28"/>
          <w:szCs w:val="28"/>
        </w:rPr>
        <w:t>денежные средства</w:t>
      </w:r>
      <w:r w:rsidRPr="00421E11">
        <w:rPr>
          <w:rFonts w:ascii="Times New Roman" w:hAnsi="Times New Roman"/>
          <w:sz w:val="28"/>
          <w:szCs w:val="28"/>
        </w:rPr>
        <w:t>, полученны</w:t>
      </w:r>
      <w:r w:rsidR="00046C6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A165E" w:rsidRPr="00421E11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421E11">
        <w:rPr>
          <w:rFonts w:ascii="Times New Roman" w:hAnsi="Times New Roman"/>
          <w:sz w:val="28"/>
          <w:szCs w:val="28"/>
        </w:rPr>
        <w:t>подтвержден</w:t>
      </w:r>
      <w:r w:rsidR="002A165E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421E11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421E11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7C031E" w:rsidRPr="00421E11">
        <w:rPr>
          <w:rFonts w:ascii="Times New Roman" w:hAnsi="Times New Roman"/>
          <w:sz w:val="28"/>
          <w:szCs w:val="28"/>
        </w:rPr>
        <w:t>денежные средства</w:t>
      </w:r>
      <w:r w:rsidR="00AF7FB0" w:rsidRPr="00421E11">
        <w:rPr>
          <w:rFonts w:ascii="Times New Roman" w:hAnsi="Times New Roman"/>
          <w:sz w:val="28"/>
          <w:szCs w:val="28"/>
        </w:rPr>
        <w:t>, полученны</w:t>
      </w:r>
      <w:r w:rsidR="007C031E" w:rsidRPr="00421E11">
        <w:rPr>
          <w:rFonts w:ascii="Times New Roman" w:hAnsi="Times New Roman"/>
          <w:sz w:val="28"/>
          <w:szCs w:val="28"/>
        </w:rPr>
        <w:t>е</w:t>
      </w:r>
      <w:r w:rsidR="00AF7FB0" w:rsidRPr="00421E11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421E11">
        <w:rPr>
          <w:rFonts w:ascii="Times New Roman" w:hAnsi="Times New Roman"/>
          <w:sz w:val="28"/>
          <w:szCs w:val="28"/>
        </w:rPr>
        <w:t>ю</w:t>
      </w:r>
      <w:r w:rsidR="00AF7FB0" w:rsidRPr="00421E11">
        <w:rPr>
          <w:rFonts w:ascii="Times New Roman" w:hAnsi="Times New Roman"/>
          <w:sz w:val="28"/>
          <w:szCs w:val="28"/>
        </w:rPr>
        <w:t>тся догово</w:t>
      </w:r>
      <w:r w:rsidR="00C02418" w:rsidRPr="00421E11">
        <w:rPr>
          <w:rFonts w:ascii="Times New Roman" w:hAnsi="Times New Roman"/>
          <w:sz w:val="28"/>
          <w:szCs w:val="28"/>
        </w:rPr>
        <w:t>р</w:t>
      </w:r>
      <w:r w:rsidR="00663D4F" w:rsidRPr="00421E11">
        <w:rPr>
          <w:rFonts w:ascii="Times New Roman" w:hAnsi="Times New Roman"/>
          <w:sz w:val="28"/>
          <w:szCs w:val="28"/>
        </w:rPr>
        <w:t>ом</w:t>
      </w:r>
      <w:r w:rsidR="00C02418" w:rsidRPr="00421E11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421E11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421E11">
        <w:rPr>
          <w:rFonts w:ascii="Times New Roman" w:hAnsi="Times New Roman"/>
          <w:sz w:val="28"/>
          <w:szCs w:val="28"/>
        </w:rPr>
        <w:t xml:space="preserve">могут </w:t>
      </w:r>
      <w:r w:rsidR="00AF7FB0" w:rsidRPr="00421E11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421E11">
        <w:rPr>
          <w:rFonts w:ascii="Times New Roman" w:hAnsi="Times New Roman"/>
          <w:sz w:val="28"/>
          <w:szCs w:val="28"/>
        </w:rPr>
        <w:t xml:space="preserve"> (</w:t>
      </w:r>
      <w:r w:rsidR="004520AF" w:rsidRPr="00421E11">
        <w:rPr>
          <w:rFonts w:ascii="Times New Roman" w:hAnsi="Times New Roman"/>
          <w:sz w:val="28"/>
          <w:szCs w:val="28"/>
        </w:rPr>
        <w:t>или</w:t>
      </w:r>
      <w:r w:rsidR="00663D4F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421E11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</w:t>
      </w:r>
      <w:r w:rsidR="00AF7FB0" w:rsidRPr="00421E11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доход, полученн</w:t>
      </w:r>
      <w:r w:rsidR="00F1152B" w:rsidRPr="00421E11">
        <w:rPr>
          <w:rFonts w:ascii="Times New Roman" w:hAnsi="Times New Roman"/>
          <w:sz w:val="28"/>
          <w:szCs w:val="28"/>
        </w:rPr>
        <w:t xml:space="preserve">ый </w:t>
      </w:r>
      <w:r w:rsidRPr="00421E11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421E11">
        <w:rPr>
          <w:rFonts w:ascii="Times New Roman" w:hAnsi="Times New Roman"/>
          <w:sz w:val="28"/>
          <w:szCs w:val="28"/>
        </w:rPr>
        <w:t xml:space="preserve">акциями, </w:t>
      </w:r>
      <w:r w:rsidRPr="00421E11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421E11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F1152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справки, подлежит тщательной проверке на предмет его отнесения к разделу 2 «Сведения о расходах»</w:t>
      </w:r>
      <w:r w:rsidR="00C0241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5052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</w:t>
      </w:r>
      <w:r w:rsidR="00AF7FB0" w:rsidRPr="00421E11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421E11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421E11">
        <w:rPr>
          <w:rFonts w:ascii="Times New Roman" w:hAnsi="Times New Roman"/>
          <w:sz w:val="28"/>
          <w:szCs w:val="28"/>
        </w:rPr>
        <w:t>необходимо удел</w:t>
      </w:r>
      <w:r w:rsidRPr="00421E11">
        <w:rPr>
          <w:rFonts w:ascii="Times New Roman" w:hAnsi="Times New Roman"/>
          <w:sz w:val="28"/>
          <w:szCs w:val="28"/>
        </w:rPr>
        <w:t>я</w:t>
      </w:r>
      <w:r w:rsidR="00AF7FB0" w:rsidRPr="00421E11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421E11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421E11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  <w:r w:rsidR="007C031E" w:rsidRPr="00421E11">
        <w:rPr>
          <w:rFonts w:ascii="Times New Roman" w:hAnsi="Times New Roman"/>
          <w:sz w:val="28"/>
          <w:szCs w:val="28"/>
        </w:rPr>
        <w:t xml:space="preserve"> </w:t>
      </w:r>
    </w:p>
    <w:p w:rsidR="007C031E" w:rsidRPr="00421E11" w:rsidRDefault="00F60E8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421E11">
        <w:rPr>
          <w:rFonts w:ascii="Times New Roman" w:hAnsi="Times New Roman"/>
          <w:sz w:val="28"/>
          <w:szCs w:val="28"/>
        </w:rPr>
        <w:t>.</w:t>
      </w:r>
      <w:r w:rsidR="007C031E" w:rsidRPr="00421E11">
        <w:rPr>
          <w:rFonts w:ascii="Times New Roman" w:hAnsi="Times New Roman"/>
          <w:i/>
          <w:sz w:val="28"/>
          <w:szCs w:val="28"/>
        </w:rPr>
        <w:t xml:space="preserve"> </w:t>
      </w:r>
    </w:p>
    <w:p w:rsidR="00EE1187" w:rsidRPr="00421E11" w:rsidRDefault="00EE11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401B2B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4</w:t>
      </w:r>
      <w:r w:rsidR="00401B2B" w:rsidRPr="00421E11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421E11" w:rsidRDefault="00C5499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3950B7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При проведении а</w:t>
      </w:r>
      <w:r w:rsidR="004E7181" w:rsidRPr="00421E11">
        <w:rPr>
          <w:rFonts w:ascii="Times New Roman" w:hAnsi="Times New Roman"/>
          <w:sz w:val="28"/>
          <w:szCs w:val="28"/>
        </w:rPr>
        <w:t>нализ</w:t>
      </w:r>
      <w:r w:rsidRPr="00421E11">
        <w:rPr>
          <w:rFonts w:ascii="Times New Roman" w:hAnsi="Times New Roman"/>
          <w:sz w:val="28"/>
          <w:szCs w:val="28"/>
        </w:rPr>
        <w:t>а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421E11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421E11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421E11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421E11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421E11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421E11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421E11" w:rsidRDefault="004D30A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2A165E" w:rsidRPr="00421E11">
        <w:rPr>
          <w:rFonts w:ascii="Times New Roman" w:hAnsi="Times New Roman"/>
          <w:sz w:val="28"/>
          <w:szCs w:val="28"/>
        </w:rPr>
        <w:t xml:space="preserve">об </w:t>
      </w:r>
      <w:r w:rsidR="000D3F42" w:rsidRPr="00421E11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421E11">
        <w:rPr>
          <w:rFonts w:ascii="Times New Roman" w:hAnsi="Times New Roman"/>
          <w:sz w:val="28"/>
          <w:szCs w:val="28"/>
        </w:rPr>
        <w:t>(</w:t>
      </w:r>
      <w:r w:rsidR="000D3F42" w:rsidRPr="00421E11">
        <w:rPr>
          <w:rFonts w:ascii="Times New Roman" w:hAnsi="Times New Roman"/>
          <w:sz w:val="28"/>
          <w:szCs w:val="28"/>
        </w:rPr>
        <w:t>местонахождении</w:t>
      </w:r>
      <w:r w:rsidR="004E7181" w:rsidRPr="00421E11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</w:t>
      </w:r>
      <w:r w:rsidR="004D30A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421E11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421E11">
        <w:rPr>
          <w:rFonts w:ascii="Times New Roman" w:hAnsi="Times New Roman"/>
          <w:sz w:val="28"/>
          <w:szCs w:val="28"/>
        </w:rPr>
        <w:t>о</w:t>
      </w:r>
      <w:r w:rsidR="000D3F42" w:rsidRPr="00421E11">
        <w:rPr>
          <w:rFonts w:ascii="Times New Roman" w:hAnsi="Times New Roman"/>
          <w:sz w:val="28"/>
          <w:szCs w:val="28"/>
        </w:rPr>
        <w:t xml:space="preserve"> </w:t>
      </w:r>
      <w:r w:rsidR="00212FE4" w:rsidRPr="00421E11">
        <w:rPr>
          <w:rFonts w:ascii="Times New Roman" w:hAnsi="Times New Roman"/>
          <w:sz w:val="28"/>
          <w:szCs w:val="28"/>
        </w:rPr>
        <w:t>транспортное средство</w:t>
      </w:r>
      <w:r w:rsidRPr="00421E11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421E11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421E11">
        <w:rPr>
          <w:rFonts w:ascii="Times New Roman" w:hAnsi="Times New Roman"/>
          <w:sz w:val="28"/>
          <w:szCs w:val="28"/>
        </w:rPr>
        <w:t>Госавтоинспекции</w:t>
      </w:r>
      <w:r w:rsidR="002A165E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="00695878" w:rsidRPr="00421E11">
        <w:rPr>
          <w:rFonts w:ascii="Times New Roman" w:hAnsi="Times New Roman"/>
          <w:sz w:val="28"/>
          <w:szCs w:val="28"/>
        </w:rPr>
        <w:t>площади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695878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>кв.</w:t>
      </w:r>
      <w:r w:rsidR="0069587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м</w:t>
      </w:r>
      <w:r w:rsidR="00695878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D3F42" w:rsidRPr="00421E11">
        <w:rPr>
          <w:rFonts w:ascii="Times New Roman" w:hAnsi="Times New Roman"/>
          <w:sz w:val="28"/>
          <w:szCs w:val="28"/>
        </w:rPr>
        <w:t>(для объектов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421E11">
        <w:rPr>
          <w:rFonts w:ascii="Times New Roman" w:hAnsi="Times New Roman"/>
          <w:sz w:val="28"/>
          <w:szCs w:val="28"/>
        </w:rPr>
        <w:t xml:space="preserve"> (</w:t>
      </w:r>
      <w:r w:rsidR="003B232A" w:rsidRPr="00421E11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0D3F4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6) </w:t>
      </w:r>
      <w:r w:rsidR="004E7181" w:rsidRPr="00421E11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421E11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421E11">
        <w:rPr>
          <w:rFonts w:ascii="Times New Roman" w:hAnsi="Times New Roman"/>
          <w:sz w:val="28"/>
          <w:szCs w:val="28"/>
        </w:rPr>
        <w:t>недвижимое</w:t>
      </w:r>
      <w:r w:rsidR="004E7181" w:rsidRPr="00421E11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421E11">
        <w:rPr>
          <w:rFonts w:ascii="Times New Roman" w:hAnsi="Times New Roman"/>
          <w:sz w:val="28"/>
          <w:szCs w:val="28"/>
        </w:rPr>
        <w:t>о,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="00017338" w:rsidRPr="00421E11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421E11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421E11">
        <w:rPr>
          <w:rFonts w:ascii="Times New Roman" w:hAnsi="Times New Roman"/>
          <w:sz w:val="28"/>
          <w:szCs w:val="28"/>
        </w:rPr>
        <w:br/>
      </w:r>
      <w:r w:rsidR="00695878" w:rsidRPr="00421E11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421E11">
        <w:rPr>
          <w:rFonts w:ascii="Times New Roman" w:hAnsi="Times New Roman"/>
          <w:sz w:val="28"/>
          <w:szCs w:val="28"/>
        </w:rPr>
        <w:t>)</w:t>
      </w:r>
      <w:r w:rsidR="00017338" w:rsidRPr="00421E11">
        <w:rPr>
          <w:rFonts w:ascii="Times New Roman" w:hAnsi="Times New Roman"/>
          <w:sz w:val="28"/>
          <w:szCs w:val="28"/>
        </w:rPr>
        <w:t>.</w:t>
      </w:r>
      <w:r w:rsidR="00C56E83" w:rsidRPr="00421E11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</w:t>
      </w:r>
      <w:r w:rsidR="00C56E83" w:rsidRPr="00421E11">
        <w:rPr>
          <w:rFonts w:ascii="Times New Roman" w:hAnsi="Times New Roman"/>
          <w:sz w:val="28"/>
          <w:szCs w:val="28"/>
        </w:rPr>
        <w:lastRenderedPageBreak/>
        <w:t>указываться в справке ежегодно, вне зависимости от года приобретения имущества.</w:t>
      </w:r>
    </w:p>
    <w:p w:rsidR="00D50E30" w:rsidRPr="00421E11" w:rsidRDefault="00691AC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</w:t>
      </w:r>
      <w:r w:rsidR="00695878" w:rsidRPr="00421E11">
        <w:rPr>
          <w:rFonts w:ascii="Times New Roman" w:hAnsi="Times New Roman"/>
          <w:sz w:val="28"/>
          <w:szCs w:val="28"/>
        </w:rPr>
        <w:t> Особое</w:t>
      </w:r>
      <w:r w:rsidRPr="00421E11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421E11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421E11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421E11">
        <w:rPr>
          <w:rFonts w:ascii="Times New Roman" w:hAnsi="Times New Roman"/>
          <w:sz w:val="28"/>
          <w:szCs w:val="28"/>
        </w:rPr>
        <w:t>ним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="00A87417" w:rsidRPr="00421E11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421E11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421E11">
        <w:rPr>
          <w:rFonts w:ascii="Times New Roman" w:hAnsi="Times New Roman"/>
          <w:sz w:val="28"/>
          <w:szCs w:val="28"/>
        </w:rPr>
        <w:t>ы</w:t>
      </w:r>
      <w:r w:rsidR="00C00C5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B551E" w:rsidP="00C86C49">
      <w:pPr>
        <w:autoSpaceDE w:val="0"/>
        <w:autoSpaceDN w:val="0"/>
        <w:adjustRightInd w:val="0"/>
        <w:spacing w:after="0" w:line="40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>в качестве дохода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421E11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421E11">
        <w:rPr>
          <w:rFonts w:ascii="Times New Roman" w:hAnsi="Times New Roman"/>
          <w:sz w:val="28"/>
          <w:szCs w:val="28"/>
        </w:rPr>
        <w:t>«</w:t>
      </w:r>
      <w:r w:rsidR="00C86C49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421E11">
        <w:rPr>
          <w:rFonts w:ascii="Times New Roman" w:hAnsi="Times New Roman"/>
          <w:sz w:val="28"/>
          <w:szCs w:val="28"/>
        </w:rPr>
        <w:t xml:space="preserve">» </w:t>
      </w:r>
      <w:r w:rsidR="00237565" w:rsidRPr="00421E11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421E11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C86C49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421E11">
        <w:rPr>
          <w:rFonts w:ascii="Times New Roman" w:hAnsi="Times New Roman"/>
          <w:sz w:val="28"/>
          <w:szCs w:val="28"/>
        </w:rPr>
        <w:t xml:space="preserve"> не заполнен </w:t>
      </w:r>
      <w:r w:rsidRPr="00421E11">
        <w:rPr>
          <w:rFonts w:ascii="Times New Roman" w:hAnsi="Times New Roman"/>
          <w:sz w:val="28"/>
          <w:szCs w:val="28"/>
        </w:rPr>
        <w:t>–</w:t>
      </w:r>
      <w:r w:rsidR="00F6272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421E11">
        <w:rPr>
          <w:rFonts w:ascii="Times New Roman" w:hAnsi="Times New Roman"/>
          <w:sz w:val="28"/>
          <w:szCs w:val="28"/>
        </w:rPr>
        <w:t>д</w:t>
      </w:r>
      <w:r w:rsidRPr="00421E11">
        <w:rPr>
          <w:rFonts w:ascii="Times New Roman" w:hAnsi="Times New Roman"/>
          <w:sz w:val="28"/>
          <w:szCs w:val="28"/>
        </w:rPr>
        <w:t>анного имуществ</w:t>
      </w:r>
      <w:r w:rsidR="0002139B" w:rsidRPr="00421E11">
        <w:rPr>
          <w:rFonts w:ascii="Times New Roman" w:hAnsi="Times New Roman"/>
          <w:sz w:val="28"/>
          <w:szCs w:val="28"/>
        </w:rPr>
        <w:t>а.</w:t>
      </w:r>
    </w:p>
    <w:p w:rsidR="00D50E30" w:rsidRPr="00421E11" w:rsidRDefault="006F03D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421E11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421E11">
        <w:rPr>
          <w:rFonts w:ascii="Times New Roman" w:hAnsi="Times New Roman"/>
          <w:sz w:val="28"/>
          <w:szCs w:val="28"/>
        </w:rPr>
        <w:t>доходам лица</w:t>
      </w:r>
      <w:r w:rsidR="00AC0D7F" w:rsidRPr="00421E11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421E11">
        <w:rPr>
          <w:rFonts w:ascii="Times New Roman" w:hAnsi="Times New Roman"/>
          <w:sz w:val="28"/>
          <w:szCs w:val="28"/>
        </w:rPr>
        <w:t xml:space="preserve"> При этом </w:t>
      </w:r>
      <w:r w:rsidRPr="00421E11">
        <w:rPr>
          <w:rFonts w:ascii="Times New Roman" w:hAnsi="Times New Roman"/>
          <w:sz w:val="28"/>
          <w:szCs w:val="28"/>
        </w:rPr>
        <w:t>устанавливаются источники средств на его приобретение путем анализа: суммы</w:t>
      </w:r>
      <w:r w:rsidR="00004A9A" w:rsidRPr="00421E11">
        <w:rPr>
          <w:rFonts w:ascii="Times New Roman" w:hAnsi="Times New Roman"/>
          <w:sz w:val="28"/>
          <w:szCs w:val="28"/>
        </w:rPr>
        <w:t xml:space="preserve"> общего</w:t>
      </w:r>
      <w:r w:rsidRPr="00421E11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421E11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421E11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421E11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421E11">
        <w:rPr>
          <w:rFonts w:ascii="Times New Roman" w:hAnsi="Times New Roman"/>
          <w:sz w:val="28"/>
          <w:szCs w:val="28"/>
        </w:rPr>
        <w:t xml:space="preserve">лица, </w:t>
      </w:r>
      <w:r w:rsidR="000919DB" w:rsidRPr="00421E11">
        <w:rPr>
          <w:rFonts w:ascii="Times New Roman" w:hAnsi="Times New Roman"/>
          <w:sz w:val="28"/>
          <w:szCs w:val="28"/>
        </w:rPr>
        <w:t>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327DCF" w:rsidRPr="00421E11">
        <w:rPr>
          <w:rFonts w:ascii="Times New Roman" w:hAnsi="Times New Roman"/>
          <w:sz w:val="28"/>
          <w:szCs w:val="28"/>
        </w:rPr>
        <w:t xml:space="preserve">а также </w:t>
      </w:r>
      <w:r w:rsidRPr="00421E11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421E11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421E11">
        <w:rPr>
          <w:rFonts w:ascii="Times New Roman" w:hAnsi="Times New Roman"/>
          <w:sz w:val="28"/>
          <w:szCs w:val="28"/>
        </w:rPr>
        <w:t xml:space="preserve"> (</w:t>
      </w:r>
      <w:r w:rsidR="00F06E43" w:rsidRPr="00421E11">
        <w:rPr>
          <w:rFonts w:ascii="Times New Roman" w:hAnsi="Times New Roman"/>
          <w:sz w:val="28"/>
          <w:szCs w:val="28"/>
        </w:rPr>
        <w:t>под</w:t>
      </w:r>
      <w:r w:rsidRPr="00421E11">
        <w:rPr>
          <w:rFonts w:ascii="Times New Roman" w:hAnsi="Times New Roman"/>
          <w:sz w:val="28"/>
          <w:szCs w:val="28"/>
        </w:rPr>
        <w:t>раздел 6.2 справки).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>Н</w:t>
      </w:r>
      <w:r w:rsidR="00574E65" w:rsidRPr="00421E11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421E11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421E11">
        <w:rPr>
          <w:rFonts w:ascii="Times New Roman" w:hAnsi="Times New Roman"/>
          <w:sz w:val="28"/>
          <w:szCs w:val="28"/>
        </w:rPr>
        <w:t xml:space="preserve">, </w:t>
      </w:r>
      <w:r w:rsidR="00F62725" w:rsidRPr="00421E11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421E11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421E11" w:rsidRDefault="006F03DC" w:rsidP="00C86C49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421E11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421E11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421E11">
        <w:rPr>
          <w:rFonts w:ascii="Times New Roman" w:hAnsi="Times New Roman"/>
          <w:sz w:val="28"/>
          <w:szCs w:val="28"/>
        </w:rPr>
        <w:t>(даритель), а лицу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421E11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421E11">
        <w:rPr>
          <w:rFonts w:ascii="Times New Roman" w:hAnsi="Times New Roman"/>
          <w:sz w:val="28"/>
          <w:szCs w:val="28"/>
        </w:rPr>
        <w:t xml:space="preserve">, </w:t>
      </w:r>
      <w:r w:rsidR="00004A9A" w:rsidRPr="00421E11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Также</w:t>
      </w:r>
      <w:r w:rsidR="00B74187" w:rsidRPr="00421E11">
        <w:rPr>
          <w:rFonts w:ascii="Times New Roman" w:hAnsi="Times New Roman"/>
          <w:sz w:val="28"/>
          <w:szCs w:val="28"/>
        </w:rPr>
        <w:t xml:space="preserve"> </w:t>
      </w:r>
      <w:r w:rsidR="00C72F8F" w:rsidRPr="00421E11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421E11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AD09C4" w:rsidRPr="00421E11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421E11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421E11">
        <w:rPr>
          <w:rFonts w:ascii="Times New Roman" w:hAnsi="Times New Roman"/>
          <w:sz w:val="28"/>
          <w:szCs w:val="28"/>
        </w:rPr>
        <w:t>х</w:t>
      </w:r>
      <w:r w:rsidR="002D15F4" w:rsidRPr="00421E11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421E11">
        <w:rPr>
          <w:rFonts w:ascii="Times New Roman" w:hAnsi="Times New Roman"/>
          <w:sz w:val="28"/>
          <w:szCs w:val="28"/>
        </w:rPr>
        <w:t>щ</w:t>
      </w:r>
      <w:r w:rsidR="00AD09C4" w:rsidRPr="00421E11">
        <w:rPr>
          <w:rFonts w:ascii="Times New Roman" w:hAnsi="Times New Roman"/>
          <w:sz w:val="28"/>
          <w:szCs w:val="28"/>
        </w:rPr>
        <w:t>их</w:t>
      </w:r>
      <w:r w:rsidR="00E11CDD" w:rsidRPr="00421E11">
        <w:rPr>
          <w:rFonts w:ascii="Times New Roman" w:hAnsi="Times New Roman"/>
          <w:sz w:val="28"/>
          <w:szCs w:val="28"/>
        </w:rPr>
        <w:t>ся</w:t>
      </w:r>
      <w:r w:rsidR="002D15F4"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 детей</w:t>
      </w:r>
      <w:r w:rsidR="00E11CDD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>долж</w:t>
      </w:r>
      <w:r w:rsidR="00AD09C4" w:rsidRPr="00421E11">
        <w:rPr>
          <w:rFonts w:ascii="Times New Roman" w:hAnsi="Times New Roman"/>
          <w:sz w:val="28"/>
          <w:szCs w:val="28"/>
        </w:rPr>
        <w:t>е</w:t>
      </w:r>
      <w:r w:rsidR="002D15F4" w:rsidRPr="00421E11">
        <w:rPr>
          <w:rFonts w:ascii="Times New Roman" w:hAnsi="Times New Roman"/>
          <w:sz w:val="28"/>
          <w:szCs w:val="28"/>
        </w:rPr>
        <w:t>н</w:t>
      </w:r>
      <w:r w:rsidR="00AD09C4" w:rsidRPr="00421E11">
        <w:rPr>
          <w:rFonts w:ascii="Times New Roman" w:hAnsi="Times New Roman"/>
          <w:sz w:val="28"/>
          <w:szCs w:val="28"/>
        </w:rPr>
        <w:t xml:space="preserve"> быть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421E11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421E11">
        <w:rPr>
          <w:rFonts w:ascii="Times New Roman" w:hAnsi="Times New Roman"/>
          <w:sz w:val="28"/>
          <w:szCs w:val="28"/>
        </w:rPr>
        <w:t xml:space="preserve">«Объекты недвижимого </w:t>
      </w:r>
      <w:r w:rsidR="008F6CEE" w:rsidRPr="00421E11">
        <w:rPr>
          <w:rFonts w:ascii="Times New Roman" w:hAnsi="Times New Roman"/>
          <w:sz w:val="28"/>
          <w:szCs w:val="28"/>
        </w:rPr>
        <w:lastRenderedPageBreak/>
        <w:t>имущества, находящиеся в пользовании</w:t>
      </w:r>
      <w:r w:rsidR="002D15F4" w:rsidRPr="00421E11">
        <w:rPr>
          <w:rFonts w:ascii="Times New Roman" w:hAnsi="Times New Roman"/>
          <w:sz w:val="28"/>
          <w:szCs w:val="28"/>
        </w:rPr>
        <w:t>» справки</w:t>
      </w:r>
      <w:r w:rsidR="00CB4A20" w:rsidRPr="00421E11">
        <w:rPr>
          <w:rFonts w:ascii="Times New Roman" w:hAnsi="Times New Roman"/>
          <w:sz w:val="28"/>
          <w:szCs w:val="28"/>
        </w:rPr>
        <w:t>, в котором должн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CB4A20" w:rsidRPr="00421E11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421E11">
        <w:rPr>
          <w:rFonts w:ascii="Times New Roman" w:hAnsi="Times New Roman"/>
          <w:sz w:val="28"/>
          <w:szCs w:val="28"/>
        </w:rPr>
        <w:t>ан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информация</w:t>
      </w:r>
      <w:r w:rsidR="0060233D" w:rsidRPr="00421E11">
        <w:rPr>
          <w:rFonts w:ascii="Times New Roman" w:hAnsi="Times New Roman"/>
          <w:sz w:val="28"/>
          <w:szCs w:val="28"/>
        </w:rPr>
        <w:t xml:space="preserve"> об</w:t>
      </w:r>
      <w:r w:rsidR="00CB4A20" w:rsidRPr="00421E11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421E11">
        <w:rPr>
          <w:rFonts w:ascii="Times New Roman" w:hAnsi="Times New Roman"/>
          <w:sz w:val="28"/>
          <w:szCs w:val="28"/>
        </w:rPr>
        <w:t>е</w:t>
      </w:r>
      <w:r w:rsidR="00CB4A20"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421E11">
        <w:rPr>
          <w:rFonts w:ascii="Times New Roman" w:hAnsi="Times New Roman"/>
          <w:sz w:val="28"/>
          <w:szCs w:val="28"/>
        </w:rPr>
        <w:t>,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находящ</w:t>
      </w:r>
      <w:r w:rsidR="00E11CDD" w:rsidRPr="00421E11">
        <w:rPr>
          <w:rFonts w:ascii="Times New Roman" w:hAnsi="Times New Roman"/>
          <w:sz w:val="28"/>
          <w:szCs w:val="28"/>
        </w:rPr>
        <w:t>егося</w:t>
      </w:r>
      <w:r w:rsidR="0060233D" w:rsidRPr="00421E11">
        <w:rPr>
          <w:rFonts w:ascii="Times New Roman" w:hAnsi="Times New Roman"/>
          <w:sz w:val="28"/>
          <w:szCs w:val="28"/>
        </w:rPr>
        <w:t xml:space="preserve"> в </w:t>
      </w:r>
      <w:r w:rsidR="002D15F4" w:rsidRPr="00421E11">
        <w:rPr>
          <w:rFonts w:ascii="Times New Roman" w:hAnsi="Times New Roman"/>
          <w:sz w:val="28"/>
          <w:szCs w:val="28"/>
        </w:rPr>
        <w:t>пользовании</w:t>
      </w:r>
      <w:r w:rsidR="002F17DD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421E11">
        <w:rPr>
          <w:rFonts w:ascii="Times New Roman" w:hAnsi="Times New Roman"/>
          <w:sz w:val="28"/>
          <w:szCs w:val="28"/>
        </w:rPr>
        <w:t xml:space="preserve">указанное </w:t>
      </w:r>
      <w:r w:rsidRPr="00421E11">
        <w:rPr>
          <w:rFonts w:ascii="Times New Roman" w:hAnsi="Times New Roman"/>
          <w:sz w:val="28"/>
          <w:szCs w:val="28"/>
        </w:rPr>
        <w:t>лицо</w:t>
      </w:r>
      <w:r w:rsidR="002D15F4" w:rsidRPr="00421E11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2D15F4" w:rsidRPr="00421E11">
        <w:rPr>
          <w:rFonts w:ascii="Times New Roman" w:hAnsi="Times New Roman"/>
          <w:sz w:val="28"/>
          <w:szCs w:val="28"/>
        </w:rPr>
        <w:t>семьи</w:t>
      </w:r>
      <w:r w:rsidRPr="00421E11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421E11">
        <w:rPr>
          <w:rFonts w:ascii="Times New Roman" w:hAnsi="Times New Roman"/>
          <w:sz w:val="28"/>
          <w:szCs w:val="28"/>
        </w:rPr>
        <w:t xml:space="preserve">Сопоставление </w:t>
      </w:r>
      <w:r w:rsidRPr="00421E11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421E11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421E11">
        <w:rPr>
          <w:rFonts w:ascii="Times New Roman" w:hAnsi="Times New Roman"/>
          <w:sz w:val="28"/>
          <w:szCs w:val="28"/>
        </w:rPr>
        <w:t>,</w:t>
      </w:r>
      <w:r w:rsidR="00C72F8F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2D1D3F" w:rsidRPr="00421E11">
        <w:rPr>
          <w:rFonts w:ascii="Times New Roman" w:hAnsi="Times New Roman"/>
          <w:sz w:val="28"/>
          <w:szCs w:val="28"/>
        </w:rPr>
        <w:t> </w:t>
      </w:r>
      <w:r w:rsidR="00E11CDD" w:rsidRPr="00421E11">
        <w:rPr>
          <w:rFonts w:ascii="Times New Roman" w:hAnsi="Times New Roman"/>
          <w:sz w:val="28"/>
          <w:szCs w:val="28"/>
        </w:rPr>
        <w:t xml:space="preserve">В </w:t>
      </w:r>
      <w:r w:rsidR="0060233D" w:rsidRPr="00421E11">
        <w:rPr>
          <w:rFonts w:ascii="Times New Roman" w:hAnsi="Times New Roman"/>
          <w:sz w:val="28"/>
          <w:szCs w:val="28"/>
        </w:rPr>
        <w:t>случае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если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421E11">
        <w:rPr>
          <w:rFonts w:ascii="Times New Roman" w:hAnsi="Times New Roman"/>
          <w:sz w:val="28"/>
          <w:szCs w:val="28"/>
        </w:rPr>
        <w:t xml:space="preserve"> как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>индивидуальная</w:t>
      </w:r>
      <w:r w:rsidR="003D3213" w:rsidRPr="00421E11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421E11">
        <w:rPr>
          <w:rFonts w:ascii="Times New Roman" w:hAnsi="Times New Roman"/>
          <w:sz w:val="28"/>
          <w:szCs w:val="28"/>
        </w:rPr>
        <w:t xml:space="preserve">ь </w:t>
      </w:r>
      <w:r w:rsidR="0060233D" w:rsidRPr="00421E11">
        <w:rPr>
          <w:rFonts w:ascii="Times New Roman" w:hAnsi="Times New Roman"/>
          <w:sz w:val="28"/>
          <w:szCs w:val="28"/>
        </w:rPr>
        <w:t>лица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60233D" w:rsidRPr="00421E11">
        <w:rPr>
          <w:rFonts w:ascii="Times New Roman" w:hAnsi="Times New Roman"/>
          <w:sz w:val="28"/>
          <w:szCs w:val="28"/>
        </w:rPr>
        <w:t>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193215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193215" w:rsidRPr="00421E11">
        <w:rPr>
          <w:rFonts w:ascii="Times New Roman" w:hAnsi="Times New Roman"/>
          <w:sz w:val="28"/>
          <w:szCs w:val="28"/>
        </w:rPr>
        <w:t xml:space="preserve"> детей</w:t>
      </w:r>
      <w:r w:rsidR="00955EA8" w:rsidRPr="00421E11">
        <w:rPr>
          <w:rFonts w:ascii="Times New Roman" w:hAnsi="Times New Roman"/>
          <w:sz w:val="28"/>
          <w:szCs w:val="28"/>
        </w:rPr>
        <w:t>,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данный объект</w:t>
      </w:r>
      <w:r w:rsidR="003D3213" w:rsidRPr="00421E11">
        <w:rPr>
          <w:rFonts w:ascii="Times New Roman" w:hAnsi="Times New Roman"/>
          <w:sz w:val="28"/>
          <w:szCs w:val="28"/>
        </w:rPr>
        <w:t xml:space="preserve"> </w:t>
      </w:r>
      <w:r w:rsidR="00E04E13" w:rsidRPr="00421E11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421E11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421E11">
        <w:rPr>
          <w:rFonts w:ascii="Times New Roman" w:hAnsi="Times New Roman"/>
          <w:sz w:val="28"/>
          <w:szCs w:val="28"/>
        </w:rPr>
        <w:t>в подразделе 6.1</w:t>
      </w:r>
      <w:r w:rsidR="00AC0D7F" w:rsidRPr="00421E11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421E11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421E11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421E11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421E11">
        <w:rPr>
          <w:rFonts w:ascii="Times New Roman" w:hAnsi="Times New Roman"/>
          <w:sz w:val="28"/>
          <w:szCs w:val="28"/>
        </w:rPr>
        <w:t xml:space="preserve"> </w:t>
      </w:r>
      <w:r w:rsidR="00FA04BD" w:rsidRPr="00421E11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421E11">
        <w:rPr>
          <w:rFonts w:ascii="Times New Roman" w:hAnsi="Times New Roman"/>
          <w:sz w:val="28"/>
          <w:szCs w:val="28"/>
        </w:rPr>
        <w:t>п</w:t>
      </w:r>
      <w:r w:rsidR="00193215" w:rsidRPr="00421E11">
        <w:rPr>
          <w:rFonts w:ascii="Times New Roman" w:hAnsi="Times New Roman"/>
          <w:sz w:val="28"/>
          <w:szCs w:val="28"/>
        </w:rPr>
        <w:t>роживания</w:t>
      </w:r>
      <w:r w:rsidR="004360C7" w:rsidRPr="00421E11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421E11">
        <w:rPr>
          <w:rFonts w:ascii="Times New Roman" w:hAnsi="Times New Roman"/>
          <w:sz w:val="28"/>
          <w:szCs w:val="28"/>
        </w:rPr>
        <w:t>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0477BD" w:rsidRPr="00421E11">
        <w:rPr>
          <w:rFonts w:ascii="Times New Roman" w:hAnsi="Times New Roman"/>
          <w:sz w:val="28"/>
          <w:szCs w:val="28"/>
        </w:rPr>
        <w:t>) </w:t>
      </w:r>
      <w:r w:rsidR="0019321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421E11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193215" w:rsidRPr="00421E11">
        <w:rPr>
          <w:rFonts w:ascii="Times New Roman" w:hAnsi="Times New Roman"/>
          <w:sz w:val="28"/>
          <w:szCs w:val="28"/>
        </w:rPr>
        <w:t>ий</w:t>
      </w:r>
      <w:r w:rsidR="008A7455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193215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собственности</w:t>
      </w:r>
      <w:r w:rsidR="008A7455" w:rsidRPr="00421E11">
        <w:rPr>
          <w:rFonts w:ascii="Times New Roman" w:hAnsi="Times New Roman"/>
          <w:sz w:val="28"/>
          <w:szCs w:val="28"/>
        </w:rPr>
        <w:t xml:space="preserve"> лица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8A7455" w:rsidRPr="00421E11">
        <w:rPr>
          <w:rFonts w:ascii="Times New Roman" w:hAnsi="Times New Roman"/>
          <w:sz w:val="28"/>
          <w:szCs w:val="28"/>
        </w:rPr>
        <w:t xml:space="preserve">дополнительно </w:t>
      </w:r>
      <w:r w:rsidRPr="00421E11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8A7455" w:rsidRPr="00421E11">
        <w:rPr>
          <w:rFonts w:ascii="Times New Roman" w:hAnsi="Times New Roman"/>
          <w:sz w:val="28"/>
          <w:szCs w:val="28"/>
        </w:rPr>
        <w:t>ийся</w:t>
      </w:r>
      <w:r w:rsidRPr="00421E11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421E11">
        <w:rPr>
          <w:rFonts w:ascii="Times New Roman" w:hAnsi="Times New Roman"/>
          <w:sz w:val="28"/>
          <w:szCs w:val="28"/>
        </w:rPr>
        <w:t>того же лица</w:t>
      </w:r>
      <w:r w:rsidRPr="00421E11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</w:t>
      </w:r>
      <w:r w:rsidR="008A7455" w:rsidRPr="00421E11">
        <w:rPr>
          <w:rFonts w:ascii="Times New Roman" w:hAnsi="Times New Roman"/>
          <w:sz w:val="28"/>
          <w:szCs w:val="28"/>
        </w:rPr>
        <w:t> П</w:t>
      </w:r>
      <w:r w:rsidRPr="00421E11">
        <w:rPr>
          <w:rFonts w:ascii="Times New Roman" w:hAnsi="Times New Roman"/>
          <w:sz w:val="28"/>
          <w:szCs w:val="28"/>
        </w:rPr>
        <w:t>ри налич</w:t>
      </w:r>
      <w:r w:rsidR="00604E5D" w:rsidRPr="00421E11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 xml:space="preserve">, </w:t>
      </w:r>
      <w:r w:rsidR="00C26191" w:rsidRPr="00421E11">
        <w:rPr>
          <w:rFonts w:ascii="Times New Roman" w:hAnsi="Times New Roman"/>
          <w:sz w:val="28"/>
          <w:szCs w:val="28"/>
        </w:rPr>
        <w:t>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C26191" w:rsidRPr="00421E11">
        <w:rPr>
          <w:rFonts w:ascii="Times New Roman" w:hAnsi="Times New Roman"/>
          <w:sz w:val="28"/>
          <w:szCs w:val="28"/>
        </w:rPr>
        <w:t xml:space="preserve"> детей </w:t>
      </w:r>
      <w:r w:rsidR="00604E5D" w:rsidRPr="00421E11">
        <w:rPr>
          <w:rFonts w:ascii="Times New Roman" w:hAnsi="Times New Roman"/>
          <w:sz w:val="28"/>
          <w:szCs w:val="28"/>
        </w:rPr>
        <w:t>жилого дома</w:t>
      </w:r>
      <w:r w:rsidR="000D3F42" w:rsidRPr="00421E11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421E11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421E11">
        <w:rPr>
          <w:rFonts w:ascii="Times New Roman" w:hAnsi="Times New Roman"/>
          <w:sz w:val="28"/>
          <w:szCs w:val="28"/>
        </w:rPr>
        <w:t>целесообразно</w:t>
      </w:r>
      <w:r w:rsidR="007E6D38" w:rsidRPr="00421E11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421E11">
        <w:rPr>
          <w:rFonts w:ascii="Times New Roman" w:hAnsi="Times New Roman"/>
          <w:sz w:val="28"/>
          <w:szCs w:val="28"/>
        </w:rPr>
        <w:t>я</w:t>
      </w:r>
      <w:r w:rsidR="007E6D38" w:rsidRPr="00421E11">
        <w:rPr>
          <w:rFonts w:ascii="Times New Roman" w:hAnsi="Times New Roman"/>
          <w:sz w:val="28"/>
          <w:szCs w:val="28"/>
        </w:rPr>
        <w:t xml:space="preserve"> о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7E6D38" w:rsidRPr="00421E11">
        <w:rPr>
          <w:rFonts w:ascii="Times New Roman" w:hAnsi="Times New Roman"/>
          <w:sz w:val="28"/>
          <w:szCs w:val="28"/>
        </w:rPr>
        <w:t>ем</w:t>
      </w:r>
      <w:r w:rsidRPr="00421E11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421E11">
        <w:rPr>
          <w:rFonts w:ascii="Times New Roman" w:hAnsi="Times New Roman"/>
          <w:sz w:val="28"/>
          <w:szCs w:val="28"/>
        </w:rPr>
        <w:t xml:space="preserve"> (пользовании)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земельно</w:t>
      </w:r>
      <w:r w:rsidR="00C26191" w:rsidRPr="00421E11">
        <w:rPr>
          <w:rFonts w:ascii="Times New Roman" w:hAnsi="Times New Roman"/>
          <w:sz w:val="28"/>
          <w:szCs w:val="28"/>
        </w:rPr>
        <w:t>м</w:t>
      </w:r>
      <w:r w:rsidR="007E6D38" w:rsidRPr="00421E11">
        <w:rPr>
          <w:rFonts w:ascii="Times New Roman" w:hAnsi="Times New Roman"/>
          <w:sz w:val="28"/>
          <w:szCs w:val="28"/>
        </w:rPr>
        <w:t xml:space="preserve"> участ</w:t>
      </w:r>
      <w:r w:rsidRPr="00421E11">
        <w:rPr>
          <w:rFonts w:ascii="Times New Roman" w:hAnsi="Times New Roman"/>
          <w:sz w:val="28"/>
          <w:szCs w:val="28"/>
        </w:rPr>
        <w:t>к</w:t>
      </w:r>
      <w:r w:rsidR="00C26191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421E11">
        <w:rPr>
          <w:rFonts w:ascii="Times New Roman" w:hAnsi="Times New Roman"/>
          <w:sz w:val="28"/>
          <w:szCs w:val="28"/>
        </w:rPr>
        <w:t>указанные объекты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как правило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421E11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421E11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421E11">
        <w:rPr>
          <w:rFonts w:ascii="Times New Roman" w:hAnsi="Times New Roman"/>
          <w:sz w:val="28"/>
          <w:szCs w:val="28"/>
        </w:rPr>
        <w:t>ть</w:t>
      </w:r>
      <w:r w:rsidRPr="00421E11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421E11">
        <w:rPr>
          <w:rFonts w:ascii="Times New Roman" w:hAnsi="Times New Roman"/>
          <w:sz w:val="28"/>
          <w:szCs w:val="28"/>
        </w:rPr>
        <w:t>.</w:t>
      </w:r>
      <w:r w:rsidR="007E6D38" w:rsidRPr="00421E11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421E11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421E11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421E11" w:rsidRDefault="00D81B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З</w:t>
      </w:r>
      <w:r w:rsidR="00DA334C" w:rsidRPr="00421E11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многоэтажными, в случае отсутствия правоустанавливающих документов не подлежит указанию.</w:t>
      </w:r>
    </w:p>
    <w:p w:rsidR="00D50E30" w:rsidRPr="00421E11" w:rsidRDefault="008E729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нахождении </w:t>
      </w:r>
      <w:r w:rsidR="00F6576C" w:rsidRPr="00421E11">
        <w:rPr>
          <w:rFonts w:ascii="Times New Roman" w:hAnsi="Times New Roman"/>
          <w:sz w:val="28"/>
          <w:szCs w:val="28"/>
        </w:rPr>
        <w:t xml:space="preserve">указанного </w:t>
      </w:r>
      <w:r w:rsidRPr="00421E11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детей,</w:t>
      </w:r>
      <w:r w:rsidR="00F6576C" w:rsidRPr="00421E11">
        <w:rPr>
          <w:rFonts w:ascii="Times New Roman" w:hAnsi="Times New Roman"/>
          <w:sz w:val="28"/>
          <w:szCs w:val="28"/>
        </w:rPr>
        <w:t xml:space="preserve"> необходимо </w:t>
      </w:r>
      <w:r w:rsidRPr="00421E11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421E11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421E11">
        <w:rPr>
          <w:rFonts w:ascii="Times New Roman" w:hAnsi="Times New Roman"/>
          <w:sz w:val="28"/>
          <w:szCs w:val="28"/>
        </w:rPr>
        <w:t>в подразделе</w:t>
      </w:r>
      <w:r w:rsidR="00F6576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</w:t>
      </w:r>
      <w:r w:rsidR="00F6576C" w:rsidRPr="00421E11">
        <w:rPr>
          <w:rFonts w:ascii="Times New Roman" w:hAnsi="Times New Roman"/>
          <w:sz w:val="28"/>
          <w:szCs w:val="28"/>
        </w:rPr>
        <w:t> </w:t>
      </w:r>
      <w:r w:rsidR="004E7181" w:rsidRPr="00421E11">
        <w:rPr>
          <w:rFonts w:ascii="Times New Roman" w:hAnsi="Times New Roman"/>
          <w:sz w:val="28"/>
          <w:szCs w:val="28"/>
        </w:rPr>
        <w:t>При</w:t>
      </w:r>
      <w:r w:rsidR="00BD44D9" w:rsidRPr="00421E11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421E11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421E11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421E11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421E11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421E11">
        <w:rPr>
          <w:rFonts w:ascii="Times New Roman" w:hAnsi="Times New Roman"/>
          <w:sz w:val="28"/>
          <w:szCs w:val="28"/>
        </w:rPr>
        <w:t>у</w:t>
      </w:r>
      <w:r w:rsidR="00BD44D9" w:rsidRPr="00421E11">
        <w:rPr>
          <w:rFonts w:ascii="Times New Roman" w:hAnsi="Times New Roman"/>
          <w:sz w:val="28"/>
          <w:szCs w:val="28"/>
        </w:rPr>
        <w:t xml:space="preserve">, </w:t>
      </w:r>
      <w:r w:rsidR="00F6576C" w:rsidRPr="00421E11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421E11">
        <w:rPr>
          <w:rFonts w:ascii="Times New Roman" w:hAnsi="Times New Roman"/>
          <w:sz w:val="28"/>
          <w:szCs w:val="28"/>
        </w:rPr>
        <w:t>год выпуска)</w:t>
      </w:r>
      <w:r w:rsidR="004E7181" w:rsidRPr="00421E11">
        <w:rPr>
          <w:rFonts w:ascii="Times New Roman" w:hAnsi="Times New Roman"/>
          <w:sz w:val="28"/>
          <w:szCs w:val="28"/>
        </w:rPr>
        <w:t xml:space="preserve">. Сведения о транспортных </w:t>
      </w:r>
      <w:r w:rsidR="004E7181" w:rsidRPr="00421E11">
        <w:rPr>
          <w:rFonts w:ascii="Times New Roman" w:hAnsi="Times New Roman"/>
          <w:sz w:val="28"/>
          <w:szCs w:val="28"/>
        </w:rPr>
        <w:lastRenderedPageBreak/>
        <w:t>средствах</w:t>
      </w:r>
      <w:r w:rsidR="00BD44D9" w:rsidRPr="00421E11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421E11">
        <w:rPr>
          <w:rFonts w:ascii="Times New Roman" w:hAnsi="Times New Roman"/>
          <w:sz w:val="28"/>
          <w:szCs w:val="28"/>
        </w:rPr>
        <w:t xml:space="preserve"> </w:t>
      </w:r>
      <w:r w:rsidR="00A06DC6" w:rsidRPr="00421E11">
        <w:rPr>
          <w:rFonts w:ascii="Times New Roman" w:hAnsi="Times New Roman"/>
          <w:sz w:val="28"/>
          <w:szCs w:val="28"/>
        </w:rPr>
        <w:t>При этом</w:t>
      </w:r>
      <w:r w:rsidR="00FA04BD" w:rsidRPr="00421E11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421E11">
        <w:rPr>
          <w:rFonts w:ascii="Times New Roman" w:hAnsi="Times New Roman"/>
          <w:sz w:val="28"/>
          <w:szCs w:val="28"/>
        </w:rPr>
        <w:t>,</w:t>
      </w:r>
      <w:r w:rsidR="00602484" w:rsidRPr="00421E11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421E11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36034A"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421E11">
        <w:rPr>
          <w:rFonts w:ascii="Times New Roman" w:hAnsi="Times New Roman"/>
          <w:sz w:val="28"/>
          <w:szCs w:val="28"/>
        </w:rPr>
        <w:t>и</w:t>
      </w:r>
      <w:r w:rsidR="0036034A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детьми</w:t>
      </w:r>
      <w:r w:rsidR="0036034A" w:rsidRPr="00421E11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421E11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421E11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421E11">
        <w:rPr>
          <w:rFonts w:ascii="Times New Roman" w:hAnsi="Times New Roman"/>
          <w:sz w:val="28"/>
          <w:szCs w:val="28"/>
        </w:rPr>
        <w:t>доход</w:t>
      </w:r>
      <w:r w:rsidR="00FA04BD" w:rsidRPr="00421E11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421E11">
        <w:rPr>
          <w:rFonts w:ascii="Times New Roman" w:hAnsi="Times New Roman"/>
          <w:sz w:val="28"/>
          <w:szCs w:val="28"/>
        </w:rPr>
        <w:t xml:space="preserve">, </w:t>
      </w:r>
      <w:r w:rsidR="00697111" w:rsidRPr="00421E11">
        <w:rPr>
          <w:rFonts w:ascii="Times New Roman" w:hAnsi="Times New Roman"/>
          <w:sz w:val="28"/>
          <w:szCs w:val="28"/>
        </w:rPr>
        <w:t>необходимо провер</w:t>
      </w:r>
      <w:r w:rsidR="00B8016C" w:rsidRPr="00421E11">
        <w:rPr>
          <w:rFonts w:ascii="Times New Roman" w:hAnsi="Times New Roman"/>
          <w:sz w:val="28"/>
          <w:szCs w:val="28"/>
        </w:rPr>
        <w:t>и</w:t>
      </w:r>
      <w:r w:rsidR="00697111" w:rsidRPr="00421E11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421E11">
        <w:rPr>
          <w:rFonts w:ascii="Times New Roman" w:hAnsi="Times New Roman"/>
          <w:sz w:val="28"/>
          <w:szCs w:val="28"/>
        </w:rPr>
        <w:t>соответствующих</w:t>
      </w:r>
      <w:r w:rsidR="00697111" w:rsidRPr="00421E11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</w:t>
      </w:r>
      <w:r w:rsidR="00D81B87" w:rsidRPr="00421E11">
        <w:rPr>
          <w:rFonts w:ascii="Times New Roman" w:hAnsi="Times New Roman"/>
          <w:sz w:val="28"/>
          <w:szCs w:val="28"/>
        </w:rPr>
        <w:t> </w:t>
      </w:r>
      <w:r w:rsidR="00574E65" w:rsidRPr="00421E11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9A1B7B" w:rsidRPr="00421E11">
        <w:rPr>
          <w:rFonts w:ascii="Times New Roman" w:hAnsi="Times New Roman"/>
          <w:sz w:val="28"/>
          <w:szCs w:val="28"/>
        </w:rPr>
        <w:t>представлени</w:t>
      </w:r>
      <w:r w:rsidR="000320FA" w:rsidRPr="00421E11">
        <w:rPr>
          <w:rFonts w:ascii="Times New Roman" w:hAnsi="Times New Roman"/>
          <w:sz w:val="28"/>
          <w:szCs w:val="28"/>
        </w:rPr>
        <w:t>и</w:t>
      </w:r>
      <w:r w:rsidR="009A1B7B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 xml:space="preserve">лицом </w:t>
      </w:r>
      <w:r w:rsidR="00681E91" w:rsidRPr="00421E11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421E11">
        <w:rPr>
          <w:rFonts w:ascii="Times New Roman" w:hAnsi="Times New Roman"/>
          <w:sz w:val="28"/>
          <w:szCs w:val="28"/>
        </w:rPr>
        <w:t>неполных сведений</w:t>
      </w:r>
      <w:r w:rsidR="00574E65" w:rsidRPr="00421E11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421E11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421E11">
        <w:rPr>
          <w:rFonts w:ascii="Times New Roman" w:hAnsi="Times New Roman"/>
          <w:sz w:val="28"/>
          <w:szCs w:val="28"/>
        </w:rPr>
        <w:t>случаи</w:t>
      </w:r>
      <w:r w:rsidR="00BD5F2E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F6576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E7300F" w:rsidRPr="00421E11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421E11">
        <w:rPr>
          <w:rFonts w:ascii="Times New Roman" w:hAnsi="Times New Roman"/>
          <w:sz w:val="28"/>
          <w:szCs w:val="28"/>
        </w:rPr>
        <w:t>ыявл</w:t>
      </w:r>
      <w:r w:rsidRPr="00421E11">
        <w:rPr>
          <w:rFonts w:ascii="Times New Roman" w:hAnsi="Times New Roman"/>
          <w:sz w:val="28"/>
          <w:szCs w:val="28"/>
        </w:rPr>
        <w:t>ен</w:t>
      </w:r>
      <w:r w:rsidR="00574E65" w:rsidRPr="00421E11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421E11">
        <w:rPr>
          <w:rFonts w:ascii="Times New Roman" w:hAnsi="Times New Roman"/>
          <w:sz w:val="28"/>
          <w:szCs w:val="28"/>
        </w:rPr>
        <w:t>,</w:t>
      </w:r>
      <w:r w:rsidR="00574E65" w:rsidRPr="00421E11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421E11">
        <w:rPr>
          <w:rFonts w:ascii="Times New Roman" w:hAnsi="Times New Roman"/>
          <w:sz w:val="28"/>
          <w:szCs w:val="28"/>
        </w:rPr>
        <w:t>ого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421E11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421E11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421E11">
        <w:rPr>
          <w:rFonts w:ascii="Times New Roman" w:hAnsi="Times New Roman"/>
          <w:sz w:val="28"/>
          <w:szCs w:val="28"/>
        </w:rPr>
        <w:t>таком объекте</w:t>
      </w:r>
      <w:r w:rsidR="00574E65" w:rsidRPr="00421E11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421E11">
        <w:rPr>
          <w:rFonts w:ascii="Times New Roman" w:hAnsi="Times New Roman"/>
          <w:sz w:val="28"/>
          <w:szCs w:val="28"/>
        </w:rPr>
        <w:t>ы</w:t>
      </w:r>
      <w:r w:rsidR="00574E65" w:rsidRPr="00421E11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В</w:t>
      </w:r>
      <w:r w:rsidR="00574E65" w:rsidRPr="00421E11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лица,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421E11">
        <w:rPr>
          <w:rFonts w:ascii="Times New Roman" w:hAnsi="Times New Roman"/>
          <w:sz w:val="28"/>
          <w:szCs w:val="28"/>
          <w:lang w:eastAsia="ru-RU"/>
        </w:rPr>
        <w:t>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421E11">
        <w:rPr>
          <w:rFonts w:ascii="Times New Roman" w:hAnsi="Times New Roman"/>
          <w:sz w:val="28"/>
          <w:szCs w:val="28"/>
        </w:rPr>
        <w:t xml:space="preserve"> не </w:t>
      </w:r>
      <w:r w:rsidRPr="00421E11">
        <w:rPr>
          <w:rFonts w:ascii="Times New Roman" w:hAnsi="Times New Roman"/>
          <w:sz w:val="28"/>
          <w:szCs w:val="28"/>
        </w:rPr>
        <w:t>отражены</w:t>
      </w:r>
      <w:r w:rsidR="00574E65" w:rsidRPr="00421E11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421E11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421E11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421E11">
        <w:rPr>
          <w:rFonts w:ascii="Times New Roman" w:hAnsi="Times New Roman"/>
          <w:sz w:val="28"/>
          <w:szCs w:val="28"/>
        </w:rPr>
        <w:t>указанным лицам</w:t>
      </w:r>
      <w:r w:rsidR="00574E65" w:rsidRPr="00421E11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и </w:t>
      </w:r>
      <w:r w:rsidR="00574E65" w:rsidRPr="00421E11">
        <w:rPr>
          <w:rFonts w:ascii="Times New Roman" w:hAnsi="Times New Roman"/>
          <w:sz w:val="28"/>
          <w:szCs w:val="28"/>
        </w:rPr>
        <w:t xml:space="preserve">доходы от </w:t>
      </w:r>
      <w:r w:rsidRPr="00421E11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421E11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421E11">
        <w:rPr>
          <w:rFonts w:ascii="Times New Roman" w:hAnsi="Times New Roman"/>
          <w:sz w:val="28"/>
          <w:szCs w:val="28"/>
        </w:rPr>
        <w:t>1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681E91" w:rsidRPr="00421E11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421E11">
        <w:rPr>
          <w:rFonts w:ascii="Times New Roman" w:hAnsi="Times New Roman"/>
          <w:sz w:val="28"/>
          <w:szCs w:val="28"/>
        </w:rPr>
        <w:t>«</w:t>
      </w:r>
      <w:r w:rsidR="00681E91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421E11">
        <w:rPr>
          <w:rFonts w:ascii="Times New Roman" w:hAnsi="Times New Roman"/>
          <w:sz w:val="28"/>
          <w:szCs w:val="28"/>
        </w:rPr>
        <w:t xml:space="preserve">» </w:t>
      </w:r>
      <w:r w:rsidR="00C00C50" w:rsidRPr="00421E11">
        <w:rPr>
          <w:rFonts w:ascii="Times New Roman" w:hAnsi="Times New Roman"/>
          <w:sz w:val="28"/>
          <w:szCs w:val="28"/>
        </w:rPr>
        <w:t>справки</w:t>
      </w:r>
      <w:r w:rsidR="00681E91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В справке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421E11">
        <w:rPr>
          <w:rFonts w:ascii="Times New Roman" w:hAnsi="Times New Roman"/>
          <w:sz w:val="28"/>
          <w:szCs w:val="28"/>
        </w:rPr>
        <w:t xml:space="preserve">новый </w:t>
      </w:r>
      <w:r w:rsidR="00574E6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421E11">
        <w:rPr>
          <w:rFonts w:ascii="Times New Roman" w:hAnsi="Times New Roman"/>
          <w:sz w:val="28"/>
          <w:szCs w:val="28"/>
        </w:rPr>
        <w:t>.</w:t>
      </w:r>
      <w:r w:rsidR="00574E65" w:rsidRPr="00421E11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421E11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421E11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421E11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5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0320FA" w:rsidRPr="00421E11">
        <w:rPr>
          <w:rFonts w:ascii="Times New Roman" w:hAnsi="Times New Roman"/>
          <w:b/>
          <w:sz w:val="28"/>
          <w:szCs w:val="28"/>
        </w:rPr>
        <w:t> 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421E11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421E11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</w:t>
      </w:r>
      <w:r w:rsidR="008E340F" w:rsidRPr="00421E11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421E11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421E11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421E11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</w:t>
      </w:r>
      <w:r w:rsidR="00BD5F2E" w:rsidRPr="00421E11">
        <w:rPr>
          <w:rFonts w:ascii="Times New Roman" w:hAnsi="Times New Roman"/>
          <w:sz w:val="28"/>
          <w:szCs w:val="28"/>
        </w:rPr>
        <w:lastRenderedPageBreak/>
        <w:t>которо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BD5F2E" w:rsidRPr="00421E11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421E11">
        <w:rPr>
          <w:rFonts w:ascii="Times New Roman" w:hAnsi="Times New Roman"/>
          <w:sz w:val="28"/>
          <w:szCs w:val="28"/>
        </w:rPr>
        <w:t xml:space="preserve">их </w:t>
      </w:r>
      <w:r w:rsidR="00BD5F2E" w:rsidRPr="00421E11">
        <w:rPr>
          <w:rFonts w:ascii="Times New Roman" w:hAnsi="Times New Roman"/>
          <w:sz w:val="28"/>
          <w:szCs w:val="28"/>
        </w:rPr>
        <w:t>детей, вид и валюту счета, дату открытия счета, сумму поступивших на счет денежных средств</w:t>
      </w:r>
      <w:r w:rsidR="002572DE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421E11">
        <w:rPr>
          <w:rFonts w:ascii="Times New Roman" w:hAnsi="Times New Roman"/>
          <w:sz w:val="28"/>
          <w:szCs w:val="28"/>
        </w:rPr>
        <w:t>данной ситуации</w:t>
      </w:r>
      <w:r w:rsidR="00BD5F2E" w:rsidRPr="00421E11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421E11">
        <w:rPr>
          <w:rFonts w:ascii="Times New Roman" w:hAnsi="Times New Roman"/>
          <w:sz w:val="28"/>
          <w:szCs w:val="28"/>
        </w:rPr>
        <w:t xml:space="preserve">представленные </w:t>
      </w:r>
      <w:r w:rsidRPr="00421E11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421E11">
        <w:rPr>
          <w:rFonts w:ascii="Times New Roman" w:hAnsi="Times New Roman"/>
          <w:sz w:val="28"/>
          <w:szCs w:val="28"/>
        </w:rPr>
        <w:t>сопоставляются</w:t>
      </w:r>
      <w:r w:rsidR="002B7D31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с</w:t>
      </w:r>
      <w:r w:rsidR="00431F67" w:rsidRPr="00421E11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предыдущ</w:t>
      </w:r>
      <w:r w:rsidR="00C56E83" w:rsidRPr="00421E11">
        <w:rPr>
          <w:rFonts w:ascii="Times New Roman" w:hAnsi="Times New Roman"/>
          <w:sz w:val="28"/>
          <w:szCs w:val="28"/>
        </w:rPr>
        <w:t>и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</w:t>
      </w:r>
      <w:r w:rsidR="00BD5F2E" w:rsidRPr="00421E11">
        <w:rPr>
          <w:rFonts w:ascii="Times New Roman" w:hAnsi="Times New Roman"/>
          <w:sz w:val="28"/>
          <w:szCs w:val="28"/>
        </w:rPr>
        <w:t>Д</w:t>
      </w:r>
      <w:r w:rsidR="008E340F" w:rsidRPr="00421E11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8E340F" w:rsidRPr="00421E11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</w:t>
      </w:r>
      <w:r w:rsidR="003B5A46" w:rsidRPr="00421E11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421E11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421E11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B5A46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подразделе 6.2</w:t>
      </w:r>
      <w:r w:rsidR="003B5A46" w:rsidRPr="00421E11">
        <w:rPr>
          <w:rFonts w:ascii="Times New Roman" w:hAnsi="Times New Roman"/>
          <w:sz w:val="28"/>
          <w:szCs w:val="28"/>
        </w:rPr>
        <w:t xml:space="preserve"> «</w:t>
      </w:r>
      <w:r w:rsidRPr="00421E11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421E11">
        <w:rPr>
          <w:rFonts w:ascii="Times New Roman" w:hAnsi="Times New Roman"/>
          <w:sz w:val="28"/>
          <w:szCs w:val="28"/>
        </w:rPr>
        <w:t>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421E11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421E11">
        <w:rPr>
          <w:rFonts w:ascii="Times New Roman" w:hAnsi="Times New Roman"/>
          <w:sz w:val="28"/>
          <w:szCs w:val="28"/>
        </w:rPr>
        <w:t>м</w:t>
      </w:r>
      <w:r w:rsidRPr="00421E11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лицом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421E11" w:rsidRDefault="000320FA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 представленно</w:t>
      </w:r>
      <w:r w:rsidR="006F10E9" w:rsidRPr="00421E11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421E11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421E11">
        <w:rPr>
          <w:rFonts w:ascii="Times New Roman" w:hAnsi="Times New Roman"/>
          <w:sz w:val="28"/>
          <w:szCs w:val="28"/>
        </w:rPr>
        <w:t>я</w:t>
      </w:r>
      <w:r w:rsidR="006F10E9" w:rsidRPr="00421E11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301B1C" w:rsidRPr="00421E11">
        <w:rPr>
          <w:rFonts w:ascii="Times New Roman" w:hAnsi="Times New Roman"/>
          <w:sz w:val="28"/>
          <w:szCs w:val="28"/>
        </w:rPr>
        <w:t>Сумма остатка</w:t>
      </w:r>
      <w:r w:rsidRPr="00421E11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421E11">
        <w:rPr>
          <w:rFonts w:ascii="Times New Roman" w:hAnsi="Times New Roman"/>
          <w:sz w:val="28"/>
          <w:szCs w:val="28"/>
        </w:rPr>
        <w:t>ную плату лица</w:t>
      </w:r>
      <w:r w:rsidR="00E43E18" w:rsidRPr="00421E11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421E11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4855FD" w:rsidRPr="00421E11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421E11">
        <w:rPr>
          <w:rFonts w:ascii="Times New Roman" w:hAnsi="Times New Roman"/>
          <w:sz w:val="28"/>
          <w:szCs w:val="28"/>
        </w:rPr>
        <w:t>й</w:t>
      </w:r>
      <w:r w:rsidR="004855FD" w:rsidRPr="00421E11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421E11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421E11">
        <w:rPr>
          <w:rFonts w:ascii="Times New Roman" w:hAnsi="Times New Roman"/>
          <w:sz w:val="28"/>
          <w:szCs w:val="28"/>
        </w:rPr>
        <w:t xml:space="preserve">. </w:t>
      </w:r>
      <w:r w:rsidR="00737AA9" w:rsidRPr="00421E11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421E11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421E11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421E11">
        <w:rPr>
          <w:rFonts w:ascii="Times New Roman" w:hAnsi="Times New Roman"/>
          <w:sz w:val="28"/>
          <w:szCs w:val="28"/>
        </w:rPr>
        <w:t>а</w:t>
      </w:r>
      <w:r w:rsidR="00737AA9" w:rsidRPr="00421E11">
        <w:rPr>
          <w:rFonts w:ascii="Times New Roman" w:hAnsi="Times New Roman"/>
          <w:sz w:val="28"/>
          <w:szCs w:val="28"/>
        </w:rPr>
        <w:t xml:space="preserve"> в банк</w:t>
      </w:r>
      <w:r w:rsidR="00CD589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и</w:t>
      </w:r>
      <w:r w:rsidR="00AE2C04" w:rsidRPr="00421E11">
        <w:rPr>
          <w:rFonts w:ascii="Times New Roman" w:hAnsi="Times New Roman"/>
          <w:sz w:val="28"/>
          <w:szCs w:val="28"/>
        </w:rPr>
        <w:t>ли</w:t>
      </w:r>
      <w:r w:rsidR="00737AA9" w:rsidRPr="00421E11">
        <w:rPr>
          <w:rFonts w:ascii="Times New Roman" w:hAnsi="Times New Roman"/>
          <w:sz w:val="28"/>
          <w:szCs w:val="28"/>
        </w:rPr>
        <w:t xml:space="preserve"> ин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421E11">
        <w:rPr>
          <w:rFonts w:ascii="Times New Roman" w:hAnsi="Times New Roman"/>
          <w:sz w:val="28"/>
          <w:szCs w:val="28"/>
        </w:rPr>
        <w:t>и</w:t>
      </w:r>
      <w:r w:rsidR="00737AA9" w:rsidRPr="00421E11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421E11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6</w:t>
      </w:r>
      <w:r w:rsidRPr="00421E11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421E11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421E11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421E11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421E11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полно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местонахождени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уставн</w:t>
      </w:r>
      <w:r w:rsidR="00942555" w:rsidRPr="00421E11">
        <w:rPr>
          <w:rFonts w:ascii="Times New Roman" w:hAnsi="Times New Roman"/>
          <w:sz w:val="28"/>
          <w:szCs w:val="28"/>
        </w:rPr>
        <w:t>ый</w:t>
      </w:r>
      <w:r w:rsidRPr="00421E11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421E11">
        <w:rPr>
          <w:rFonts w:ascii="Times New Roman" w:hAnsi="Times New Roman"/>
          <w:sz w:val="28"/>
          <w:szCs w:val="28"/>
        </w:rPr>
        <w:t>ии выражен в иностранной валюте. В данной ситуации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55553D" w:rsidRPr="00421E11">
        <w:rPr>
          <w:rFonts w:ascii="Times New Roman" w:hAnsi="Times New Roman"/>
          <w:sz w:val="28"/>
          <w:szCs w:val="28"/>
        </w:rPr>
        <w:t>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дол</w:t>
      </w:r>
      <w:r w:rsidR="00942555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7E1958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</w:t>
      </w:r>
      <w:r w:rsidR="0063002B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421E11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421E1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5098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Анализ содержащихся сведений в подразделах 5.1 и 5.2 справки позволит выявить кон</w:t>
      </w:r>
      <w:r w:rsidR="002D7052" w:rsidRPr="00421E11">
        <w:rPr>
          <w:rFonts w:ascii="Times New Roman" w:hAnsi="Times New Roman"/>
          <w:sz w:val="28"/>
          <w:szCs w:val="28"/>
        </w:rPr>
        <w:t>ф</w:t>
      </w:r>
      <w:r w:rsidRPr="00421E11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421E11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</w:t>
      </w:r>
      <w:r w:rsidR="002D7052" w:rsidRPr="00421E11">
        <w:rPr>
          <w:rFonts w:ascii="Times New Roman" w:hAnsi="Times New Roman"/>
          <w:sz w:val="28"/>
          <w:szCs w:val="28"/>
        </w:rPr>
        <w:lastRenderedPageBreak/>
        <w:t>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421E11" w:rsidRDefault="00301B1C" w:rsidP="00EE1187">
      <w:pPr>
        <w:spacing w:after="0" w:line="400" w:lineRule="exact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421E11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421E11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421E11">
        <w:rPr>
          <w:rFonts w:ascii="Times New Roman" w:hAnsi="Times New Roman"/>
          <w:kern w:val="26"/>
          <w:sz w:val="28"/>
          <w:szCs w:val="28"/>
        </w:rPr>
        <w:t>,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421E11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421E11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421E11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421E11">
        <w:rPr>
          <w:rFonts w:ascii="Times New Roman" w:hAnsi="Times New Roman"/>
          <w:sz w:val="28"/>
          <w:szCs w:val="28"/>
        </w:rPr>
        <w:t>ценных бумаг</w:t>
      </w:r>
      <w:r w:rsidR="004148CA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421E11">
        <w:rPr>
          <w:rFonts w:ascii="Times New Roman" w:hAnsi="Times New Roman"/>
          <w:sz w:val="28"/>
          <w:szCs w:val="28"/>
        </w:rPr>
        <w:t xml:space="preserve">получения </w:t>
      </w:r>
      <w:r w:rsidRPr="00421E11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421E11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kern w:val="26"/>
          <w:sz w:val="28"/>
          <w:szCs w:val="28"/>
        </w:rPr>
        <w:t>1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421E11">
        <w:rPr>
          <w:rFonts w:ascii="Times New Roman" w:hAnsi="Times New Roman"/>
          <w:sz w:val="28"/>
          <w:szCs w:val="28"/>
        </w:rPr>
        <w:t>«</w:t>
      </w:r>
      <w:r w:rsidR="00E351C7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421E11">
        <w:rPr>
          <w:rFonts w:ascii="Times New Roman" w:hAnsi="Times New Roman"/>
          <w:sz w:val="28"/>
          <w:szCs w:val="28"/>
        </w:rPr>
        <w:t xml:space="preserve">» 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421E11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9. В </w:t>
      </w:r>
      <w:r w:rsidRPr="00421E11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421E11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421E11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421E11">
        <w:rPr>
          <w:rFonts w:ascii="Times New Roman" w:hAnsi="Times New Roman"/>
          <w:kern w:val="26"/>
          <w:sz w:val="28"/>
          <w:szCs w:val="28"/>
        </w:rPr>
        <w:t>необходимо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421E11">
        <w:rPr>
          <w:rFonts w:ascii="Times New Roman" w:hAnsi="Times New Roman"/>
          <w:color w:val="000000"/>
          <w:sz w:val="28"/>
          <w:szCs w:val="28"/>
        </w:rPr>
        <w:t>данными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11. </w:t>
      </w:r>
      <w:r w:rsidR="00B55E82" w:rsidRPr="00421E11">
        <w:rPr>
          <w:rFonts w:ascii="Times New Roman" w:hAnsi="Times New Roman"/>
          <w:sz w:val="28"/>
          <w:szCs w:val="28"/>
        </w:rPr>
        <w:t xml:space="preserve">В случае, если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421E11">
        <w:rPr>
          <w:rFonts w:ascii="Times New Roman" w:hAnsi="Times New Roman"/>
          <w:sz w:val="28"/>
          <w:szCs w:val="28"/>
        </w:rPr>
        <w:t>разделе 2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7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55553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</w:t>
      </w:r>
      <w:r w:rsidR="0055553D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площади (кв. м).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301B1C" w:rsidRPr="00421E11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3.1</w:t>
      </w:r>
      <w:r w:rsidR="00E43E18" w:rsidRPr="00421E11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421E11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421E11">
        <w:rPr>
          <w:rFonts w:ascii="Times New Roman" w:hAnsi="Times New Roman"/>
          <w:sz w:val="28"/>
          <w:szCs w:val="28"/>
        </w:rPr>
        <w:t>справки</w:t>
      </w:r>
      <w:r w:rsidR="000D6939" w:rsidRPr="00421E11">
        <w:rPr>
          <w:rFonts w:ascii="Times New Roman" w:hAnsi="Times New Roman"/>
          <w:sz w:val="28"/>
          <w:szCs w:val="28"/>
        </w:rPr>
        <w:br/>
      </w:r>
      <w:r w:rsidR="003A44BA" w:rsidRPr="00421E11">
        <w:rPr>
          <w:rFonts w:ascii="Times New Roman" w:hAnsi="Times New Roman"/>
          <w:sz w:val="28"/>
          <w:szCs w:val="28"/>
        </w:rPr>
        <w:t>(</w:t>
      </w:r>
      <w:r w:rsidR="000D6939" w:rsidRPr="00421E11">
        <w:rPr>
          <w:rFonts w:ascii="Times New Roman" w:hAnsi="Times New Roman"/>
          <w:sz w:val="28"/>
          <w:szCs w:val="28"/>
        </w:rPr>
        <w:t>за исключением</w:t>
      </w:r>
      <w:r w:rsidR="003A44BA" w:rsidRPr="00421E11">
        <w:rPr>
          <w:rFonts w:ascii="Times New Roman" w:hAnsi="Times New Roman"/>
          <w:sz w:val="28"/>
          <w:szCs w:val="28"/>
        </w:rPr>
        <w:t xml:space="preserve"> случа</w:t>
      </w:r>
      <w:r w:rsidR="000D6939" w:rsidRPr="00421E11">
        <w:rPr>
          <w:rFonts w:ascii="Times New Roman" w:hAnsi="Times New Roman"/>
          <w:sz w:val="28"/>
          <w:szCs w:val="28"/>
        </w:rPr>
        <w:t>ев</w:t>
      </w:r>
      <w:r w:rsidR="003A44BA"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 xml:space="preserve">при которых </w:t>
      </w:r>
      <w:r w:rsidR="003A44BA" w:rsidRPr="00421E11">
        <w:rPr>
          <w:rFonts w:ascii="Times New Roman" w:hAnsi="Times New Roman"/>
          <w:sz w:val="28"/>
          <w:szCs w:val="28"/>
        </w:rPr>
        <w:t>лицо</w:t>
      </w:r>
      <w:r w:rsidR="000D6939" w:rsidRPr="00421E11">
        <w:rPr>
          <w:rFonts w:ascii="Times New Roman" w:hAnsi="Times New Roman"/>
          <w:sz w:val="28"/>
          <w:szCs w:val="28"/>
        </w:rPr>
        <w:t>, супруга (супруг), несовершеннолетние дети</w:t>
      </w:r>
      <w:r w:rsidR="003A44BA" w:rsidRPr="00421E11">
        <w:rPr>
          <w:rFonts w:ascii="Times New Roman" w:hAnsi="Times New Roman"/>
          <w:sz w:val="28"/>
          <w:szCs w:val="28"/>
        </w:rPr>
        <w:t xml:space="preserve"> не прожива</w:t>
      </w:r>
      <w:r w:rsidR="000D6939" w:rsidRPr="00421E11">
        <w:rPr>
          <w:rFonts w:ascii="Times New Roman" w:hAnsi="Times New Roman"/>
          <w:sz w:val="28"/>
          <w:szCs w:val="28"/>
        </w:rPr>
        <w:t>ю</w:t>
      </w:r>
      <w:r w:rsidR="003A44BA" w:rsidRPr="00421E11">
        <w:rPr>
          <w:rFonts w:ascii="Times New Roman" w:hAnsi="Times New Roman"/>
          <w:sz w:val="28"/>
          <w:szCs w:val="28"/>
        </w:rPr>
        <w:t xml:space="preserve">т по </w:t>
      </w:r>
      <w:r w:rsidR="000D6939" w:rsidRPr="00421E11">
        <w:rPr>
          <w:rFonts w:ascii="Times New Roman" w:hAnsi="Times New Roman"/>
          <w:sz w:val="28"/>
          <w:szCs w:val="28"/>
        </w:rPr>
        <w:t>месту</w:t>
      </w:r>
      <w:r w:rsidR="003A44BA" w:rsidRPr="00421E11">
        <w:rPr>
          <w:rFonts w:ascii="Times New Roman" w:hAnsi="Times New Roman"/>
          <w:sz w:val="28"/>
          <w:szCs w:val="28"/>
        </w:rPr>
        <w:t xml:space="preserve"> регистрации</w:t>
      </w:r>
      <w:r w:rsidR="000D6939" w:rsidRPr="00421E11">
        <w:rPr>
          <w:rFonts w:ascii="Times New Roman" w:hAnsi="Times New Roman"/>
          <w:sz w:val="28"/>
          <w:szCs w:val="28"/>
        </w:rPr>
        <w:t xml:space="preserve"> по объективным причинам</w:t>
      </w:r>
      <w:r w:rsidR="003A44BA" w:rsidRPr="00421E11">
        <w:rPr>
          <w:rFonts w:ascii="Times New Roman" w:hAnsi="Times New Roman"/>
          <w:sz w:val="28"/>
          <w:szCs w:val="28"/>
        </w:rPr>
        <w:t>)</w:t>
      </w:r>
      <w:r w:rsidR="00301B1C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421E11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421E11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421E11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кредитора (должника);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421E11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421E11">
        <w:rPr>
          <w:rFonts w:ascii="Times New Roman" w:hAnsi="Times New Roman"/>
          <w:sz w:val="28"/>
          <w:szCs w:val="28"/>
        </w:rPr>
        <w:t xml:space="preserve"> 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</w:t>
      </w:r>
      <w:r w:rsidR="00301B1C" w:rsidRPr="00421E11">
        <w:rPr>
          <w:rFonts w:ascii="Times New Roman" w:hAnsi="Times New Roman"/>
          <w:sz w:val="28"/>
          <w:szCs w:val="28"/>
        </w:rPr>
        <w:lastRenderedPageBreak/>
        <w:t>характера, в отношении которых размер обязательства (оставшийся непогашенным долг) составляет менее 500 000 руб.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6</w:t>
      </w:r>
      <w:r w:rsidR="00301B1C" w:rsidRPr="00421E11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421E11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54D9" w:rsidRPr="00421E11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421E11">
        <w:rPr>
          <w:rFonts w:ascii="Times New Roman" w:hAnsi="Times New Roman"/>
          <w:sz w:val="28"/>
          <w:szCs w:val="28"/>
        </w:rPr>
        <w:t>соответствующую</w:t>
      </w:r>
      <w:r w:rsidR="00ED54D9" w:rsidRPr="00421E11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8</w:t>
      </w:r>
      <w:r w:rsidR="00301B1C" w:rsidRPr="00421E11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421E11">
        <w:rPr>
          <w:rFonts w:ascii="Times New Roman" w:hAnsi="Times New Roman"/>
          <w:sz w:val="28"/>
          <w:szCs w:val="28"/>
        </w:rPr>
        <w:t xml:space="preserve"> </w:t>
      </w:r>
    </w:p>
    <w:p w:rsidR="00D50E30" w:rsidRPr="00421E11" w:rsidRDefault="00A64B3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9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421E11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421E11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421E11">
        <w:rPr>
          <w:rFonts w:ascii="Times New Roman" w:hAnsi="Times New Roman"/>
          <w:sz w:val="28"/>
          <w:szCs w:val="28"/>
        </w:rPr>
        <w:t>следует</w:t>
      </w:r>
      <w:r w:rsidR="00301B1C" w:rsidRPr="00421E11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0</w:t>
      </w:r>
      <w:r w:rsidRPr="00421E11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1</w:t>
      </w:r>
      <w:r w:rsidRPr="00421E11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1</w:t>
      </w:r>
      <w:r w:rsidR="001A5200" w:rsidRPr="00421E11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421E11">
        <w:rPr>
          <w:rFonts w:ascii="Times New Roman" w:hAnsi="Times New Roman"/>
          <w:sz w:val="28"/>
          <w:szCs w:val="28"/>
        </w:rPr>
        <w:t>представленных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справок.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случае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наличия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сомнений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lastRenderedPageBreak/>
        <w:t>необходимо запросить пояснения, в том числе в отношении источника погашения обязательств.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Фактом,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421E11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421E11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421E11">
        <w:rPr>
          <w:rFonts w:ascii="Times New Roman" w:hAnsi="Times New Roman"/>
          <w:sz w:val="28"/>
          <w:szCs w:val="28"/>
        </w:rPr>
        <w:t xml:space="preserve">суммы </w:t>
      </w:r>
      <w:r w:rsidRPr="00421E11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="004148CA" w:rsidRPr="00421E11">
        <w:rPr>
          <w:rFonts w:ascii="Times New Roman" w:hAnsi="Times New Roman"/>
          <w:sz w:val="28"/>
          <w:szCs w:val="28"/>
        </w:rPr>
        <w:t xml:space="preserve">равна или </w:t>
      </w:r>
      <w:r w:rsidRPr="00421E11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2</w:t>
      </w:r>
      <w:r w:rsidRPr="00421E11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421E11">
        <w:rPr>
          <w:rFonts w:ascii="Times New Roman" w:hAnsi="Times New Roman"/>
          <w:sz w:val="28"/>
          <w:szCs w:val="28"/>
        </w:rPr>
        <w:t xml:space="preserve">супруга (супруг) </w:t>
      </w:r>
      <w:r w:rsidRPr="00421E11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3</w:t>
      </w:r>
      <w:r w:rsidRPr="00421E11">
        <w:rPr>
          <w:rFonts w:ascii="Times New Roman" w:hAnsi="Times New Roman"/>
          <w:sz w:val="28"/>
          <w:szCs w:val="28"/>
        </w:rPr>
        <w:t>. </w:t>
      </w:r>
      <w:r w:rsidR="008324F6" w:rsidRPr="00421E11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421E11" w:rsidRDefault="00ED54D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>средне</w:t>
      </w:r>
      <w:r w:rsidRPr="00421E11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421E11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421E11">
        <w:rPr>
          <w:rFonts w:ascii="Times New Roman" w:hAnsi="Times New Roman"/>
          <w:sz w:val="28"/>
          <w:szCs w:val="28"/>
        </w:rPr>
        <w:t xml:space="preserve"> </w:t>
      </w:r>
      <w:r w:rsidR="00E5098B" w:rsidRPr="00421E11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148CA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>необходимость</w:t>
      </w:r>
      <w:r w:rsidRPr="00421E11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421E11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421E11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CE3F7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8</w:t>
      </w:r>
      <w:r w:rsidRPr="00421E11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 xml:space="preserve">В случае если в отношении объекта имущества, ранее находившегося в </w:t>
      </w:r>
      <w:r w:rsidR="000D6939" w:rsidRPr="00421E11">
        <w:rPr>
          <w:rFonts w:ascii="Times New Roman" w:hAnsi="Times New Roman"/>
          <w:sz w:val="28"/>
          <w:szCs w:val="28"/>
        </w:rPr>
        <w:t>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осуществлена безвозмездная сделка в устной форме, такая информация должна быть указана в разделе 7 </w:t>
      </w:r>
      <w:r w:rsidR="00CF1B59" w:rsidRPr="00421E11">
        <w:rPr>
          <w:rFonts w:ascii="Times New Roman" w:hAnsi="Times New Roman"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421E11">
        <w:rPr>
          <w:rFonts w:ascii="Times New Roman" w:hAnsi="Times New Roman"/>
          <w:sz w:val="28"/>
          <w:szCs w:val="28"/>
        </w:rPr>
        <w:t>» справки.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421E11">
        <w:rPr>
          <w:rFonts w:ascii="Times New Roman" w:hAnsi="Times New Roman"/>
          <w:sz w:val="28"/>
          <w:szCs w:val="28"/>
        </w:rPr>
        <w:t xml:space="preserve">согласованности </w:t>
      </w:r>
      <w:r w:rsidRPr="00421E11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421E11" w:rsidRDefault="008A1225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421E11" w:rsidRDefault="001F2E1E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</w:rPr>
        <w:br w:type="page"/>
      </w:r>
      <w:r w:rsidR="008103CA" w:rsidRPr="00421E11">
        <w:rPr>
          <w:rFonts w:ascii="Times New Roman" w:hAnsi="Times New Roman"/>
          <w:vertAlign w:val="superscript"/>
        </w:rPr>
        <w:lastRenderedPageBreak/>
        <w:t xml:space="preserve">1 </w:t>
      </w:r>
      <w:r w:rsidR="008103CA" w:rsidRPr="00421E11">
        <w:rPr>
          <w:rFonts w:ascii="Times New Roman" w:hAnsi="Times New Roman"/>
          <w:szCs w:val="28"/>
        </w:rPr>
        <w:t>За</w:t>
      </w:r>
      <w:r w:rsidR="008103CA" w:rsidRPr="00421E11">
        <w:rPr>
          <w:rFonts w:ascii="Times New Roman" w:hAnsi="Times New Roman"/>
          <w:sz w:val="20"/>
          <w:szCs w:val="28"/>
        </w:rPr>
        <w:t xml:space="preserve">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</w:p>
    <w:p w:rsidR="00D8475F" w:rsidRPr="00421E11" w:rsidRDefault="008103CA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vertAlign w:val="superscript"/>
        </w:rPr>
        <w:t>2</w:t>
      </w:r>
      <w:r w:rsidRPr="00421E11">
        <w:rPr>
          <w:rFonts w:ascii="Times New Roman" w:hAnsi="Times New Roman"/>
          <w:lang w:eastAsia="ru-RU"/>
        </w:rPr>
        <w:t xml:space="preserve"> </w:t>
      </w:r>
      <w:r w:rsidR="00D8475F" w:rsidRPr="00421E11">
        <w:rPr>
          <w:rFonts w:ascii="Times New Roman" w:hAnsi="Times New Roman"/>
          <w:lang w:eastAsia="ru-RU"/>
        </w:rPr>
        <w:t>Подпункт «л» пункта 3 Указа Президента Российской Федерации 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Пункт 1 статьи 10 Федерального закона от 03 декабря 2012 г. № 230-ФЗ «О контроле за соответствием расходов лиц, замещающих государственные должности, и иных лиц их доходам».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8475F" w:rsidRPr="00421E11">
        <w:rPr>
          <w:rFonts w:ascii="Times New Roman" w:hAnsi="Times New Roman"/>
          <w:lang w:eastAsia="ru-RU"/>
        </w:rPr>
        <w:br/>
      </w:r>
      <w:r w:rsidRPr="00421E11">
        <w:rPr>
          <w:rFonts w:ascii="Times New Roman" w:hAnsi="Times New Roman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421E11" w:rsidRDefault="00137AEC" w:rsidP="00212C42">
      <w:pPr>
        <w:pStyle w:val="a3"/>
        <w:tabs>
          <w:tab w:val="left" w:pos="6804"/>
        </w:tabs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1F2E1E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1F2E1E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26" w:rsidRDefault="008B7A26" w:rsidP="00C9077D">
      <w:pPr>
        <w:spacing w:after="0" w:line="240" w:lineRule="auto"/>
      </w:pPr>
      <w:r>
        <w:separator/>
      </w:r>
    </w:p>
  </w:endnote>
  <w:endnote w:type="continuationSeparator" w:id="1">
    <w:p w:rsidR="008B7A26" w:rsidRDefault="008B7A26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26" w:rsidRDefault="008B7A26" w:rsidP="00C9077D">
      <w:pPr>
        <w:spacing w:after="0" w:line="240" w:lineRule="auto"/>
      </w:pPr>
      <w:r>
        <w:separator/>
      </w:r>
    </w:p>
  </w:footnote>
  <w:footnote w:type="continuationSeparator" w:id="1">
    <w:p w:rsidR="008B7A26" w:rsidRDefault="008B7A26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4" w:rsidRPr="00AF7FB0" w:rsidRDefault="00CD5894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344FA0">
      <w:rPr>
        <w:rFonts w:ascii="Times New Roman" w:hAnsi="Times New Roman"/>
        <w:noProof/>
        <w:sz w:val="28"/>
      </w:rPr>
      <w:t>2</w:t>
    </w:r>
    <w:r w:rsidRPr="00AF7FB0">
      <w:rPr>
        <w:rFonts w:ascii="Times New Roman" w:hAnsi="Times New Roman"/>
        <w:sz w:val="28"/>
      </w:rPr>
      <w:fldChar w:fldCharType="end"/>
    </w:r>
  </w:p>
  <w:p w:rsidR="00CD5894" w:rsidRDefault="00CD58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71288"/>
    <w:rsid w:val="00174DA0"/>
    <w:rsid w:val="00176794"/>
    <w:rsid w:val="00180E20"/>
    <w:rsid w:val="001822E6"/>
    <w:rsid w:val="00183203"/>
    <w:rsid w:val="00191A4D"/>
    <w:rsid w:val="00193215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74DA"/>
    <w:rsid w:val="003203E9"/>
    <w:rsid w:val="00327DCF"/>
    <w:rsid w:val="0033690D"/>
    <w:rsid w:val="00344FA0"/>
    <w:rsid w:val="00347CF3"/>
    <w:rsid w:val="0035052A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E1DA7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BAE"/>
    <w:rsid w:val="00710ECD"/>
    <w:rsid w:val="007142CB"/>
    <w:rsid w:val="00721978"/>
    <w:rsid w:val="0072383F"/>
    <w:rsid w:val="00737AA9"/>
    <w:rsid w:val="00741AC6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B7A26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E0791"/>
    <w:rsid w:val="009F0E75"/>
    <w:rsid w:val="009F62C2"/>
    <w:rsid w:val="00A00E97"/>
    <w:rsid w:val="00A05A84"/>
    <w:rsid w:val="00A06DC6"/>
    <w:rsid w:val="00A13485"/>
    <w:rsid w:val="00A13FC7"/>
    <w:rsid w:val="00A15547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74187"/>
    <w:rsid w:val="00B8016C"/>
    <w:rsid w:val="00BA04BA"/>
    <w:rsid w:val="00BA3E42"/>
    <w:rsid w:val="00BA4AE8"/>
    <w:rsid w:val="00BA4B3A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27DD"/>
    <w:rsid w:val="00C00C50"/>
    <w:rsid w:val="00C02418"/>
    <w:rsid w:val="00C1272D"/>
    <w:rsid w:val="00C167FA"/>
    <w:rsid w:val="00C17CF0"/>
    <w:rsid w:val="00C26191"/>
    <w:rsid w:val="00C26EFF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221AD"/>
    <w:rsid w:val="00D23A42"/>
    <w:rsid w:val="00D24FFA"/>
    <w:rsid w:val="00D32E3D"/>
    <w:rsid w:val="00D36D85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67A1"/>
    <w:rsid w:val="00E87765"/>
    <w:rsid w:val="00E91A99"/>
    <w:rsid w:val="00E9738B"/>
    <w:rsid w:val="00EA3B5E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423E"/>
    <w:rsid w:val="00FC3BBC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214D-A2F5-43A8-BA6D-987D5A36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User41</cp:lastModifiedBy>
  <cp:revision>2</cp:revision>
  <cp:lastPrinted>2019-07-31T06:00:00Z</cp:lastPrinted>
  <dcterms:created xsi:type="dcterms:W3CDTF">2019-07-31T06:02:00Z</dcterms:created>
  <dcterms:modified xsi:type="dcterms:W3CDTF">2019-07-31T06:02:00Z</dcterms:modified>
</cp:coreProperties>
</file>