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4" w:rsidRDefault="009A7DC9" w:rsidP="005A0A24">
      <w:pPr>
        <w:pStyle w:val="3"/>
        <w:jc w:val="center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 wp14:anchorId="137006EE" wp14:editId="4BC6820C">
            <wp:extent cx="1190625" cy="112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24" w:rsidRPr="00A57711" w:rsidRDefault="005A0A24" w:rsidP="005A0A24">
      <w:pPr>
        <w:jc w:val="center"/>
        <w:rPr>
          <w:b/>
        </w:rPr>
      </w:pPr>
      <w:r w:rsidRPr="00A57711">
        <w:rPr>
          <w:rFonts w:ascii="Book Antiqua" w:hAnsi="Book Antiqua"/>
          <w:b/>
          <w:sz w:val="40"/>
          <w:szCs w:val="40"/>
        </w:rPr>
        <w:t>АДМИНИСТРАЦ</w:t>
      </w:r>
      <w:r>
        <w:rPr>
          <w:rFonts w:ascii="Book Antiqua" w:hAnsi="Book Antiqua"/>
          <w:b/>
          <w:sz w:val="40"/>
          <w:szCs w:val="40"/>
        </w:rPr>
        <w:t>ИЯ</w:t>
      </w:r>
    </w:p>
    <w:p w:rsidR="005A0A24" w:rsidRPr="00A57711" w:rsidRDefault="005A0A24" w:rsidP="005A0A24">
      <w:pPr>
        <w:jc w:val="center"/>
        <w:rPr>
          <w:rFonts w:ascii="Book Antiqua" w:hAnsi="Book Antiqua"/>
          <w:b/>
          <w:sz w:val="36"/>
          <w:szCs w:val="36"/>
        </w:rPr>
      </w:pPr>
      <w:r w:rsidRPr="00A57711">
        <w:rPr>
          <w:rFonts w:ascii="Book Antiqua" w:hAnsi="Book Antiqua"/>
          <w:b/>
          <w:sz w:val="36"/>
          <w:szCs w:val="36"/>
        </w:rPr>
        <w:t>КАСТОРЕНСКОГО РАЙОНА КУРСКОЙ ОБЛАСТИ</w:t>
      </w:r>
    </w:p>
    <w:p w:rsidR="005A0A24" w:rsidRDefault="005A0A24" w:rsidP="005A0A24">
      <w:pPr>
        <w:jc w:val="center"/>
        <w:rPr>
          <w:rFonts w:ascii="Book Antiqua" w:hAnsi="Book Antiqua" w:cs="Arial"/>
          <w:b/>
          <w:sz w:val="36"/>
          <w:szCs w:val="36"/>
        </w:rPr>
      </w:pPr>
    </w:p>
    <w:p w:rsidR="005A0A24" w:rsidRDefault="005A0A24" w:rsidP="005A0A24">
      <w:pPr>
        <w:jc w:val="center"/>
        <w:rPr>
          <w:rFonts w:ascii="Book Antiqua" w:hAnsi="Book Antiqua" w:cs="Arial"/>
          <w:b/>
          <w:sz w:val="36"/>
          <w:szCs w:val="36"/>
        </w:rPr>
      </w:pPr>
      <w:proofErr w:type="gramStart"/>
      <w:r w:rsidRPr="00C25E40">
        <w:rPr>
          <w:rFonts w:ascii="Book Antiqua" w:hAnsi="Book Antiqua" w:cs="Arial"/>
          <w:b/>
          <w:sz w:val="36"/>
          <w:szCs w:val="36"/>
        </w:rPr>
        <w:t>П</w:t>
      </w:r>
      <w:proofErr w:type="gramEnd"/>
      <w:r w:rsidRPr="00C25E40"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5A0A24" w:rsidRDefault="005A0A24" w:rsidP="005A0A24"/>
    <w:p w:rsidR="005A0A24" w:rsidRPr="00935BD1" w:rsidRDefault="005A0A24" w:rsidP="005A0A24">
      <w:pPr>
        <w:rPr>
          <w:u w:val="single"/>
        </w:rPr>
      </w:pPr>
      <w:r w:rsidRPr="00935BD1">
        <w:t xml:space="preserve">от  </w:t>
      </w:r>
      <w:r>
        <w:t>___</w:t>
      </w:r>
      <w:r>
        <w:rPr>
          <w:u w:val="single"/>
        </w:rPr>
        <w:t xml:space="preserve">  </w:t>
      </w:r>
      <w:r w:rsidR="00593C48">
        <w:rPr>
          <w:u w:val="single"/>
        </w:rPr>
        <w:t>19.02.2016</w:t>
      </w:r>
      <w:r>
        <w:rPr>
          <w:u w:val="single"/>
        </w:rPr>
        <w:t xml:space="preserve">     </w:t>
      </w:r>
      <w:r>
        <w:t>____</w:t>
      </w:r>
      <w:r w:rsidRPr="00935BD1">
        <w:t xml:space="preserve"> № </w:t>
      </w:r>
      <w:r>
        <w:t>__</w:t>
      </w:r>
      <w:r w:rsidR="00593C48">
        <w:rPr>
          <w:u w:val="single"/>
        </w:rPr>
        <w:t>40</w:t>
      </w:r>
      <w:r>
        <w:t>__</w:t>
      </w:r>
      <w:r w:rsidRPr="00935BD1">
        <w:rPr>
          <w:u w:val="single"/>
        </w:rPr>
        <w:t xml:space="preserve"> </w:t>
      </w:r>
      <w:r w:rsidRPr="00935BD1">
        <w:t xml:space="preserve">     </w:t>
      </w:r>
      <w:r w:rsidRPr="00935BD1">
        <w:rPr>
          <w:u w:val="single"/>
        </w:rPr>
        <w:t xml:space="preserve">  </w:t>
      </w:r>
    </w:p>
    <w:p w:rsidR="005A0A24" w:rsidRPr="00F031E7" w:rsidRDefault="005A0A24" w:rsidP="005A0A24">
      <w:pPr>
        <w:jc w:val="both"/>
        <w:rPr>
          <w:sz w:val="20"/>
          <w:szCs w:val="20"/>
        </w:rPr>
      </w:pPr>
      <w:r w:rsidRPr="00F031E7">
        <w:rPr>
          <w:sz w:val="20"/>
          <w:szCs w:val="20"/>
        </w:rPr>
        <w:t xml:space="preserve">                 </w:t>
      </w:r>
      <w:r w:rsidR="00F031E7">
        <w:rPr>
          <w:sz w:val="20"/>
          <w:szCs w:val="20"/>
        </w:rPr>
        <w:t xml:space="preserve">             </w:t>
      </w:r>
      <w:r w:rsidRPr="00F031E7">
        <w:rPr>
          <w:sz w:val="20"/>
          <w:szCs w:val="20"/>
        </w:rPr>
        <w:t xml:space="preserve">    пос. </w:t>
      </w:r>
      <w:proofErr w:type="spellStart"/>
      <w:r w:rsidRPr="00F031E7">
        <w:rPr>
          <w:sz w:val="20"/>
          <w:szCs w:val="20"/>
        </w:rPr>
        <w:t>Касторное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5A0A24" w:rsidRPr="00D37481" w:rsidTr="00F031E7">
        <w:tc>
          <w:tcPr>
            <w:tcW w:w="5353" w:type="dxa"/>
          </w:tcPr>
          <w:p w:rsidR="00F031E7" w:rsidRDefault="00F031E7" w:rsidP="00F031E7">
            <w:pPr>
              <w:jc w:val="both"/>
              <w:rPr>
                <w:sz w:val="28"/>
                <w:szCs w:val="28"/>
              </w:rPr>
            </w:pPr>
          </w:p>
          <w:p w:rsidR="005A0A24" w:rsidRPr="00D37481" w:rsidRDefault="00F031E7" w:rsidP="00F031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порядке сообщения муниципальными служащими Курской области о возникн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вении личной заинтересованности при и</w:t>
            </w:r>
            <w:r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полнении должностных обязанностей, к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торая приводит или может привести к конфликту интересов</w:t>
            </w:r>
          </w:p>
        </w:tc>
      </w:tr>
    </w:tbl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31E7" w:rsidRPr="00F031E7" w:rsidRDefault="00726C2D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37481">
        <w:rPr>
          <w:sz w:val="26"/>
          <w:szCs w:val="26"/>
        </w:rPr>
        <w:t xml:space="preserve">В соответствии с </w:t>
      </w:r>
      <w:r w:rsidR="004A4032">
        <w:rPr>
          <w:sz w:val="26"/>
          <w:szCs w:val="26"/>
        </w:rPr>
        <w:t>Указом Президента Российской Федерации от 22 декабря 2015 г</w:t>
      </w:r>
      <w:r w:rsidR="004A4032">
        <w:rPr>
          <w:sz w:val="26"/>
          <w:szCs w:val="26"/>
        </w:rPr>
        <w:t>о</w:t>
      </w:r>
      <w:r w:rsidR="004A4032">
        <w:rPr>
          <w:sz w:val="26"/>
          <w:szCs w:val="26"/>
        </w:rPr>
        <w:t>да № 650 «О порядке сообщения лицами, замещающ</w:t>
      </w:r>
      <w:r w:rsidR="004A4032">
        <w:rPr>
          <w:sz w:val="26"/>
          <w:szCs w:val="26"/>
        </w:rPr>
        <w:t>и</w:t>
      </w:r>
      <w:r w:rsidR="004A4032">
        <w:rPr>
          <w:sz w:val="26"/>
          <w:szCs w:val="26"/>
        </w:rPr>
        <w:t>ми отдельные государственные полномочия</w:t>
      </w:r>
      <w:r w:rsidR="007A7EB7">
        <w:rPr>
          <w:sz w:val="26"/>
          <w:szCs w:val="26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</w:t>
      </w:r>
      <w:r w:rsidR="007A7EB7">
        <w:rPr>
          <w:sz w:val="26"/>
          <w:szCs w:val="26"/>
        </w:rPr>
        <w:t>ж</w:t>
      </w:r>
      <w:r w:rsidR="007A7EB7">
        <w:rPr>
          <w:sz w:val="26"/>
          <w:szCs w:val="26"/>
        </w:rPr>
        <w:t>ностных обязанностей, которая приводит или может привести к конфликту и</w:t>
      </w:r>
      <w:r w:rsidR="007A7EB7">
        <w:rPr>
          <w:sz w:val="26"/>
          <w:szCs w:val="26"/>
        </w:rPr>
        <w:t>н</w:t>
      </w:r>
      <w:r w:rsidR="007A7EB7">
        <w:rPr>
          <w:sz w:val="26"/>
          <w:szCs w:val="26"/>
        </w:rPr>
        <w:t xml:space="preserve">тересов, и о внесении изменений в некоторые акты Президента Российской Федерации», </w:t>
      </w:r>
      <w:r w:rsidR="00F031E7">
        <w:rPr>
          <w:sz w:val="26"/>
          <w:szCs w:val="26"/>
        </w:rPr>
        <w:t>постано</w:t>
      </w:r>
      <w:r w:rsidR="00F031E7">
        <w:rPr>
          <w:sz w:val="26"/>
          <w:szCs w:val="26"/>
        </w:rPr>
        <w:t>в</w:t>
      </w:r>
      <w:r w:rsidR="00F031E7">
        <w:rPr>
          <w:sz w:val="26"/>
          <w:szCs w:val="26"/>
        </w:rPr>
        <w:t>лением Губернатора Курской области</w:t>
      </w:r>
      <w:proofErr w:type="gramEnd"/>
      <w:r w:rsidR="00F031E7">
        <w:rPr>
          <w:sz w:val="26"/>
          <w:szCs w:val="26"/>
        </w:rPr>
        <w:t xml:space="preserve"> от 18.02.2016 года  </w:t>
      </w:r>
      <w:r w:rsidR="00F031E7" w:rsidRPr="00F031E7">
        <w:rPr>
          <w:sz w:val="26"/>
          <w:szCs w:val="26"/>
        </w:rPr>
        <w:t>№ 33-пг «О порядке сообщ</w:t>
      </w:r>
      <w:r w:rsidR="00F031E7" w:rsidRPr="00F031E7">
        <w:rPr>
          <w:sz w:val="26"/>
          <w:szCs w:val="26"/>
        </w:rPr>
        <w:t>е</w:t>
      </w:r>
      <w:r w:rsidR="00F031E7" w:rsidRPr="00F031E7">
        <w:rPr>
          <w:sz w:val="26"/>
          <w:szCs w:val="26"/>
        </w:rPr>
        <w:t>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</w:t>
      </w:r>
      <w:r w:rsidR="00F031E7" w:rsidRPr="00F031E7">
        <w:rPr>
          <w:sz w:val="26"/>
          <w:szCs w:val="26"/>
        </w:rPr>
        <w:t>и</w:t>
      </w:r>
      <w:r w:rsidR="00F031E7" w:rsidRPr="00F031E7">
        <w:rPr>
          <w:sz w:val="26"/>
          <w:szCs w:val="26"/>
        </w:rPr>
        <w:t>водит или может привести к конфликту интересов, и о внесении изменений в постано</w:t>
      </w:r>
      <w:r w:rsidR="00F031E7" w:rsidRPr="00F031E7">
        <w:rPr>
          <w:sz w:val="26"/>
          <w:szCs w:val="26"/>
        </w:rPr>
        <w:t>в</w:t>
      </w:r>
      <w:r w:rsidR="00F031E7" w:rsidRPr="00F031E7">
        <w:rPr>
          <w:sz w:val="26"/>
          <w:szCs w:val="26"/>
        </w:rPr>
        <w:t>ление Губернатора Курской области от 27.08.2010 года № 343-пг»</w:t>
      </w:r>
      <w:r w:rsidR="00F031E7">
        <w:rPr>
          <w:sz w:val="26"/>
          <w:szCs w:val="26"/>
        </w:rPr>
        <w:t>, Администрация К</w:t>
      </w:r>
      <w:r w:rsidR="00F031E7">
        <w:rPr>
          <w:sz w:val="26"/>
          <w:szCs w:val="26"/>
        </w:rPr>
        <w:t>а</w:t>
      </w:r>
      <w:r w:rsidR="00F031E7">
        <w:rPr>
          <w:sz w:val="26"/>
          <w:szCs w:val="26"/>
        </w:rPr>
        <w:t>сторенского района Курской области ПОСТАНОВЛЯЕТ:</w:t>
      </w:r>
    </w:p>
    <w:p w:rsidR="00F031E7" w:rsidRDefault="00F031E7" w:rsidP="00C551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1. Утвердить прилагаем</w:t>
      </w:r>
      <w:r w:rsidR="004A4032">
        <w:rPr>
          <w:sz w:val="26"/>
          <w:szCs w:val="26"/>
        </w:rPr>
        <w:t xml:space="preserve">ое Положение о </w:t>
      </w:r>
      <w:r w:rsidR="004A4032" w:rsidRPr="00F031E7">
        <w:rPr>
          <w:sz w:val="26"/>
          <w:szCs w:val="26"/>
        </w:rPr>
        <w:t xml:space="preserve">порядке сообщения </w:t>
      </w:r>
      <w:r w:rsidR="004A4032">
        <w:rPr>
          <w:sz w:val="26"/>
          <w:szCs w:val="26"/>
        </w:rPr>
        <w:t>муниципальными</w:t>
      </w:r>
      <w:r w:rsidR="004A4032" w:rsidRPr="00F031E7">
        <w:rPr>
          <w:sz w:val="26"/>
          <w:szCs w:val="26"/>
        </w:rPr>
        <w:t xml:space="preserve"> сл</w:t>
      </w:r>
      <w:r w:rsidR="004A4032" w:rsidRPr="00F031E7">
        <w:rPr>
          <w:sz w:val="26"/>
          <w:szCs w:val="26"/>
        </w:rPr>
        <w:t>у</w:t>
      </w:r>
      <w:r w:rsidR="004A4032" w:rsidRPr="00F031E7">
        <w:rPr>
          <w:sz w:val="26"/>
          <w:szCs w:val="26"/>
        </w:rPr>
        <w:t>жащими Курской области о возникновении личной з</w:t>
      </w:r>
      <w:r w:rsidR="004A4032" w:rsidRPr="00F031E7">
        <w:rPr>
          <w:sz w:val="26"/>
          <w:szCs w:val="26"/>
        </w:rPr>
        <w:t>а</w:t>
      </w:r>
      <w:r w:rsidR="004A4032" w:rsidRPr="00F031E7">
        <w:rPr>
          <w:sz w:val="26"/>
          <w:szCs w:val="26"/>
        </w:rPr>
        <w:t>интересованности при исполнении должностных обязанностей, которая приводит или может привести к конфликту интер</w:t>
      </w:r>
      <w:r w:rsidR="004A4032" w:rsidRPr="00F031E7">
        <w:rPr>
          <w:sz w:val="26"/>
          <w:szCs w:val="26"/>
        </w:rPr>
        <w:t>е</w:t>
      </w:r>
      <w:r w:rsidR="004A4032" w:rsidRPr="00F031E7">
        <w:rPr>
          <w:sz w:val="26"/>
          <w:szCs w:val="26"/>
        </w:rPr>
        <w:t>сов</w:t>
      </w:r>
      <w:r w:rsidR="004A4032">
        <w:rPr>
          <w:sz w:val="26"/>
          <w:szCs w:val="26"/>
        </w:rPr>
        <w:t>.</w:t>
      </w:r>
    </w:p>
    <w:p w:rsidR="004A4032" w:rsidRDefault="004A4032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Рекомендовать органам местного самоуправления Касторенского района при разработке порядка сообщения муниципальными служащими Курской области о 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>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Ук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зом Президента Российской Федерации от 22 декабря 2015 года № 650, настоящим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становлением, а также принять меры по приведению правовых актов по вопросам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тиводействия коррупции в соответствии с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ствующим законодательством.</w:t>
      </w:r>
      <w:proofErr w:type="gramEnd"/>
    </w:p>
    <w:p w:rsidR="00726C2D" w:rsidRPr="00D37481" w:rsidRDefault="00C05B8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26C2D" w:rsidRPr="00D37481">
        <w:rPr>
          <w:sz w:val="26"/>
          <w:szCs w:val="26"/>
        </w:rPr>
        <w:t xml:space="preserve">. </w:t>
      </w:r>
      <w:proofErr w:type="gramStart"/>
      <w:r w:rsidR="00726C2D" w:rsidRPr="00D37481">
        <w:rPr>
          <w:sz w:val="26"/>
          <w:szCs w:val="26"/>
        </w:rPr>
        <w:t>Контроль за</w:t>
      </w:r>
      <w:proofErr w:type="gramEnd"/>
      <w:r w:rsidR="00726C2D" w:rsidRPr="00D37481">
        <w:rPr>
          <w:sz w:val="26"/>
          <w:szCs w:val="26"/>
        </w:rPr>
        <w:t xml:space="preserve"> исполнением настоящего постановления возложить на </w:t>
      </w:r>
      <w:r w:rsidR="00C55169" w:rsidRPr="00D37481">
        <w:rPr>
          <w:sz w:val="26"/>
          <w:szCs w:val="26"/>
        </w:rPr>
        <w:t>Управляющ</w:t>
      </w:r>
      <w:r w:rsidR="00C55169" w:rsidRPr="00D37481">
        <w:rPr>
          <w:sz w:val="26"/>
          <w:szCs w:val="26"/>
        </w:rPr>
        <w:t>е</w:t>
      </w:r>
      <w:r w:rsidR="00C55169" w:rsidRPr="00D37481">
        <w:rPr>
          <w:sz w:val="26"/>
          <w:szCs w:val="26"/>
        </w:rPr>
        <w:t xml:space="preserve">го делами Администрации Касторенского района  </w:t>
      </w:r>
      <w:proofErr w:type="spellStart"/>
      <w:r w:rsidR="00C55169" w:rsidRPr="00D37481">
        <w:rPr>
          <w:sz w:val="26"/>
          <w:szCs w:val="26"/>
        </w:rPr>
        <w:t>Утицких</w:t>
      </w:r>
      <w:proofErr w:type="spellEnd"/>
      <w:r w:rsidR="00C55169" w:rsidRPr="00D37481">
        <w:rPr>
          <w:sz w:val="26"/>
          <w:szCs w:val="26"/>
        </w:rPr>
        <w:t xml:space="preserve"> Н.В.</w:t>
      </w:r>
    </w:p>
    <w:p w:rsidR="00726C2D" w:rsidRPr="00D37481" w:rsidRDefault="00C05B8E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6C2D" w:rsidRPr="00D37481">
        <w:rPr>
          <w:sz w:val="26"/>
          <w:szCs w:val="26"/>
        </w:rPr>
        <w:t>.</w:t>
      </w:r>
      <w:r w:rsidR="00C55169" w:rsidRPr="00D37481">
        <w:rPr>
          <w:sz w:val="26"/>
          <w:szCs w:val="26"/>
        </w:rPr>
        <w:t xml:space="preserve"> </w:t>
      </w:r>
      <w:r w:rsidR="00726C2D" w:rsidRPr="00D37481">
        <w:rPr>
          <w:sz w:val="26"/>
          <w:szCs w:val="26"/>
        </w:rPr>
        <w:t>Постановление вступает в силу со дня его подписания.</w:t>
      </w: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Глава Администрации</w:t>
      </w:r>
    </w:p>
    <w:p w:rsidR="00C55169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Касторенского района                                                                </w:t>
      </w:r>
      <w:r w:rsidR="00D37481">
        <w:rPr>
          <w:sz w:val="26"/>
          <w:szCs w:val="26"/>
        </w:rPr>
        <w:t xml:space="preserve">                 </w:t>
      </w:r>
      <w:r w:rsidRPr="00D37481">
        <w:rPr>
          <w:sz w:val="26"/>
          <w:szCs w:val="26"/>
        </w:rPr>
        <w:t xml:space="preserve">      </w:t>
      </w:r>
      <w:proofErr w:type="spellStart"/>
      <w:r w:rsidRPr="00D37481">
        <w:rPr>
          <w:sz w:val="26"/>
          <w:szCs w:val="26"/>
        </w:rPr>
        <w:t>А.А.Баталов</w:t>
      </w:r>
      <w:proofErr w:type="spellEnd"/>
    </w:p>
    <w:p w:rsidR="00D37481" w:rsidRDefault="00D37481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6C2D" w:rsidRPr="00D37481" w:rsidRDefault="00726C2D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37481" w:rsidTr="00D37481">
        <w:tc>
          <w:tcPr>
            <w:tcW w:w="5068" w:type="dxa"/>
          </w:tcPr>
          <w:p w:rsidR="00D374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D58C9" w:rsidRPr="00726C2D" w:rsidRDefault="00C05B8E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D58C9" w:rsidRPr="00726C2D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2D">
              <w:rPr>
                <w:sz w:val="28"/>
                <w:szCs w:val="28"/>
              </w:rPr>
              <w:t>постановлением</w:t>
            </w:r>
          </w:p>
          <w:p w:rsidR="00D374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6C2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Касторенского района</w:t>
            </w:r>
          </w:p>
          <w:p w:rsidR="001D58C9" w:rsidRDefault="00593C48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19.02.2016 </w:t>
            </w:r>
            <w:r w:rsidR="002349C6">
              <w:rPr>
                <w:sz w:val="28"/>
                <w:szCs w:val="28"/>
              </w:rPr>
              <w:t>года</w:t>
            </w:r>
          </w:p>
          <w:p w:rsidR="001D58C9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349C6">
              <w:rPr>
                <w:sz w:val="28"/>
                <w:szCs w:val="28"/>
              </w:rPr>
              <w:t xml:space="preserve"> </w:t>
            </w:r>
            <w:r w:rsidR="00593C48">
              <w:rPr>
                <w:sz w:val="28"/>
                <w:szCs w:val="28"/>
              </w:rPr>
              <w:t xml:space="preserve"> 40</w:t>
            </w:r>
          </w:p>
        </w:tc>
      </w:tr>
    </w:tbl>
    <w:p w:rsidR="00726C2D" w:rsidRPr="00726C2D" w:rsidRDefault="00726C2D" w:rsidP="00D374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887" w:rsidRPr="00726C2D" w:rsidRDefault="004D5887" w:rsidP="00E327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6C2D" w:rsidRPr="00726C2D" w:rsidRDefault="00C05B8E" w:rsidP="00726C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Start w:id="1" w:name="Par34"/>
      <w:bookmarkEnd w:id="0"/>
      <w:bookmarkEnd w:id="1"/>
      <w:r>
        <w:rPr>
          <w:b/>
          <w:bCs/>
          <w:sz w:val="28"/>
          <w:szCs w:val="28"/>
        </w:rPr>
        <w:t>Положение</w:t>
      </w:r>
    </w:p>
    <w:p w:rsidR="00C05B8E" w:rsidRPr="00C05B8E" w:rsidRDefault="00C05B8E" w:rsidP="00C05B8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05B8E">
        <w:rPr>
          <w:b/>
          <w:sz w:val="26"/>
          <w:szCs w:val="26"/>
        </w:rPr>
        <w:t>о порядке сообщения муниципальными служащими Курской области о во</w:t>
      </w:r>
      <w:r w:rsidRPr="00C05B8E">
        <w:rPr>
          <w:b/>
          <w:sz w:val="26"/>
          <w:szCs w:val="26"/>
        </w:rPr>
        <w:t>з</w:t>
      </w:r>
      <w:r w:rsidRPr="00C05B8E">
        <w:rPr>
          <w:b/>
          <w:sz w:val="26"/>
          <w:szCs w:val="26"/>
        </w:rPr>
        <w:t>никновении личной заинтересованности при исполнении должностных обязанн</w:t>
      </w:r>
      <w:r w:rsidRPr="00C05B8E">
        <w:rPr>
          <w:b/>
          <w:sz w:val="26"/>
          <w:szCs w:val="26"/>
        </w:rPr>
        <w:t>о</w:t>
      </w:r>
      <w:r w:rsidRPr="00C05B8E">
        <w:rPr>
          <w:b/>
          <w:sz w:val="26"/>
          <w:szCs w:val="26"/>
        </w:rPr>
        <w:t>стей, которая приводит или может привести к конфликту интересов</w:t>
      </w:r>
    </w:p>
    <w:p w:rsidR="00726C2D" w:rsidRDefault="00726C2D" w:rsidP="00C05B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B8E" w:rsidRPr="00C05B8E" w:rsidRDefault="00C05B8E" w:rsidP="00C05B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5B8E">
        <w:rPr>
          <w:sz w:val="28"/>
          <w:szCs w:val="28"/>
        </w:rPr>
        <w:t>1. Настоящим Положением определяется порядок  сообщения муниципал</w:t>
      </w:r>
      <w:r w:rsidRPr="00C05B8E">
        <w:rPr>
          <w:sz w:val="28"/>
          <w:szCs w:val="28"/>
        </w:rPr>
        <w:t>ь</w:t>
      </w:r>
      <w:r w:rsidRPr="00C05B8E">
        <w:rPr>
          <w:sz w:val="28"/>
          <w:szCs w:val="28"/>
        </w:rPr>
        <w:t>ными служащими Курской области в органах местн</w:t>
      </w:r>
      <w:r w:rsidRPr="00C05B8E">
        <w:rPr>
          <w:sz w:val="28"/>
          <w:szCs w:val="28"/>
        </w:rPr>
        <w:t>о</w:t>
      </w:r>
      <w:r w:rsidRPr="00C05B8E">
        <w:rPr>
          <w:sz w:val="28"/>
          <w:szCs w:val="28"/>
        </w:rPr>
        <w:t xml:space="preserve">го самоуправления Курской области (далее – муниципальные служащие) </w:t>
      </w:r>
      <w:r w:rsidRPr="00C05B8E">
        <w:rPr>
          <w:sz w:val="26"/>
          <w:szCs w:val="26"/>
        </w:rPr>
        <w:t>о возникновении личной заинтерес</w:t>
      </w:r>
      <w:r w:rsidRPr="00C05B8E">
        <w:rPr>
          <w:sz w:val="26"/>
          <w:szCs w:val="26"/>
        </w:rPr>
        <w:t>о</w:t>
      </w:r>
      <w:r w:rsidRPr="00C05B8E">
        <w:rPr>
          <w:sz w:val="26"/>
          <w:szCs w:val="26"/>
        </w:rPr>
        <w:t>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C05B8E" w:rsidRDefault="00C05B8E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обязаны в соответствии с законодательством Российской Федерации, Курской области о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занностей</w:t>
      </w:r>
      <w:r w:rsidR="0044397D">
        <w:rPr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397D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личной заинтересованности при исполнении должностных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которая приводит или может привести к конфликту интересов (далее -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домление).</w:t>
      </w:r>
    </w:p>
    <w:p w:rsidR="0044397D" w:rsidRDefault="0044397D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1140">
        <w:rPr>
          <w:sz w:val="28"/>
          <w:szCs w:val="28"/>
        </w:rPr>
        <w:t>Муниципальные служащие направляют уведомление на имя представит</w:t>
      </w:r>
      <w:r w:rsidR="00F51140">
        <w:rPr>
          <w:sz w:val="28"/>
          <w:szCs w:val="28"/>
        </w:rPr>
        <w:t>е</w:t>
      </w:r>
      <w:r w:rsidR="00F51140">
        <w:rPr>
          <w:sz w:val="28"/>
          <w:szCs w:val="28"/>
        </w:rPr>
        <w:t>ля нанимателя или иного должностного лица, наделенного в соответствии с зак</w:t>
      </w:r>
      <w:r w:rsidR="00F51140">
        <w:rPr>
          <w:sz w:val="28"/>
          <w:szCs w:val="28"/>
        </w:rPr>
        <w:t>о</w:t>
      </w:r>
      <w:r w:rsidR="00F51140">
        <w:rPr>
          <w:sz w:val="28"/>
          <w:szCs w:val="28"/>
        </w:rPr>
        <w:t>нодательством полномочиями представителя нанимателя (далее – представитель нанимателя), по фо</w:t>
      </w:r>
      <w:r w:rsidR="00F51140">
        <w:rPr>
          <w:sz w:val="28"/>
          <w:szCs w:val="28"/>
        </w:rPr>
        <w:t>р</w:t>
      </w:r>
      <w:r w:rsidR="00F51140">
        <w:rPr>
          <w:sz w:val="28"/>
          <w:szCs w:val="28"/>
        </w:rPr>
        <w:t>ме согласно приложению к настоящему Положению.</w:t>
      </w:r>
    </w:p>
    <w:p w:rsidR="00F51140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быть подписано</w:t>
      </w:r>
      <w:r w:rsidRPr="00F51140">
        <w:rPr>
          <w:sz w:val="28"/>
          <w:szCs w:val="28"/>
        </w:rPr>
        <w:t xml:space="preserve"> </w:t>
      </w:r>
      <w:r>
        <w:rPr>
          <w:sz w:val="28"/>
          <w:szCs w:val="28"/>
        </w:rPr>
        <w:t>лично муниципальным служащим, с указанием даты его составления.</w:t>
      </w:r>
    </w:p>
    <w:p w:rsidR="00F51140" w:rsidRDefault="00F51140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Уведомления, представленные в соответствии с пунктом 3 настоящего Положения, направляются соответственно</w:t>
      </w:r>
      <w:r w:rsidR="00EE5117">
        <w:rPr>
          <w:sz w:val="28"/>
          <w:szCs w:val="28"/>
        </w:rPr>
        <w:t xml:space="preserve"> должнос</w:t>
      </w:r>
      <w:r w:rsidR="00EE5117">
        <w:rPr>
          <w:sz w:val="28"/>
          <w:szCs w:val="28"/>
        </w:rPr>
        <w:t>т</w:t>
      </w:r>
      <w:r w:rsidR="00EE5117">
        <w:rPr>
          <w:sz w:val="28"/>
          <w:szCs w:val="28"/>
        </w:rPr>
        <w:t>ному лицу, ответственному за работу по профилактике коррупционных и иных правонарушений, для ос</w:t>
      </w:r>
      <w:r w:rsidR="00EE5117">
        <w:rPr>
          <w:sz w:val="28"/>
          <w:szCs w:val="28"/>
        </w:rPr>
        <w:t>у</w:t>
      </w:r>
      <w:r w:rsidR="00EE5117">
        <w:rPr>
          <w:sz w:val="28"/>
          <w:szCs w:val="28"/>
        </w:rPr>
        <w:t>ществления предварител</w:t>
      </w:r>
      <w:r w:rsidR="00EE5117">
        <w:rPr>
          <w:sz w:val="28"/>
          <w:szCs w:val="28"/>
        </w:rPr>
        <w:t>ь</w:t>
      </w:r>
      <w:r w:rsidR="00EE5117">
        <w:rPr>
          <w:sz w:val="28"/>
          <w:szCs w:val="28"/>
        </w:rPr>
        <w:t>ного рассмотрения.</w:t>
      </w:r>
    </w:p>
    <w:p w:rsidR="00EE511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ходе предварительного рассмотрения уведомлений, должностное лицо, ответственное за профилактику коррупционных и иных правонарушений, имеет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EE5117" w:rsidRDefault="00EE511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предварительного рассмотрения уведомлений,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в соответствии с </w:t>
      </w:r>
      <w:r w:rsidR="008511B1">
        <w:rPr>
          <w:sz w:val="28"/>
          <w:szCs w:val="28"/>
        </w:rPr>
        <w:t>пунктом 4 настоящего Пол</w:t>
      </w:r>
      <w:r w:rsidR="008511B1">
        <w:rPr>
          <w:sz w:val="28"/>
          <w:szCs w:val="28"/>
        </w:rPr>
        <w:t>о</w:t>
      </w:r>
      <w:r w:rsidR="008511B1">
        <w:rPr>
          <w:sz w:val="28"/>
          <w:szCs w:val="28"/>
        </w:rPr>
        <w:t xml:space="preserve">жения к </w:t>
      </w:r>
      <w:r>
        <w:rPr>
          <w:sz w:val="28"/>
          <w:szCs w:val="28"/>
        </w:rPr>
        <w:t>должностно</w:t>
      </w:r>
      <w:r w:rsidR="008511B1">
        <w:rPr>
          <w:sz w:val="28"/>
          <w:szCs w:val="28"/>
        </w:rPr>
        <w:t>му лицу</w:t>
      </w:r>
      <w:r>
        <w:rPr>
          <w:sz w:val="28"/>
          <w:szCs w:val="28"/>
        </w:rPr>
        <w:t>, ответственно</w:t>
      </w:r>
      <w:r w:rsidR="008511B1">
        <w:rPr>
          <w:sz w:val="28"/>
          <w:szCs w:val="28"/>
        </w:rPr>
        <w:t>му за профилактику коррупционных и иных правонарушений, ук</w:t>
      </w:r>
      <w:r w:rsidR="008511B1">
        <w:rPr>
          <w:sz w:val="28"/>
          <w:szCs w:val="28"/>
        </w:rPr>
        <w:t>а</w:t>
      </w:r>
      <w:r w:rsidR="008511B1">
        <w:rPr>
          <w:sz w:val="28"/>
          <w:szCs w:val="28"/>
        </w:rPr>
        <w:t>занным должностным лицом подготавливается мотивированное заключение на каждое из них.</w:t>
      </w:r>
    </w:p>
    <w:p w:rsidR="008511B1" w:rsidRDefault="008511B1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рительного рассмотрения уведомлений, представляются представителю наним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теля в течение семи рабочих дней со дня поступления уведомлений должностн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лицу, ответственному за профилактику коррупционных и иных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8511B1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5 настоящего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уведомления, заключения и другие материалы представляются представителя нанимателя в течение 45 дней со дня поступления уведомлений должностному лицу, ответственному за профилактику коррупционных и иных правонарушений. Указанный срок при необходимости может быть продлен, но не более чем на 30 дней.</w:t>
      </w:r>
    </w:p>
    <w:p w:rsidR="00B86DB3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Представителем нанимателя по результатам рассмотрения им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принимается одно из следующих решений:</w:t>
      </w:r>
    </w:p>
    <w:p w:rsidR="00B86DB3" w:rsidRDefault="00B86DB3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</w:t>
      </w:r>
      <w:r w:rsidR="00F335C8">
        <w:rPr>
          <w:sz w:val="28"/>
          <w:szCs w:val="28"/>
        </w:rPr>
        <w:t xml:space="preserve"> напр</w:t>
      </w:r>
      <w:r w:rsidR="00F335C8">
        <w:rPr>
          <w:sz w:val="28"/>
          <w:szCs w:val="28"/>
        </w:rPr>
        <w:t>а</w:t>
      </w:r>
      <w:r w:rsidR="00F335C8">
        <w:rPr>
          <w:sz w:val="28"/>
          <w:szCs w:val="28"/>
        </w:rPr>
        <w:t>вившим уведомление, конфликт интересов отсу</w:t>
      </w:r>
      <w:r w:rsidR="00F335C8">
        <w:rPr>
          <w:sz w:val="28"/>
          <w:szCs w:val="28"/>
        </w:rPr>
        <w:t>т</w:t>
      </w:r>
      <w:r w:rsidR="00F335C8">
        <w:rPr>
          <w:sz w:val="28"/>
          <w:szCs w:val="28"/>
        </w:rPr>
        <w:t>ствует;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вившим уведомление, личная заинтересованность приводит или может привести к конфликту интересов;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лицом, направившим уведомление, не соблюдались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об урегулировании конфликта интересов.</w:t>
      </w:r>
    </w:p>
    <w:p w:rsidR="00F335C8" w:rsidRDefault="00F335C8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B2BB3">
        <w:rPr>
          <w:sz w:val="28"/>
          <w:szCs w:val="28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</w:t>
      </w:r>
      <w:r w:rsidR="001B2BB3">
        <w:rPr>
          <w:sz w:val="28"/>
          <w:szCs w:val="28"/>
        </w:rPr>
        <w:t>а</w:t>
      </w:r>
      <w:r w:rsidR="001B2BB3">
        <w:rPr>
          <w:sz w:val="28"/>
          <w:szCs w:val="28"/>
        </w:rPr>
        <w:t>ции, Курской области представитель нанимателя принимает меры или обеспеч</w:t>
      </w:r>
      <w:r w:rsidR="001B2BB3">
        <w:rPr>
          <w:sz w:val="28"/>
          <w:szCs w:val="28"/>
        </w:rPr>
        <w:t>и</w:t>
      </w:r>
      <w:r w:rsidR="001B2BB3">
        <w:rPr>
          <w:sz w:val="28"/>
          <w:szCs w:val="28"/>
        </w:rPr>
        <w:t>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74997" w:rsidRDefault="00674997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414EE">
        <w:rPr>
          <w:sz w:val="28"/>
          <w:szCs w:val="28"/>
        </w:rPr>
        <w:t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</w:t>
      </w:r>
      <w:r w:rsidR="00A414EE">
        <w:rPr>
          <w:sz w:val="28"/>
          <w:szCs w:val="28"/>
        </w:rPr>
        <w:t>у</w:t>
      </w:r>
      <w:r w:rsidR="00A414EE">
        <w:rPr>
          <w:sz w:val="28"/>
          <w:szCs w:val="28"/>
        </w:rPr>
        <w:t>жебному поведению муниципальных служащих и урегулированию конфликта и</w:t>
      </w:r>
      <w:r w:rsidR="00A414EE">
        <w:rPr>
          <w:sz w:val="28"/>
          <w:szCs w:val="28"/>
        </w:rPr>
        <w:t>н</w:t>
      </w:r>
      <w:r w:rsidR="00A414EE">
        <w:rPr>
          <w:sz w:val="28"/>
          <w:szCs w:val="28"/>
        </w:rPr>
        <w:t>тересов.</w:t>
      </w:r>
    </w:p>
    <w:p w:rsidR="00123C66" w:rsidRDefault="001A2551" w:rsidP="00C05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и урегулированию конфликта интересов рассматривает уведомления и принимает по ним решения в порядке, установленном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 комиссии по соблюдению требований к служебному поведению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 и урегулированию конфликта интересов, утвержденном </w:t>
      </w:r>
      <w:r w:rsidR="003535A5">
        <w:rPr>
          <w:sz w:val="28"/>
          <w:szCs w:val="28"/>
        </w:rPr>
        <w:t>п</w:t>
      </w:r>
      <w:r w:rsidR="003535A5">
        <w:rPr>
          <w:sz w:val="28"/>
          <w:szCs w:val="28"/>
        </w:rPr>
        <w:t>о</w:t>
      </w:r>
      <w:r w:rsidR="003535A5">
        <w:rPr>
          <w:sz w:val="28"/>
          <w:szCs w:val="28"/>
        </w:rPr>
        <w:t>становлением Главы Администрации Касторенского района от 25.08.2010 года № 973.</w:t>
      </w: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C66" w:rsidRDefault="00123C66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</w:pPr>
            <w:r w:rsidRPr="00123C66">
              <w:t xml:space="preserve">Приложение </w:t>
            </w:r>
          </w:p>
          <w:p w:rsidR="00123C66" w:rsidRPr="00123C66" w:rsidRDefault="00123C66" w:rsidP="00123C66">
            <w:pPr>
              <w:widowControl w:val="0"/>
              <w:autoSpaceDE w:val="0"/>
              <w:autoSpaceDN w:val="0"/>
              <w:adjustRightInd w:val="0"/>
            </w:pPr>
            <w:r w:rsidRPr="00123C66">
              <w:t>к  Положению о порядке сообщения муниц</w:t>
            </w:r>
            <w:r w:rsidRPr="00123C66">
              <w:t>и</w:t>
            </w:r>
            <w:r w:rsidRPr="00123C66">
              <w:t>пальными служащими Курской области о во</w:t>
            </w:r>
            <w:r w:rsidRPr="00123C66">
              <w:t>з</w:t>
            </w:r>
            <w:r w:rsidRPr="00123C66">
              <w:t>никновении личной заинтересованности при исполнении должностных обязанностей, кот</w:t>
            </w:r>
            <w:r w:rsidRPr="00123C66">
              <w:t>о</w:t>
            </w:r>
            <w:r w:rsidRPr="00123C66">
              <w:t>рая приводит или может привести к конфликту интересов</w:t>
            </w:r>
          </w:p>
        </w:tc>
      </w:tr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123C66" w:rsidRPr="00123C66" w:rsidRDefault="00123C66" w:rsidP="00123C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23C66">
              <w:rPr>
                <w:sz w:val="20"/>
                <w:szCs w:val="20"/>
              </w:rPr>
              <w:t>(отметка об</w:t>
            </w:r>
            <w:proofErr w:type="gramEnd"/>
          </w:p>
          <w:p w:rsidR="00123C66" w:rsidRPr="00E605F2" w:rsidRDefault="00123C66" w:rsidP="00E60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23C66">
              <w:rPr>
                <w:sz w:val="20"/>
                <w:szCs w:val="20"/>
              </w:rPr>
              <w:t>ознакомлении</w:t>
            </w:r>
            <w:proofErr w:type="gramEnd"/>
            <w:r w:rsidRPr="00123C66">
              <w:rPr>
                <w:sz w:val="20"/>
                <w:szCs w:val="20"/>
              </w:rPr>
              <w:t>)</w:t>
            </w:r>
          </w:p>
        </w:tc>
        <w:tc>
          <w:tcPr>
            <w:tcW w:w="5069" w:type="dxa"/>
          </w:tcPr>
          <w:p w:rsidR="00123C66" w:rsidRPr="00123C66" w:rsidRDefault="00123C66" w:rsidP="00123C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C66" w:rsidTr="00123C66">
        <w:tc>
          <w:tcPr>
            <w:tcW w:w="5068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23C66" w:rsidRDefault="00123C66" w:rsidP="00123C66">
            <w:pPr>
              <w:widowControl w:val="0"/>
              <w:autoSpaceDE w:val="0"/>
              <w:autoSpaceDN w:val="0"/>
              <w:adjustRightInd w:val="0"/>
            </w:pPr>
            <w:r>
              <w:t>Представителю нанимателя или иному дол</w:t>
            </w:r>
            <w:r>
              <w:t>ж</w:t>
            </w:r>
            <w:r>
              <w:t>ностному лицу, наделенного в соответствии с законодательством полномочиями представ</w:t>
            </w:r>
            <w:r>
              <w:t>и</w:t>
            </w:r>
            <w:r>
              <w:t>теля нанимателя</w:t>
            </w:r>
          </w:p>
          <w:p w:rsidR="00123C66" w:rsidRDefault="00E605F2" w:rsidP="00123C66">
            <w:pPr>
              <w:widowControl w:val="0"/>
              <w:autoSpaceDE w:val="0"/>
              <w:autoSpaceDN w:val="0"/>
              <w:adjustRightInd w:val="0"/>
            </w:pPr>
            <w:r>
              <w:t xml:space="preserve">от ____________________________________ </w:t>
            </w:r>
          </w:p>
          <w:p w:rsidR="00E605F2" w:rsidRDefault="00E605F2" w:rsidP="00123C66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</w:t>
            </w:r>
          </w:p>
          <w:p w:rsidR="00E605F2" w:rsidRPr="00123C66" w:rsidRDefault="00E605F2" w:rsidP="00E605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</w:tc>
      </w:tr>
    </w:tbl>
    <w:p w:rsidR="00A414EE" w:rsidRDefault="003535A5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05F2" w:rsidRDefault="00E605F2" w:rsidP="0012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5F2" w:rsidRPr="00E605F2" w:rsidRDefault="00E605F2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УВЕДОМЛЕНИЕ</w:t>
      </w:r>
    </w:p>
    <w:p w:rsidR="00E605F2" w:rsidRDefault="00E605F2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605F2">
        <w:rPr>
          <w:b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</w:t>
      </w:r>
    </w:p>
    <w:p w:rsidR="00E605F2" w:rsidRDefault="00E605F2" w:rsidP="00E60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05F2">
        <w:rPr>
          <w:b/>
          <w:sz w:val="28"/>
          <w:szCs w:val="28"/>
        </w:rPr>
        <w:t>к конфликту интересов</w:t>
      </w:r>
    </w:p>
    <w:p w:rsidR="00E605F2" w:rsidRDefault="00E605F2" w:rsidP="00E605F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605F2" w:rsidRDefault="00E605F2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нении должностных обязанностей, которая приводит или может привести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сованности:</w:t>
      </w:r>
    </w:p>
    <w:p w:rsidR="009C46A7" w:rsidRDefault="009C46A7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влиять личная заинтересованность:</w:t>
      </w:r>
    </w:p>
    <w:p w:rsidR="009C46A7" w:rsidRDefault="009C46A7" w:rsidP="009C46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C46A7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9C46A7" w:rsidRDefault="00063C2D" w:rsidP="00063C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3186" w:rsidRDefault="00063C2D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</w:t>
      </w:r>
      <w:r w:rsidR="003C3186">
        <w:rPr>
          <w:sz w:val="28"/>
          <w:szCs w:val="28"/>
        </w:rPr>
        <w:t>соблюдению требований к служебному поведению муниципальных сл</w:t>
      </w:r>
      <w:r w:rsidR="003C3186">
        <w:rPr>
          <w:sz w:val="28"/>
          <w:szCs w:val="28"/>
        </w:rPr>
        <w:t>у</w:t>
      </w:r>
      <w:r w:rsidR="003C3186">
        <w:rPr>
          <w:sz w:val="28"/>
          <w:szCs w:val="28"/>
        </w:rPr>
        <w:t>жащих и урегулированию конфликта интересов при рассмотрении настоящего уведомления (</w:t>
      </w:r>
      <w:proofErr w:type="gramStart"/>
      <w:r w:rsidR="003C3186">
        <w:rPr>
          <w:sz w:val="28"/>
          <w:szCs w:val="28"/>
        </w:rPr>
        <w:t>нужное</w:t>
      </w:r>
      <w:proofErr w:type="gramEnd"/>
      <w:r w:rsidR="003C3186">
        <w:rPr>
          <w:sz w:val="28"/>
          <w:szCs w:val="28"/>
        </w:rPr>
        <w:t xml:space="preserve"> по</w:t>
      </w:r>
      <w:r w:rsidR="003C3186">
        <w:rPr>
          <w:sz w:val="28"/>
          <w:szCs w:val="28"/>
        </w:rPr>
        <w:t>д</w:t>
      </w:r>
      <w:r w:rsidR="003C3186">
        <w:rPr>
          <w:sz w:val="28"/>
          <w:szCs w:val="28"/>
        </w:rPr>
        <w:t>черкнуть).</w:t>
      </w:r>
    </w:p>
    <w:p w:rsidR="003C3186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186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6A7" w:rsidRDefault="003C3186" w:rsidP="003C31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_______________20___ г. ________________   __________________ </w:t>
      </w:r>
    </w:p>
    <w:p w:rsidR="009C46A7" w:rsidRPr="003C3186" w:rsidRDefault="003C3186" w:rsidP="005C15E0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C318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C3186">
        <w:rPr>
          <w:sz w:val="20"/>
          <w:szCs w:val="20"/>
        </w:rPr>
        <w:t xml:space="preserve">  </w:t>
      </w:r>
      <w:proofErr w:type="gramStart"/>
      <w:r w:rsidRPr="003C3186">
        <w:rPr>
          <w:sz w:val="20"/>
          <w:szCs w:val="20"/>
        </w:rPr>
        <w:t>(подпись лица,</w:t>
      </w:r>
      <w:r>
        <w:rPr>
          <w:sz w:val="20"/>
          <w:szCs w:val="20"/>
        </w:rPr>
        <w:t xml:space="preserve">                               (расшифровка подписи)</w:t>
      </w:r>
      <w:proofErr w:type="gramEnd"/>
    </w:p>
    <w:p w:rsidR="003C3186" w:rsidRPr="003C3186" w:rsidRDefault="003C3186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н</w:t>
      </w:r>
      <w:r w:rsidRPr="003C3186">
        <w:rPr>
          <w:sz w:val="20"/>
          <w:szCs w:val="20"/>
        </w:rPr>
        <w:t>аправляющего</w:t>
      </w:r>
      <w:proofErr w:type="gramEnd"/>
      <w:r w:rsidRPr="003C3186">
        <w:rPr>
          <w:sz w:val="20"/>
          <w:szCs w:val="20"/>
        </w:rPr>
        <w:t xml:space="preserve"> уведомление)</w:t>
      </w:r>
    </w:p>
    <w:p w:rsidR="009C46A7" w:rsidRDefault="009C46A7" w:rsidP="00E60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6A7" w:rsidRPr="00E605F2" w:rsidRDefault="009C46A7" w:rsidP="005C1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C46A7" w:rsidRPr="00E605F2" w:rsidSect="00593C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8"/>
    <w:rsid w:val="00002300"/>
    <w:rsid w:val="00016E7F"/>
    <w:rsid w:val="00025E24"/>
    <w:rsid w:val="000374C2"/>
    <w:rsid w:val="000602BB"/>
    <w:rsid w:val="00063C2D"/>
    <w:rsid w:val="000B29CC"/>
    <w:rsid w:val="000B4B9C"/>
    <w:rsid w:val="001077F5"/>
    <w:rsid w:val="00123C66"/>
    <w:rsid w:val="001266FC"/>
    <w:rsid w:val="00162A75"/>
    <w:rsid w:val="00163D85"/>
    <w:rsid w:val="00170F7E"/>
    <w:rsid w:val="00174CA4"/>
    <w:rsid w:val="001847D1"/>
    <w:rsid w:val="0018710E"/>
    <w:rsid w:val="001A2551"/>
    <w:rsid w:val="001A7DBC"/>
    <w:rsid w:val="001B2BB3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535A5"/>
    <w:rsid w:val="00363326"/>
    <w:rsid w:val="00365961"/>
    <w:rsid w:val="003849E4"/>
    <w:rsid w:val="0038629A"/>
    <w:rsid w:val="003A1149"/>
    <w:rsid w:val="003A4DC4"/>
    <w:rsid w:val="003C3186"/>
    <w:rsid w:val="003E732D"/>
    <w:rsid w:val="00416F5D"/>
    <w:rsid w:val="0041706E"/>
    <w:rsid w:val="0044397D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A4032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3C48"/>
    <w:rsid w:val="00594BE4"/>
    <w:rsid w:val="005A0A24"/>
    <w:rsid w:val="005A1371"/>
    <w:rsid w:val="005B75EB"/>
    <w:rsid w:val="005C15E0"/>
    <w:rsid w:val="005C5E8A"/>
    <w:rsid w:val="005C6F20"/>
    <w:rsid w:val="005D07E3"/>
    <w:rsid w:val="005E6A11"/>
    <w:rsid w:val="00603AE2"/>
    <w:rsid w:val="00624083"/>
    <w:rsid w:val="00631F5E"/>
    <w:rsid w:val="00636B57"/>
    <w:rsid w:val="006612B9"/>
    <w:rsid w:val="00664481"/>
    <w:rsid w:val="00673F0D"/>
    <w:rsid w:val="00674997"/>
    <w:rsid w:val="00675E2E"/>
    <w:rsid w:val="006B3AEF"/>
    <w:rsid w:val="006B44E9"/>
    <w:rsid w:val="006C6956"/>
    <w:rsid w:val="006E3D32"/>
    <w:rsid w:val="0071499B"/>
    <w:rsid w:val="007164D0"/>
    <w:rsid w:val="00726C2D"/>
    <w:rsid w:val="0073183E"/>
    <w:rsid w:val="007419BD"/>
    <w:rsid w:val="0075748A"/>
    <w:rsid w:val="00757BA1"/>
    <w:rsid w:val="007725C9"/>
    <w:rsid w:val="00776FBD"/>
    <w:rsid w:val="007820CD"/>
    <w:rsid w:val="00782B87"/>
    <w:rsid w:val="007A7EB7"/>
    <w:rsid w:val="007B4ABD"/>
    <w:rsid w:val="007C0F98"/>
    <w:rsid w:val="007C13B6"/>
    <w:rsid w:val="007C21A6"/>
    <w:rsid w:val="007E107D"/>
    <w:rsid w:val="007F170D"/>
    <w:rsid w:val="008016E9"/>
    <w:rsid w:val="0081465D"/>
    <w:rsid w:val="008346E9"/>
    <w:rsid w:val="00845149"/>
    <w:rsid w:val="008511B1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46A7"/>
    <w:rsid w:val="009C5664"/>
    <w:rsid w:val="009D4860"/>
    <w:rsid w:val="009F106D"/>
    <w:rsid w:val="00A02B2B"/>
    <w:rsid w:val="00A03A39"/>
    <w:rsid w:val="00A05D25"/>
    <w:rsid w:val="00A414EE"/>
    <w:rsid w:val="00A4514A"/>
    <w:rsid w:val="00A735A6"/>
    <w:rsid w:val="00AC70F8"/>
    <w:rsid w:val="00AD4DBD"/>
    <w:rsid w:val="00AD75BA"/>
    <w:rsid w:val="00AF74D7"/>
    <w:rsid w:val="00B51D41"/>
    <w:rsid w:val="00B66C8A"/>
    <w:rsid w:val="00B86DB3"/>
    <w:rsid w:val="00B93503"/>
    <w:rsid w:val="00B97951"/>
    <w:rsid w:val="00BB619A"/>
    <w:rsid w:val="00BD07FC"/>
    <w:rsid w:val="00BE5C8B"/>
    <w:rsid w:val="00BE62EF"/>
    <w:rsid w:val="00BF49B7"/>
    <w:rsid w:val="00C02A0F"/>
    <w:rsid w:val="00C05B8E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0957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05F2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5117"/>
    <w:rsid w:val="00EE6947"/>
    <w:rsid w:val="00EE7548"/>
    <w:rsid w:val="00EF1A8A"/>
    <w:rsid w:val="00EF1BD5"/>
    <w:rsid w:val="00EF49D3"/>
    <w:rsid w:val="00EF54C1"/>
    <w:rsid w:val="00F031E7"/>
    <w:rsid w:val="00F03ED5"/>
    <w:rsid w:val="00F052A2"/>
    <w:rsid w:val="00F072F0"/>
    <w:rsid w:val="00F13A17"/>
    <w:rsid w:val="00F141BC"/>
    <w:rsid w:val="00F308BD"/>
    <w:rsid w:val="00F335C8"/>
    <w:rsid w:val="00F41559"/>
    <w:rsid w:val="00F51140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5716"/>
    <w:rsid w:val="00FE68D4"/>
    <w:rsid w:val="00FF61DA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D7EA-FA57-4832-A3FE-900CF709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9399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в  </cp:lastModifiedBy>
  <cp:revision>23</cp:revision>
  <cp:lastPrinted>2016-02-26T06:27:00Z</cp:lastPrinted>
  <dcterms:created xsi:type="dcterms:W3CDTF">2016-02-22T14:07:00Z</dcterms:created>
  <dcterms:modified xsi:type="dcterms:W3CDTF">2016-02-26T06:46:00Z</dcterms:modified>
</cp:coreProperties>
</file>