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0F" w:rsidRDefault="007D2F0F" w:rsidP="00DA0232">
      <w:pPr>
        <w:rPr>
          <w:noProof/>
          <w:sz w:val="24"/>
          <w:szCs w:val="24"/>
          <w:lang w:eastAsia="ru-RU"/>
        </w:rPr>
      </w:pPr>
    </w:p>
    <w:p w:rsidR="009902A8" w:rsidRDefault="009902A8" w:rsidP="009902A8">
      <w:pPr>
        <w:rPr>
          <w:lang w:eastAsia="ru-RU"/>
        </w:rPr>
      </w:pPr>
    </w:p>
    <w:p w:rsidR="0009597E" w:rsidRDefault="0009597E" w:rsidP="009902A8">
      <w:pPr>
        <w:rPr>
          <w:lang w:eastAsia="ru-RU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8C62DA5" wp14:editId="35D1C2AC">
            <wp:simplePos x="0" y="0"/>
            <wp:positionH relativeFrom="column">
              <wp:posOffset>2505903</wp:posOffset>
            </wp:positionH>
            <wp:positionV relativeFrom="paragraph">
              <wp:posOffset>117365</wp:posOffset>
            </wp:positionV>
            <wp:extent cx="699715" cy="1026644"/>
            <wp:effectExtent l="0" t="0" r="5715" b="2540"/>
            <wp:wrapNone/>
            <wp:docPr id="2" name="Рисунок 2" descr="Касторенский МР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сторенский МР_ПП-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53" cy="102523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97E" w:rsidRDefault="0009597E" w:rsidP="009902A8">
      <w:pPr>
        <w:rPr>
          <w:lang w:eastAsia="ru-RU"/>
        </w:rPr>
      </w:pPr>
    </w:p>
    <w:p w:rsidR="0009597E" w:rsidRDefault="0009597E" w:rsidP="009902A8">
      <w:pPr>
        <w:rPr>
          <w:lang w:eastAsia="ru-RU"/>
        </w:rPr>
      </w:pPr>
    </w:p>
    <w:p w:rsidR="0009597E" w:rsidRDefault="0009597E" w:rsidP="009902A8">
      <w:pPr>
        <w:rPr>
          <w:lang w:eastAsia="ru-RU"/>
        </w:rPr>
      </w:pPr>
    </w:p>
    <w:p w:rsidR="0009597E" w:rsidRDefault="0009597E" w:rsidP="009902A8">
      <w:pPr>
        <w:rPr>
          <w:lang w:eastAsia="ru-RU"/>
        </w:rPr>
      </w:pPr>
    </w:p>
    <w:p w:rsidR="0009597E" w:rsidRDefault="0009597E" w:rsidP="009902A8">
      <w:pPr>
        <w:rPr>
          <w:lang w:eastAsia="ru-RU"/>
        </w:rPr>
      </w:pPr>
    </w:p>
    <w:p w:rsidR="0009597E" w:rsidRDefault="0009597E" w:rsidP="009902A8">
      <w:pPr>
        <w:rPr>
          <w:lang w:eastAsia="ru-RU"/>
        </w:rPr>
      </w:pPr>
    </w:p>
    <w:p w:rsidR="0009597E" w:rsidRDefault="0009597E" w:rsidP="009902A8">
      <w:pPr>
        <w:rPr>
          <w:lang w:eastAsia="ru-RU"/>
        </w:rPr>
      </w:pPr>
    </w:p>
    <w:p w:rsidR="0009597E" w:rsidRPr="009902A8" w:rsidRDefault="0009597E" w:rsidP="009902A8">
      <w:pPr>
        <w:rPr>
          <w:lang w:eastAsia="ru-RU"/>
        </w:rPr>
      </w:pPr>
    </w:p>
    <w:p w:rsidR="00DA0232" w:rsidRDefault="00DA0232" w:rsidP="00DA0232">
      <w:pPr>
        <w:pStyle w:val="3"/>
        <w:numPr>
          <w:ilvl w:val="2"/>
          <w:numId w:val="1"/>
        </w:numPr>
        <w:tabs>
          <w:tab w:val="left" w:pos="0"/>
        </w:tabs>
        <w:rPr>
          <w:b/>
          <w:sz w:val="40"/>
          <w:lang w:val="ru-RU"/>
        </w:rPr>
      </w:pPr>
      <w:r>
        <w:rPr>
          <w:b/>
          <w:sz w:val="40"/>
          <w:lang w:val="ru-RU"/>
        </w:rPr>
        <w:t xml:space="preserve">АДМИНИСТРАЦИЯ </w:t>
      </w:r>
    </w:p>
    <w:p w:rsidR="00DA0232" w:rsidRDefault="00DA0232" w:rsidP="00DA0232">
      <w:pPr>
        <w:pStyle w:val="3"/>
        <w:numPr>
          <w:ilvl w:val="2"/>
          <w:numId w:val="1"/>
        </w:numPr>
        <w:tabs>
          <w:tab w:val="left" w:pos="0"/>
        </w:tabs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КАСТОРЕНСКОГО РАЙОНА КУРСКОЙ ОБЛАСТИ</w:t>
      </w:r>
    </w:p>
    <w:p w:rsidR="00DA0232" w:rsidRDefault="00DA0232" w:rsidP="00DA0232">
      <w:pPr>
        <w:pStyle w:val="7"/>
        <w:numPr>
          <w:ilvl w:val="6"/>
          <w:numId w:val="1"/>
        </w:numPr>
        <w:tabs>
          <w:tab w:val="left" w:pos="0"/>
        </w:tabs>
        <w:rPr>
          <w:lang w:val="ru-RU"/>
        </w:rPr>
      </w:pPr>
      <w:r>
        <w:rPr>
          <w:lang w:val="ru-RU"/>
        </w:rPr>
        <w:t xml:space="preserve">      </w:t>
      </w:r>
    </w:p>
    <w:p w:rsidR="00DA0232" w:rsidRDefault="00DA0232" w:rsidP="00DA0232"/>
    <w:p w:rsidR="00DA0232" w:rsidRDefault="00DA0232" w:rsidP="00DA0232">
      <w:pPr>
        <w:jc w:val="center"/>
        <w:rPr>
          <w:b/>
          <w:sz w:val="40"/>
        </w:rPr>
      </w:pPr>
      <w:proofErr w:type="gramStart"/>
      <w:r>
        <w:rPr>
          <w:b/>
          <w:sz w:val="40"/>
        </w:rPr>
        <w:t>П</w:t>
      </w:r>
      <w:proofErr w:type="gramEnd"/>
      <w:r>
        <w:rPr>
          <w:b/>
          <w:sz w:val="40"/>
        </w:rPr>
        <w:t xml:space="preserve"> О С Т А Н О В Л Е Н И Е</w:t>
      </w:r>
    </w:p>
    <w:p w:rsidR="00DA0232" w:rsidRDefault="00DA0232" w:rsidP="00DA0232"/>
    <w:p w:rsidR="00DA0232" w:rsidRDefault="00DA0232" w:rsidP="00DA0232"/>
    <w:p w:rsidR="00DA0232" w:rsidRPr="007F48FB" w:rsidRDefault="007F48FB" w:rsidP="00DA0232">
      <w:r w:rsidRPr="007F48FB">
        <w:rPr>
          <w:sz w:val="24"/>
          <w:u w:val="single"/>
        </w:rPr>
        <w:t>о</w:t>
      </w:r>
      <w:r w:rsidR="00DA0232" w:rsidRPr="007F48FB">
        <w:rPr>
          <w:sz w:val="24"/>
          <w:u w:val="single"/>
        </w:rPr>
        <w:t>т</w:t>
      </w:r>
      <w:r w:rsidRPr="007F48FB">
        <w:rPr>
          <w:sz w:val="24"/>
          <w:u w:val="single"/>
        </w:rPr>
        <w:t xml:space="preserve">  </w:t>
      </w:r>
      <w:r w:rsidR="00F13FA0">
        <w:rPr>
          <w:sz w:val="24"/>
          <w:u w:val="single"/>
        </w:rPr>
        <w:t>08</w:t>
      </w:r>
      <w:r w:rsidR="00410DE5">
        <w:rPr>
          <w:sz w:val="24"/>
          <w:u w:val="single"/>
        </w:rPr>
        <w:t>.</w:t>
      </w:r>
      <w:r w:rsidR="009C4093">
        <w:rPr>
          <w:sz w:val="24"/>
          <w:u w:val="single"/>
        </w:rPr>
        <w:t>0</w:t>
      </w:r>
      <w:r w:rsidR="00410DE5">
        <w:rPr>
          <w:sz w:val="24"/>
          <w:u w:val="single"/>
        </w:rPr>
        <w:t>5</w:t>
      </w:r>
      <w:r w:rsidR="009C4093">
        <w:rPr>
          <w:sz w:val="24"/>
          <w:u w:val="single"/>
        </w:rPr>
        <w:t>.2024</w:t>
      </w:r>
      <w:r w:rsidRPr="007F48FB">
        <w:rPr>
          <w:sz w:val="24"/>
          <w:u w:val="single"/>
        </w:rPr>
        <w:t>г.</w:t>
      </w:r>
      <w:r w:rsidR="00DA0232" w:rsidRPr="007F48FB">
        <w:rPr>
          <w:sz w:val="24"/>
          <w:u w:val="single"/>
        </w:rPr>
        <w:t xml:space="preserve"> №</w:t>
      </w:r>
      <w:r>
        <w:rPr>
          <w:sz w:val="24"/>
          <w:u w:val="single"/>
        </w:rPr>
        <w:t xml:space="preserve"> </w:t>
      </w:r>
      <w:r w:rsidR="00F13FA0">
        <w:rPr>
          <w:sz w:val="24"/>
          <w:u w:val="single"/>
        </w:rPr>
        <w:t xml:space="preserve"> 236</w:t>
      </w:r>
      <w:r w:rsidR="00410DE5">
        <w:rPr>
          <w:sz w:val="24"/>
          <w:u w:val="single"/>
        </w:rPr>
        <w:t xml:space="preserve">  </w:t>
      </w:r>
      <w:r w:rsidR="00410DE5" w:rsidRPr="00410DE5">
        <w:rPr>
          <w:sz w:val="4"/>
          <w:szCs w:val="4"/>
          <w:u w:val="single"/>
        </w:rPr>
        <w:t>.</w:t>
      </w:r>
      <w:r w:rsidR="00DA0232" w:rsidRPr="007F48FB">
        <w:rPr>
          <w:sz w:val="24"/>
          <w:u w:val="single"/>
        </w:rPr>
        <w:t xml:space="preserve"> </w:t>
      </w:r>
      <w:r w:rsidR="00DA0232" w:rsidRPr="007F48FB">
        <w:t xml:space="preserve">    </w:t>
      </w:r>
    </w:p>
    <w:p w:rsidR="00DA0232" w:rsidRDefault="00DA0232" w:rsidP="00DA0232">
      <w:r>
        <w:t>пос. Касторное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637"/>
        <w:gridCol w:w="4252"/>
      </w:tblGrid>
      <w:tr w:rsidR="00DA0232" w:rsidTr="008338C9">
        <w:tc>
          <w:tcPr>
            <w:tcW w:w="5637" w:type="dxa"/>
            <w:hideMark/>
          </w:tcPr>
          <w:p w:rsidR="00DA0232" w:rsidRDefault="00DA0232" w:rsidP="00F3147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 подготовке объектов жилищно-коммунального хозяйства района к работе в осенне-зимний период 202</w:t>
            </w:r>
            <w:r w:rsidR="00F31470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-202</w:t>
            </w:r>
            <w:r w:rsidR="00F31470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г.г.</w:t>
            </w:r>
          </w:p>
        </w:tc>
        <w:tc>
          <w:tcPr>
            <w:tcW w:w="4252" w:type="dxa"/>
          </w:tcPr>
          <w:p w:rsidR="00DA0232" w:rsidRDefault="00DA0232">
            <w:pPr>
              <w:snapToGrid w:val="0"/>
              <w:jc w:val="center"/>
              <w:rPr>
                <w:sz w:val="28"/>
              </w:rPr>
            </w:pPr>
          </w:p>
        </w:tc>
      </w:tr>
    </w:tbl>
    <w:p w:rsidR="00DA0232" w:rsidRDefault="00DA0232" w:rsidP="00DA0232">
      <w:pPr>
        <w:pStyle w:val="a3"/>
        <w:spacing w:after="0" w:line="240" w:lineRule="auto"/>
        <w:ind w:right="480" w:firstLine="0"/>
        <w:rPr>
          <w:sz w:val="28"/>
          <w:szCs w:val="28"/>
        </w:rPr>
      </w:pPr>
    </w:p>
    <w:p w:rsidR="00DA0232" w:rsidRDefault="00DA0232" w:rsidP="00DA0232">
      <w:pPr>
        <w:pStyle w:val="a3"/>
        <w:spacing w:after="0" w:line="240" w:lineRule="auto"/>
        <w:ind w:left="20" w:right="480" w:firstLine="720"/>
        <w:rPr>
          <w:sz w:val="28"/>
          <w:szCs w:val="28"/>
        </w:rPr>
      </w:pPr>
      <w:r>
        <w:rPr>
          <w:sz w:val="28"/>
          <w:szCs w:val="28"/>
        </w:rPr>
        <w:t>В целях выполнения Федерального закона от 06.10.2003 года №131-ФЗ «Об общих принципах организации местного самоуправления в Российской Федерации» и своевременной подготовки объектов жилищно-коммунального хозяйства к работе в осенне-зимний период 202</w:t>
      </w:r>
      <w:r w:rsidR="00F31470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F31470">
        <w:rPr>
          <w:sz w:val="28"/>
          <w:szCs w:val="28"/>
        </w:rPr>
        <w:t>5</w:t>
      </w:r>
      <w:r>
        <w:rPr>
          <w:sz w:val="28"/>
          <w:szCs w:val="28"/>
        </w:rPr>
        <w:t xml:space="preserve">г.г. Администрация Касторенского района Курской области </w:t>
      </w:r>
    </w:p>
    <w:p w:rsidR="00DA0232" w:rsidRDefault="00DA0232" w:rsidP="00DA0232">
      <w:pPr>
        <w:pStyle w:val="a3"/>
        <w:spacing w:after="0" w:line="240" w:lineRule="auto"/>
        <w:ind w:left="20" w:right="480" w:firstLine="720"/>
        <w:jc w:val="center"/>
        <w:rPr>
          <w:sz w:val="28"/>
          <w:szCs w:val="28"/>
        </w:rPr>
      </w:pPr>
    </w:p>
    <w:p w:rsidR="00DA0232" w:rsidRPr="006B4807" w:rsidRDefault="00DA0232" w:rsidP="00DA0232">
      <w:pPr>
        <w:pStyle w:val="a3"/>
        <w:spacing w:after="0" w:line="240" w:lineRule="auto"/>
        <w:ind w:right="480" w:firstLine="0"/>
        <w:jc w:val="center"/>
        <w:rPr>
          <w:sz w:val="28"/>
          <w:szCs w:val="28"/>
        </w:rPr>
      </w:pPr>
      <w:r w:rsidRPr="006B4807">
        <w:rPr>
          <w:sz w:val="28"/>
          <w:szCs w:val="28"/>
        </w:rPr>
        <w:t>ПОСТАНОВЛЯЕТ:</w:t>
      </w:r>
    </w:p>
    <w:p w:rsidR="00DA0232" w:rsidRDefault="00DA0232" w:rsidP="00DA0232">
      <w:pPr>
        <w:pStyle w:val="a3"/>
        <w:spacing w:after="0" w:line="240" w:lineRule="auto"/>
        <w:ind w:right="480" w:firstLine="0"/>
        <w:rPr>
          <w:b/>
          <w:sz w:val="28"/>
          <w:szCs w:val="28"/>
        </w:rPr>
      </w:pPr>
    </w:p>
    <w:p w:rsidR="00DA0232" w:rsidRDefault="00DA0232" w:rsidP="00DA0232">
      <w:pPr>
        <w:pStyle w:val="a3"/>
        <w:widowControl/>
        <w:numPr>
          <w:ilvl w:val="0"/>
          <w:numId w:val="1"/>
        </w:numPr>
        <w:tabs>
          <w:tab w:val="clear" w:pos="0"/>
          <w:tab w:val="left" w:pos="380"/>
        </w:tabs>
        <w:suppressAutoHyphens w:val="0"/>
        <w:spacing w:after="0" w:line="240" w:lineRule="auto"/>
        <w:ind w:left="20" w:right="340" w:firstLine="720"/>
        <w:rPr>
          <w:sz w:val="28"/>
          <w:szCs w:val="28"/>
        </w:rPr>
      </w:pPr>
      <w:r>
        <w:rPr>
          <w:sz w:val="28"/>
          <w:szCs w:val="28"/>
        </w:rPr>
        <w:t>1.Создать районный штаб по подготовке объектов жилищно-коммунального хозяйства района к работе в осенне-зимний период 202</w:t>
      </w:r>
      <w:r w:rsidR="00F31470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F31470">
        <w:rPr>
          <w:sz w:val="28"/>
          <w:szCs w:val="28"/>
        </w:rPr>
        <w:t>5</w:t>
      </w:r>
      <w:r w:rsidR="00E037A6" w:rsidRPr="00E037A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 и утвердить его прилагаемый состав (Приложение №1.).</w:t>
      </w:r>
    </w:p>
    <w:p w:rsidR="00DA0232" w:rsidRDefault="00DA0232" w:rsidP="00DA0232">
      <w:pPr>
        <w:pStyle w:val="a3"/>
        <w:widowControl/>
        <w:numPr>
          <w:ilvl w:val="0"/>
          <w:numId w:val="1"/>
        </w:numPr>
        <w:tabs>
          <w:tab w:val="clear" w:pos="0"/>
          <w:tab w:val="left" w:pos="380"/>
        </w:tabs>
        <w:suppressAutoHyphens w:val="0"/>
        <w:spacing w:after="0" w:line="240" w:lineRule="auto"/>
        <w:ind w:left="20" w:right="340" w:firstLine="720"/>
        <w:rPr>
          <w:sz w:val="28"/>
          <w:szCs w:val="28"/>
        </w:rPr>
      </w:pPr>
    </w:p>
    <w:p w:rsidR="00DA0232" w:rsidRDefault="00DA0232" w:rsidP="00DA0232">
      <w:pPr>
        <w:pStyle w:val="a3"/>
        <w:widowControl/>
        <w:numPr>
          <w:ilvl w:val="0"/>
          <w:numId w:val="1"/>
        </w:numPr>
        <w:tabs>
          <w:tab w:val="clear" w:pos="0"/>
          <w:tab w:val="left" w:pos="380"/>
        </w:tabs>
        <w:suppressAutoHyphens w:val="0"/>
        <w:spacing w:after="0" w:line="240" w:lineRule="auto"/>
        <w:ind w:left="20" w:right="340" w:firstLine="720"/>
        <w:rPr>
          <w:sz w:val="28"/>
          <w:szCs w:val="28"/>
        </w:rPr>
      </w:pPr>
      <w:r>
        <w:rPr>
          <w:sz w:val="28"/>
          <w:szCs w:val="28"/>
        </w:rPr>
        <w:t xml:space="preserve">2.Утвердить план мероприятий по подготовке объектов жилищно-коммунального хозяйства района к работе в осенне-зимний период </w:t>
      </w:r>
      <w:r w:rsidR="00F31470">
        <w:rPr>
          <w:sz w:val="28"/>
          <w:szCs w:val="28"/>
        </w:rPr>
        <w:t>2024-2025</w:t>
      </w:r>
      <w:r w:rsidR="00F31470" w:rsidRPr="00E037A6">
        <w:rPr>
          <w:sz w:val="28"/>
          <w:szCs w:val="28"/>
        </w:rPr>
        <w:t xml:space="preserve"> </w:t>
      </w:r>
      <w:proofErr w:type="spellStart"/>
      <w:r w:rsidR="00F31470">
        <w:rPr>
          <w:sz w:val="28"/>
          <w:szCs w:val="28"/>
        </w:rPr>
        <w:t>г.г</w:t>
      </w:r>
      <w:proofErr w:type="spellEnd"/>
      <w:r w:rsidR="00F31470">
        <w:rPr>
          <w:sz w:val="28"/>
          <w:szCs w:val="28"/>
        </w:rPr>
        <w:t xml:space="preserve">. </w:t>
      </w:r>
      <w:r>
        <w:rPr>
          <w:sz w:val="28"/>
          <w:szCs w:val="28"/>
        </w:rPr>
        <w:t>(Приложение №2).</w:t>
      </w:r>
    </w:p>
    <w:p w:rsidR="00DA0232" w:rsidRDefault="00DA0232" w:rsidP="00DA0232">
      <w:pPr>
        <w:pStyle w:val="a3"/>
        <w:widowControl/>
        <w:tabs>
          <w:tab w:val="left" w:pos="380"/>
        </w:tabs>
        <w:suppressAutoHyphens w:val="0"/>
        <w:spacing w:after="0" w:line="240" w:lineRule="auto"/>
        <w:ind w:right="340" w:firstLine="0"/>
        <w:rPr>
          <w:sz w:val="28"/>
          <w:szCs w:val="28"/>
        </w:rPr>
      </w:pPr>
    </w:p>
    <w:p w:rsidR="00DA0232" w:rsidRDefault="00DA0232" w:rsidP="00DA0232">
      <w:pPr>
        <w:pStyle w:val="a3"/>
        <w:widowControl/>
        <w:numPr>
          <w:ilvl w:val="0"/>
          <w:numId w:val="1"/>
        </w:numPr>
        <w:tabs>
          <w:tab w:val="clear" w:pos="0"/>
          <w:tab w:val="left" w:pos="416"/>
        </w:tabs>
        <w:suppressAutoHyphens w:val="0"/>
        <w:spacing w:after="0" w:line="240" w:lineRule="auto"/>
        <w:ind w:left="20" w:right="340" w:firstLine="720"/>
        <w:rPr>
          <w:sz w:val="28"/>
          <w:szCs w:val="28"/>
        </w:rPr>
      </w:pPr>
      <w:r>
        <w:rPr>
          <w:sz w:val="28"/>
          <w:szCs w:val="28"/>
        </w:rPr>
        <w:t xml:space="preserve">3.Установить срок окончания всего комплекса мероприятий по подготовке объектов жилого фонда, соцкультбыта и инженерной инфраструктуры к осенне-зимнему периоду </w:t>
      </w:r>
      <w:r w:rsidR="00F31470">
        <w:rPr>
          <w:sz w:val="28"/>
          <w:szCs w:val="28"/>
        </w:rPr>
        <w:t>2024-2025</w:t>
      </w:r>
      <w:r w:rsidR="00F31470" w:rsidRPr="00E037A6">
        <w:rPr>
          <w:sz w:val="28"/>
          <w:szCs w:val="28"/>
        </w:rPr>
        <w:t xml:space="preserve"> </w:t>
      </w:r>
      <w:proofErr w:type="spellStart"/>
      <w:r w:rsidR="00F31470">
        <w:rPr>
          <w:sz w:val="28"/>
          <w:szCs w:val="28"/>
        </w:rPr>
        <w:t>г.г</w:t>
      </w:r>
      <w:proofErr w:type="spellEnd"/>
      <w:r w:rsidR="00F3147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- </w:t>
      </w:r>
      <w:r w:rsidR="00F3147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31470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</w:t>
      </w:r>
      <w:r w:rsidR="00F31470">
        <w:rPr>
          <w:sz w:val="28"/>
          <w:szCs w:val="28"/>
        </w:rPr>
        <w:t>4</w:t>
      </w:r>
      <w:r w:rsidR="00E037A6" w:rsidRPr="00E037A6">
        <w:rPr>
          <w:sz w:val="28"/>
          <w:szCs w:val="28"/>
        </w:rPr>
        <w:t xml:space="preserve"> </w:t>
      </w:r>
      <w:r w:rsidR="00B0356D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DA0232" w:rsidRDefault="00DA0232" w:rsidP="00DA0232">
      <w:pPr>
        <w:pStyle w:val="a3"/>
        <w:widowControl/>
        <w:tabs>
          <w:tab w:val="left" w:pos="416"/>
        </w:tabs>
        <w:suppressAutoHyphens w:val="0"/>
        <w:spacing w:after="0" w:line="240" w:lineRule="auto"/>
        <w:ind w:right="340" w:firstLine="0"/>
        <w:rPr>
          <w:sz w:val="28"/>
          <w:szCs w:val="28"/>
        </w:rPr>
      </w:pPr>
    </w:p>
    <w:p w:rsidR="00DA0232" w:rsidRDefault="00DA0232" w:rsidP="00DA0232">
      <w:pPr>
        <w:pStyle w:val="a3"/>
        <w:widowControl/>
        <w:numPr>
          <w:ilvl w:val="0"/>
          <w:numId w:val="1"/>
        </w:numPr>
        <w:tabs>
          <w:tab w:val="clear" w:pos="0"/>
          <w:tab w:val="left" w:pos="409"/>
        </w:tabs>
        <w:suppressAutoHyphens w:val="0"/>
        <w:spacing w:after="0" w:line="240" w:lineRule="auto"/>
        <w:ind w:left="20" w:right="340" w:firstLine="720"/>
        <w:rPr>
          <w:sz w:val="28"/>
          <w:szCs w:val="28"/>
        </w:rPr>
      </w:pPr>
      <w:r>
        <w:rPr>
          <w:sz w:val="28"/>
          <w:szCs w:val="28"/>
        </w:rPr>
        <w:t xml:space="preserve">4.Установить срок окончания всего комплекса мероприятий по подготовке объектов - </w:t>
      </w:r>
      <w:proofErr w:type="spellStart"/>
      <w:r>
        <w:rPr>
          <w:sz w:val="28"/>
          <w:szCs w:val="28"/>
        </w:rPr>
        <w:t>энергоснабжающих</w:t>
      </w:r>
      <w:proofErr w:type="spellEnd"/>
      <w:r>
        <w:rPr>
          <w:sz w:val="28"/>
          <w:szCs w:val="28"/>
        </w:rPr>
        <w:t xml:space="preserve"> предприятий (ГУПКО «Курскоблжилкомхоз</w:t>
      </w:r>
      <w:r w:rsidR="009902A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КаРЭС</w:t>
      </w:r>
      <w:proofErr w:type="spellEnd"/>
      <w:r>
        <w:rPr>
          <w:sz w:val="28"/>
          <w:szCs w:val="28"/>
        </w:rPr>
        <w:t xml:space="preserve">,  АО «Газпром газораспределение Курск» </w:t>
      </w:r>
      <w:r>
        <w:rPr>
          <w:sz w:val="28"/>
          <w:szCs w:val="28"/>
        </w:rPr>
        <w:lastRenderedPageBreak/>
        <w:t xml:space="preserve">в пос. Кшенский) к осенне-зимнему периоду </w:t>
      </w:r>
      <w:r w:rsidR="00F31470">
        <w:rPr>
          <w:sz w:val="28"/>
          <w:szCs w:val="28"/>
        </w:rPr>
        <w:t>2024-2025</w:t>
      </w:r>
      <w:r w:rsidR="00F31470" w:rsidRPr="00E037A6">
        <w:rPr>
          <w:sz w:val="28"/>
          <w:szCs w:val="28"/>
        </w:rPr>
        <w:t xml:space="preserve"> </w:t>
      </w:r>
      <w:proofErr w:type="spellStart"/>
      <w:r w:rsidR="00F31470">
        <w:rPr>
          <w:sz w:val="28"/>
          <w:szCs w:val="28"/>
        </w:rPr>
        <w:t>г.г</w:t>
      </w:r>
      <w:proofErr w:type="spellEnd"/>
      <w:r w:rsidR="00F3147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до 1 </w:t>
      </w:r>
      <w:r w:rsidR="00F31470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</w:t>
      </w:r>
      <w:r w:rsidR="00F31470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6332FC" w:rsidRDefault="006332FC" w:rsidP="006332FC">
      <w:pPr>
        <w:pStyle w:val="a6"/>
        <w:rPr>
          <w:sz w:val="28"/>
          <w:szCs w:val="28"/>
        </w:rPr>
      </w:pPr>
    </w:p>
    <w:p w:rsidR="006332FC" w:rsidRDefault="006332FC" w:rsidP="00DA0232">
      <w:pPr>
        <w:pStyle w:val="a3"/>
        <w:widowControl/>
        <w:numPr>
          <w:ilvl w:val="0"/>
          <w:numId w:val="1"/>
        </w:numPr>
        <w:tabs>
          <w:tab w:val="clear" w:pos="0"/>
          <w:tab w:val="left" w:pos="409"/>
        </w:tabs>
        <w:suppressAutoHyphens w:val="0"/>
        <w:spacing w:after="0" w:line="240" w:lineRule="auto"/>
        <w:ind w:left="20" w:right="340" w:firstLine="720"/>
        <w:rPr>
          <w:sz w:val="28"/>
          <w:szCs w:val="28"/>
        </w:rPr>
      </w:pPr>
    </w:p>
    <w:p w:rsidR="00DA0232" w:rsidRDefault="00DA0232" w:rsidP="00DA0232">
      <w:pPr>
        <w:pStyle w:val="a3"/>
        <w:widowControl/>
        <w:tabs>
          <w:tab w:val="left" w:pos="409"/>
        </w:tabs>
        <w:suppressAutoHyphens w:val="0"/>
        <w:spacing w:after="0" w:line="240" w:lineRule="auto"/>
        <w:ind w:right="340" w:firstLine="0"/>
        <w:rPr>
          <w:sz w:val="28"/>
          <w:szCs w:val="28"/>
        </w:rPr>
      </w:pPr>
    </w:p>
    <w:p w:rsidR="00DA0232" w:rsidRDefault="00DA0232" w:rsidP="006332FC">
      <w:pPr>
        <w:rPr>
          <w:sz w:val="28"/>
          <w:szCs w:val="28"/>
        </w:rPr>
      </w:pPr>
      <w:r>
        <w:rPr>
          <w:sz w:val="28"/>
          <w:szCs w:val="28"/>
        </w:rPr>
        <w:t xml:space="preserve">5.Предложить руководителям: </w:t>
      </w:r>
      <w:r w:rsidR="00325314">
        <w:rPr>
          <w:sz w:val="28"/>
          <w:szCs w:val="28"/>
        </w:rPr>
        <w:t>руководителю ГУПКО «Курскоблжилкомхоз</w:t>
      </w:r>
      <w:r w:rsidR="009902A8">
        <w:rPr>
          <w:sz w:val="28"/>
          <w:szCs w:val="28"/>
        </w:rPr>
        <w:t>»</w:t>
      </w:r>
      <w:r w:rsidR="00325314">
        <w:rPr>
          <w:sz w:val="28"/>
          <w:szCs w:val="28"/>
        </w:rPr>
        <w:t xml:space="preserve">, </w:t>
      </w:r>
      <w:r w:rsidR="006332FC">
        <w:rPr>
          <w:sz w:val="28"/>
          <w:szCs w:val="28"/>
        </w:rPr>
        <w:t>руководителю</w:t>
      </w:r>
      <w:r w:rsidR="006332FC" w:rsidRPr="000857D5">
        <w:rPr>
          <w:sz w:val="28"/>
          <w:szCs w:val="28"/>
        </w:rPr>
        <w:t xml:space="preserve"> Касторенского</w:t>
      </w:r>
      <w:r w:rsidR="006332FC">
        <w:rPr>
          <w:sz w:val="28"/>
          <w:szCs w:val="28"/>
        </w:rPr>
        <w:t xml:space="preserve"> </w:t>
      </w:r>
      <w:r w:rsidR="006332FC" w:rsidRPr="000857D5">
        <w:rPr>
          <w:sz w:val="28"/>
          <w:szCs w:val="28"/>
        </w:rPr>
        <w:t xml:space="preserve">РЭС филиала </w:t>
      </w:r>
      <w:r w:rsidR="00DA0977">
        <w:rPr>
          <w:sz w:val="28"/>
          <w:szCs w:val="28"/>
        </w:rPr>
        <w:t xml:space="preserve">ПАО </w:t>
      </w:r>
      <w:r w:rsidR="006332FC" w:rsidRPr="000857D5">
        <w:rPr>
          <w:sz w:val="28"/>
          <w:szCs w:val="28"/>
        </w:rPr>
        <w:t>«Россети Центр</w:t>
      </w:r>
      <w:r w:rsidR="00DA0977">
        <w:rPr>
          <w:sz w:val="28"/>
          <w:szCs w:val="28"/>
        </w:rPr>
        <w:t>»-«</w:t>
      </w:r>
      <w:r w:rsidR="006332FC" w:rsidRPr="000857D5">
        <w:rPr>
          <w:sz w:val="28"/>
          <w:szCs w:val="28"/>
        </w:rPr>
        <w:t>Курскэнерго»</w:t>
      </w:r>
      <w:r>
        <w:rPr>
          <w:sz w:val="28"/>
          <w:szCs w:val="28"/>
        </w:rPr>
        <w:t xml:space="preserve">, </w:t>
      </w:r>
      <w:r w:rsidR="00C33A01">
        <w:rPr>
          <w:sz w:val="28"/>
          <w:szCs w:val="28"/>
        </w:rPr>
        <w:t>начальник</w:t>
      </w:r>
      <w:r w:rsidR="00E037A6">
        <w:rPr>
          <w:sz w:val="28"/>
          <w:szCs w:val="28"/>
        </w:rPr>
        <w:t>у</w:t>
      </w:r>
      <w:r w:rsidR="00C33A01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 </w:t>
      </w:r>
      <w:r w:rsidR="00C33A01">
        <w:rPr>
          <w:sz w:val="28"/>
          <w:szCs w:val="28"/>
        </w:rPr>
        <w:t>АО "Газпром газораспределение Курск" в п</w:t>
      </w:r>
      <w:proofErr w:type="gramStart"/>
      <w:r w:rsidR="00C33A01">
        <w:rPr>
          <w:sz w:val="28"/>
          <w:szCs w:val="28"/>
        </w:rPr>
        <w:t>.К</w:t>
      </w:r>
      <w:proofErr w:type="gramEnd"/>
      <w:r w:rsidR="00C33A01">
        <w:rPr>
          <w:sz w:val="28"/>
          <w:szCs w:val="28"/>
        </w:rPr>
        <w:t>шенский Касторенская </w:t>
      </w:r>
      <w:r w:rsidR="00C33A01">
        <w:rPr>
          <w:bCs/>
          <w:sz w:val="28"/>
          <w:szCs w:val="28"/>
        </w:rPr>
        <w:t>газовая</w:t>
      </w:r>
      <w:r w:rsidR="00C33A01">
        <w:rPr>
          <w:sz w:val="28"/>
          <w:szCs w:val="28"/>
        </w:rPr>
        <w:t> служба</w:t>
      </w:r>
      <w:r>
        <w:rPr>
          <w:sz w:val="28"/>
          <w:szCs w:val="28"/>
        </w:rPr>
        <w:t xml:space="preserve">, ООО УК «Заказчик Касторное», ООО УК «Заказчик» </w:t>
      </w:r>
      <w:proofErr w:type="spellStart"/>
      <w:r>
        <w:rPr>
          <w:sz w:val="28"/>
          <w:szCs w:val="28"/>
        </w:rPr>
        <w:t>п.Новокасторное</w:t>
      </w:r>
      <w:proofErr w:type="spellEnd"/>
      <w:r>
        <w:rPr>
          <w:sz w:val="28"/>
          <w:szCs w:val="28"/>
        </w:rPr>
        <w:t xml:space="preserve">, </w:t>
      </w:r>
      <w:r w:rsidR="00F76297">
        <w:rPr>
          <w:sz w:val="28"/>
          <w:szCs w:val="28"/>
        </w:rPr>
        <w:t>МУП «ЖКХ п. Олымский»,</w:t>
      </w:r>
      <w:r>
        <w:rPr>
          <w:sz w:val="28"/>
          <w:szCs w:val="28"/>
        </w:rPr>
        <w:t xml:space="preserve"> </w:t>
      </w:r>
      <w:r w:rsidRPr="008338C9">
        <w:rPr>
          <w:sz w:val="28"/>
          <w:szCs w:val="28"/>
        </w:rPr>
        <w:t xml:space="preserve">ИП </w:t>
      </w:r>
      <w:proofErr w:type="spellStart"/>
      <w:r w:rsidR="00B0356D" w:rsidRPr="008338C9">
        <w:rPr>
          <w:sz w:val="28"/>
          <w:szCs w:val="28"/>
        </w:rPr>
        <w:t>Тубольцев</w:t>
      </w:r>
      <w:proofErr w:type="spellEnd"/>
      <w:r w:rsidR="00B0356D" w:rsidRPr="008338C9">
        <w:rPr>
          <w:sz w:val="28"/>
          <w:szCs w:val="28"/>
        </w:rPr>
        <w:t xml:space="preserve"> </w:t>
      </w:r>
      <w:r w:rsidRPr="008338C9">
        <w:rPr>
          <w:sz w:val="28"/>
          <w:szCs w:val="28"/>
        </w:rPr>
        <w:t>С.</w:t>
      </w:r>
      <w:r w:rsidR="00434B77" w:rsidRPr="008338C9">
        <w:rPr>
          <w:sz w:val="28"/>
          <w:szCs w:val="28"/>
        </w:rPr>
        <w:t>И</w:t>
      </w:r>
      <w:r w:rsidRPr="008338C9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="00D13B7D">
        <w:rPr>
          <w:sz w:val="28"/>
          <w:szCs w:val="28"/>
        </w:rPr>
        <w:t>ООО «Терра»</w:t>
      </w:r>
      <w:r>
        <w:rPr>
          <w:sz w:val="28"/>
          <w:szCs w:val="28"/>
        </w:rPr>
        <w:t xml:space="preserve">, управлению  образования Администрации Касторенского района, </w:t>
      </w:r>
      <w:r w:rsidR="00E037A6">
        <w:rPr>
          <w:sz w:val="28"/>
          <w:szCs w:val="28"/>
        </w:rPr>
        <w:t>о</w:t>
      </w:r>
      <w:r>
        <w:rPr>
          <w:sz w:val="28"/>
          <w:szCs w:val="28"/>
        </w:rPr>
        <w:t>тделу по делам культуры, молодёжи, физкультуры и спорта Администрации Касторенского района, ОБУЗ «Касторенская ЦРБ» принять необходимые меры по созданию условий для устойчивой работы объектов жилищно-коммунального хозяйства района и бесперебойному обеспечению населения тепловой и электрической энергией, газом, твердым топливом и пассажирскими перевозками.</w:t>
      </w:r>
    </w:p>
    <w:p w:rsidR="00DA0232" w:rsidRDefault="00DA0232" w:rsidP="00DA0232">
      <w:pPr>
        <w:pStyle w:val="a3"/>
        <w:widowControl/>
        <w:tabs>
          <w:tab w:val="left" w:pos="430"/>
        </w:tabs>
        <w:suppressAutoHyphens w:val="0"/>
        <w:spacing w:after="0" w:line="240" w:lineRule="auto"/>
        <w:ind w:right="340" w:firstLine="0"/>
        <w:rPr>
          <w:sz w:val="28"/>
          <w:szCs w:val="28"/>
        </w:rPr>
      </w:pPr>
    </w:p>
    <w:p w:rsidR="00DA0232" w:rsidRDefault="00DA0232" w:rsidP="00DA0232">
      <w:pPr>
        <w:pStyle w:val="a3"/>
        <w:spacing w:after="0" w:line="240" w:lineRule="auto"/>
        <w:ind w:left="20" w:right="340" w:firstLine="720"/>
        <w:rPr>
          <w:sz w:val="28"/>
          <w:szCs w:val="28"/>
        </w:rPr>
      </w:pPr>
      <w:r>
        <w:rPr>
          <w:sz w:val="28"/>
          <w:szCs w:val="28"/>
        </w:rPr>
        <w:t>6.Предложить главам городских и сельских поселений, руководителям предприятий, организаций и учреждений, районному штабу по подготовке объектов жилищно-коммунального комплекса к</w:t>
      </w:r>
      <w:r w:rsidR="00E037A6">
        <w:rPr>
          <w:sz w:val="28"/>
          <w:szCs w:val="28"/>
        </w:rPr>
        <w:t xml:space="preserve"> осенне-зимнему периоду</w:t>
      </w:r>
      <w:r>
        <w:rPr>
          <w:sz w:val="28"/>
          <w:szCs w:val="28"/>
        </w:rPr>
        <w:t xml:space="preserve">  принять все исчерпывающие меры для обеспечения предприятий, организаций, учреждений и населения всеми видами топлива в объеме 70% от общей потребности в срок до </w:t>
      </w:r>
      <w:r w:rsidR="006332FC">
        <w:rPr>
          <w:sz w:val="28"/>
          <w:szCs w:val="28"/>
        </w:rPr>
        <w:t>1</w:t>
      </w:r>
      <w:r w:rsidR="00974002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6332FC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</w:t>
      </w:r>
      <w:r w:rsidR="006332FC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DA0232" w:rsidRDefault="00DA0232" w:rsidP="00DA0232">
      <w:pPr>
        <w:pStyle w:val="a3"/>
        <w:spacing w:after="0" w:line="240" w:lineRule="auto"/>
        <w:ind w:left="20" w:right="340" w:firstLine="720"/>
        <w:rPr>
          <w:sz w:val="28"/>
          <w:szCs w:val="28"/>
        </w:rPr>
      </w:pPr>
    </w:p>
    <w:p w:rsidR="00DA0232" w:rsidRDefault="00DA0232" w:rsidP="00DA0232">
      <w:pPr>
        <w:pStyle w:val="a3"/>
        <w:widowControl/>
        <w:numPr>
          <w:ilvl w:val="0"/>
          <w:numId w:val="1"/>
        </w:numPr>
        <w:tabs>
          <w:tab w:val="clear" w:pos="0"/>
          <w:tab w:val="left" w:pos="426"/>
        </w:tabs>
        <w:suppressAutoHyphens w:val="0"/>
        <w:spacing w:after="0" w:line="240" w:lineRule="auto"/>
        <w:ind w:left="20" w:right="400" w:firstLine="720"/>
        <w:rPr>
          <w:sz w:val="28"/>
          <w:szCs w:val="28"/>
        </w:rPr>
      </w:pPr>
      <w:r>
        <w:rPr>
          <w:sz w:val="28"/>
          <w:szCs w:val="28"/>
        </w:rPr>
        <w:t>7.Предложить главам поселений и руководителям предприятий обеспечить своевременное оформление паспортов готовности объектов жилищно-коммунального хозяйства к работе в осенне-зимний период 202</w:t>
      </w:r>
      <w:r w:rsidR="006332FC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6332FC">
        <w:rPr>
          <w:sz w:val="28"/>
          <w:szCs w:val="28"/>
        </w:rPr>
        <w:t>5</w:t>
      </w:r>
      <w:r>
        <w:rPr>
          <w:sz w:val="28"/>
          <w:szCs w:val="28"/>
        </w:rPr>
        <w:t>г.г.</w:t>
      </w:r>
      <w:r w:rsidR="00DA0977">
        <w:rPr>
          <w:sz w:val="28"/>
          <w:szCs w:val="28"/>
        </w:rPr>
        <w:t xml:space="preserve"> в срок до 1</w:t>
      </w:r>
      <w:r w:rsidR="00974002">
        <w:rPr>
          <w:sz w:val="28"/>
          <w:szCs w:val="28"/>
        </w:rPr>
        <w:t>0</w:t>
      </w:r>
      <w:r w:rsidR="00DA0977">
        <w:rPr>
          <w:sz w:val="28"/>
          <w:szCs w:val="28"/>
        </w:rPr>
        <w:t xml:space="preserve"> сентября 2024 года.</w:t>
      </w:r>
    </w:p>
    <w:p w:rsidR="00DA0232" w:rsidRDefault="00DA0232" w:rsidP="00DA0232">
      <w:pPr>
        <w:pStyle w:val="a3"/>
        <w:widowControl/>
        <w:numPr>
          <w:ilvl w:val="0"/>
          <w:numId w:val="1"/>
        </w:numPr>
        <w:tabs>
          <w:tab w:val="clear" w:pos="0"/>
          <w:tab w:val="left" w:pos="426"/>
        </w:tabs>
        <w:suppressAutoHyphens w:val="0"/>
        <w:spacing w:after="0" w:line="240" w:lineRule="auto"/>
        <w:ind w:left="20" w:right="400" w:firstLine="720"/>
        <w:rPr>
          <w:sz w:val="28"/>
          <w:szCs w:val="28"/>
        </w:rPr>
      </w:pPr>
    </w:p>
    <w:p w:rsidR="00DA0232" w:rsidRDefault="00DA0232" w:rsidP="00DA0232">
      <w:pPr>
        <w:pStyle w:val="a3"/>
        <w:widowControl/>
        <w:numPr>
          <w:ilvl w:val="0"/>
          <w:numId w:val="1"/>
        </w:numPr>
        <w:tabs>
          <w:tab w:val="clear" w:pos="0"/>
          <w:tab w:val="left" w:pos="426"/>
        </w:tabs>
        <w:suppressAutoHyphens w:val="0"/>
        <w:spacing w:after="0" w:line="240" w:lineRule="auto"/>
        <w:ind w:left="20" w:right="200" w:firstLine="720"/>
        <w:rPr>
          <w:sz w:val="28"/>
          <w:szCs w:val="28"/>
        </w:rPr>
      </w:pPr>
      <w:r>
        <w:rPr>
          <w:sz w:val="28"/>
          <w:szCs w:val="28"/>
        </w:rPr>
        <w:t>8.Начальнику финансово — экономического управления Администрации Касторенского района направлять строго по целевому назначению средства районного бюджета, предусмотренные на финансирование мероприятий по подготовке к осеннее - зимнему периоду 202</w:t>
      </w:r>
      <w:r w:rsidR="006332FC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6332FC">
        <w:rPr>
          <w:sz w:val="28"/>
          <w:szCs w:val="28"/>
        </w:rPr>
        <w:t>5</w:t>
      </w:r>
      <w:r>
        <w:rPr>
          <w:sz w:val="28"/>
          <w:szCs w:val="28"/>
        </w:rPr>
        <w:t>г.г.</w:t>
      </w:r>
    </w:p>
    <w:p w:rsidR="00DA0232" w:rsidRDefault="00DA0232" w:rsidP="00DA0232">
      <w:pPr>
        <w:pStyle w:val="a3"/>
        <w:widowControl/>
        <w:tabs>
          <w:tab w:val="left" w:pos="426"/>
        </w:tabs>
        <w:suppressAutoHyphens w:val="0"/>
        <w:spacing w:after="0" w:line="240" w:lineRule="auto"/>
        <w:ind w:right="200" w:firstLine="0"/>
        <w:rPr>
          <w:sz w:val="28"/>
          <w:szCs w:val="28"/>
        </w:rPr>
      </w:pPr>
    </w:p>
    <w:p w:rsidR="00DA0232" w:rsidRDefault="00DA0232" w:rsidP="00DA0232">
      <w:pPr>
        <w:pStyle w:val="a3"/>
        <w:widowControl/>
        <w:numPr>
          <w:ilvl w:val="0"/>
          <w:numId w:val="1"/>
        </w:numPr>
        <w:tabs>
          <w:tab w:val="clear" w:pos="0"/>
          <w:tab w:val="left" w:pos="515"/>
        </w:tabs>
        <w:suppressAutoHyphens w:val="0"/>
        <w:spacing w:after="0" w:line="240" w:lineRule="auto"/>
        <w:ind w:left="20" w:right="200" w:firstLine="720"/>
        <w:rPr>
          <w:sz w:val="28"/>
          <w:szCs w:val="28"/>
        </w:rPr>
      </w:pPr>
      <w:r>
        <w:rPr>
          <w:sz w:val="28"/>
          <w:szCs w:val="28"/>
        </w:rPr>
        <w:t>9.Рекомендовать главам поселений, руководителям организаций всех форм собственности предусмотреть в 202</w:t>
      </w:r>
      <w:r w:rsidR="006332FC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средства на 100% оплату текущих платежей за получаемые топливно-энергетические ресурсы и на обеспечение расчетов по долгам прошлых лет.</w:t>
      </w:r>
    </w:p>
    <w:p w:rsidR="00DA0232" w:rsidRDefault="00DA0232" w:rsidP="00DA0232">
      <w:pPr>
        <w:pStyle w:val="a3"/>
        <w:widowControl/>
        <w:tabs>
          <w:tab w:val="left" w:pos="515"/>
        </w:tabs>
        <w:suppressAutoHyphens w:val="0"/>
        <w:spacing w:after="0" w:line="240" w:lineRule="auto"/>
        <w:ind w:right="200" w:firstLine="0"/>
        <w:rPr>
          <w:sz w:val="28"/>
          <w:szCs w:val="28"/>
        </w:rPr>
      </w:pPr>
    </w:p>
    <w:p w:rsidR="00DA0232" w:rsidRDefault="00DA0232" w:rsidP="00DA0232">
      <w:pPr>
        <w:pStyle w:val="a3"/>
        <w:widowControl/>
        <w:numPr>
          <w:ilvl w:val="0"/>
          <w:numId w:val="1"/>
        </w:numPr>
        <w:tabs>
          <w:tab w:val="clear" w:pos="0"/>
          <w:tab w:val="left" w:pos="518"/>
        </w:tabs>
        <w:suppressAutoHyphens w:val="0"/>
        <w:spacing w:after="0" w:line="240" w:lineRule="auto"/>
        <w:ind w:left="20" w:right="20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10.Руководителям предприятий, организаций, учреждений и главам городских и сельских поселений предоставлять информацию о ходе выполнения намеченных мероприятий по выполнению данного постановления в районный штаб по подготовке ЖКХ к работе в осеннее - зимний период 202</w:t>
      </w:r>
      <w:r w:rsidR="006332FC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6332FC">
        <w:rPr>
          <w:sz w:val="28"/>
          <w:szCs w:val="28"/>
        </w:rPr>
        <w:t>5</w:t>
      </w:r>
      <w:r>
        <w:rPr>
          <w:sz w:val="28"/>
          <w:szCs w:val="28"/>
        </w:rPr>
        <w:t xml:space="preserve">г.г. ежемесячно, начиная с </w:t>
      </w:r>
      <w:r w:rsidR="00A648A8">
        <w:rPr>
          <w:sz w:val="28"/>
          <w:szCs w:val="28"/>
        </w:rPr>
        <w:t>1</w:t>
      </w:r>
      <w:r w:rsidR="006332FC">
        <w:rPr>
          <w:sz w:val="28"/>
          <w:szCs w:val="28"/>
        </w:rPr>
        <w:t>5</w:t>
      </w:r>
      <w:r>
        <w:rPr>
          <w:sz w:val="28"/>
          <w:szCs w:val="28"/>
        </w:rPr>
        <w:t xml:space="preserve"> мая текущего года.</w:t>
      </w:r>
    </w:p>
    <w:p w:rsidR="00DA0232" w:rsidRDefault="00DA0232" w:rsidP="00DA0232">
      <w:pPr>
        <w:pStyle w:val="a3"/>
        <w:widowControl/>
        <w:tabs>
          <w:tab w:val="left" w:pos="518"/>
        </w:tabs>
        <w:suppressAutoHyphens w:val="0"/>
        <w:spacing w:after="0" w:line="240" w:lineRule="auto"/>
        <w:ind w:right="200" w:firstLine="0"/>
        <w:rPr>
          <w:sz w:val="28"/>
          <w:szCs w:val="28"/>
        </w:rPr>
      </w:pPr>
    </w:p>
    <w:p w:rsidR="00DA0232" w:rsidRDefault="00DA0232" w:rsidP="00DA0232">
      <w:pPr>
        <w:pStyle w:val="a3"/>
        <w:widowControl/>
        <w:numPr>
          <w:ilvl w:val="0"/>
          <w:numId w:val="1"/>
        </w:numPr>
        <w:tabs>
          <w:tab w:val="clear" w:pos="0"/>
          <w:tab w:val="left" w:pos="518"/>
        </w:tabs>
        <w:suppressAutoHyphens w:val="0"/>
        <w:spacing w:after="0" w:line="240" w:lineRule="auto"/>
        <w:ind w:left="20" w:right="400" w:firstLine="720"/>
        <w:rPr>
          <w:sz w:val="28"/>
          <w:szCs w:val="28"/>
        </w:rPr>
      </w:pPr>
      <w:r>
        <w:rPr>
          <w:sz w:val="28"/>
          <w:szCs w:val="28"/>
        </w:rPr>
        <w:t xml:space="preserve">11.Комиссии по чрезвычайным ситуациям и обеспечению пожарной безопасности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подготовки объектов жизнеобеспечения к работе в осеннее - зимний период 202</w:t>
      </w:r>
      <w:r w:rsidR="006332FC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6332FC">
        <w:rPr>
          <w:sz w:val="28"/>
          <w:szCs w:val="28"/>
        </w:rPr>
        <w:t>5</w:t>
      </w:r>
      <w:r>
        <w:rPr>
          <w:sz w:val="28"/>
          <w:szCs w:val="28"/>
        </w:rPr>
        <w:t>г.г.</w:t>
      </w:r>
    </w:p>
    <w:p w:rsidR="00DA0232" w:rsidRDefault="00DA0232" w:rsidP="00DA0232">
      <w:pPr>
        <w:pStyle w:val="a3"/>
        <w:widowControl/>
        <w:tabs>
          <w:tab w:val="left" w:pos="518"/>
        </w:tabs>
        <w:suppressAutoHyphens w:val="0"/>
        <w:spacing w:after="0" w:line="240" w:lineRule="auto"/>
        <w:ind w:right="400" w:firstLine="0"/>
        <w:rPr>
          <w:sz w:val="28"/>
          <w:szCs w:val="28"/>
        </w:rPr>
      </w:pPr>
    </w:p>
    <w:p w:rsidR="00DA0232" w:rsidRDefault="00DA0232" w:rsidP="00DA0232">
      <w:pPr>
        <w:pStyle w:val="a3"/>
        <w:widowControl/>
        <w:numPr>
          <w:ilvl w:val="0"/>
          <w:numId w:val="1"/>
        </w:numPr>
        <w:tabs>
          <w:tab w:val="clear" w:pos="0"/>
          <w:tab w:val="left" w:pos="522"/>
        </w:tabs>
        <w:suppressAutoHyphens w:val="0"/>
        <w:spacing w:after="0" w:line="240" w:lineRule="auto"/>
        <w:ind w:left="20" w:right="200" w:firstLine="720"/>
        <w:rPr>
          <w:sz w:val="28"/>
          <w:szCs w:val="28"/>
        </w:rPr>
      </w:pPr>
      <w:r>
        <w:rPr>
          <w:sz w:val="28"/>
          <w:szCs w:val="28"/>
        </w:rPr>
        <w:t>12.Предупредить глав городских и сельских поселений, руководителей предприятий всех форм собственности о персональной ответственности за срыв сроков подготовки объектов жилищно-коммунального и социально - культурного назначения к работе в осенне-зимний период 202</w:t>
      </w:r>
      <w:r w:rsidR="006332FC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6332FC">
        <w:rPr>
          <w:sz w:val="28"/>
          <w:szCs w:val="28"/>
        </w:rPr>
        <w:t>5</w:t>
      </w:r>
      <w:r>
        <w:rPr>
          <w:sz w:val="28"/>
          <w:szCs w:val="28"/>
        </w:rPr>
        <w:t>г.г.</w:t>
      </w:r>
    </w:p>
    <w:p w:rsidR="00DA0232" w:rsidRDefault="00DA0232" w:rsidP="00DA0232">
      <w:pPr>
        <w:pStyle w:val="a3"/>
        <w:widowControl/>
        <w:tabs>
          <w:tab w:val="left" w:pos="522"/>
        </w:tabs>
        <w:suppressAutoHyphens w:val="0"/>
        <w:spacing w:after="0" w:line="240" w:lineRule="auto"/>
        <w:ind w:right="200" w:firstLine="0"/>
        <w:rPr>
          <w:sz w:val="28"/>
          <w:szCs w:val="28"/>
        </w:rPr>
      </w:pPr>
    </w:p>
    <w:p w:rsidR="00DA0232" w:rsidRDefault="00DA0232" w:rsidP="00DA0232">
      <w:pPr>
        <w:pStyle w:val="a3"/>
        <w:widowControl/>
        <w:numPr>
          <w:ilvl w:val="0"/>
          <w:numId w:val="1"/>
        </w:numPr>
        <w:tabs>
          <w:tab w:val="clear" w:pos="0"/>
          <w:tab w:val="left" w:pos="522"/>
        </w:tabs>
        <w:suppressAutoHyphens w:val="0"/>
        <w:spacing w:after="0" w:line="240" w:lineRule="auto"/>
        <w:ind w:left="20" w:right="200" w:firstLine="720"/>
        <w:rPr>
          <w:sz w:val="28"/>
          <w:szCs w:val="28"/>
        </w:rPr>
      </w:pPr>
      <w:r>
        <w:rPr>
          <w:sz w:val="28"/>
          <w:szCs w:val="28"/>
        </w:rPr>
        <w:t>13.</w:t>
      </w:r>
      <w:proofErr w:type="gramStart"/>
      <w:r>
        <w:rPr>
          <w:sz w:val="28"/>
          <w:szCs w:val="28"/>
        </w:rPr>
        <w:t xml:space="preserve">Контроль </w:t>
      </w:r>
      <w:r w:rsidR="007D2F0F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выполнением настоящего постановления </w:t>
      </w:r>
      <w:r w:rsidR="001505CA">
        <w:rPr>
          <w:sz w:val="28"/>
          <w:szCs w:val="28"/>
        </w:rPr>
        <w:t>оставляю за собой.</w:t>
      </w:r>
    </w:p>
    <w:p w:rsidR="00DA0232" w:rsidRDefault="00DA0232" w:rsidP="00DA0232">
      <w:pPr>
        <w:pStyle w:val="a3"/>
        <w:widowControl/>
        <w:tabs>
          <w:tab w:val="left" w:pos="522"/>
        </w:tabs>
        <w:suppressAutoHyphens w:val="0"/>
        <w:spacing w:after="0" w:line="240" w:lineRule="auto"/>
        <w:ind w:right="880"/>
        <w:rPr>
          <w:sz w:val="28"/>
          <w:szCs w:val="28"/>
        </w:rPr>
      </w:pPr>
    </w:p>
    <w:p w:rsidR="00DA0232" w:rsidRDefault="00DA0232" w:rsidP="00DA0232">
      <w:pPr>
        <w:pStyle w:val="a3"/>
        <w:widowControl/>
        <w:tabs>
          <w:tab w:val="left" w:pos="522"/>
        </w:tabs>
        <w:suppressAutoHyphens w:val="0"/>
        <w:spacing w:after="0" w:line="240" w:lineRule="auto"/>
        <w:ind w:right="880"/>
        <w:rPr>
          <w:sz w:val="28"/>
          <w:szCs w:val="28"/>
        </w:rPr>
      </w:pPr>
    </w:p>
    <w:p w:rsidR="00DA0232" w:rsidRDefault="00DA0232" w:rsidP="00DA0232">
      <w:pPr>
        <w:pStyle w:val="a3"/>
        <w:widowControl/>
        <w:tabs>
          <w:tab w:val="left" w:pos="522"/>
        </w:tabs>
        <w:suppressAutoHyphens w:val="0"/>
        <w:spacing w:after="0" w:line="240" w:lineRule="auto"/>
        <w:ind w:right="880"/>
        <w:rPr>
          <w:sz w:val="28"/>
          <w:szCs w:val="28"/>
        </w:rPr>
      </w:pPr>
    </w:p>
    <w:p w:rsidR="00866A31" w:rsidRDefault="00866A31" w:rsidP="00DA0232">
      <w:pPr>
        <w:pStyle w:val="a3"/>
        <w:widowControl/>
        <w:tabs>
          <w:tab w:val="left" w:pos="522"/>
        </w:tabs>
        <w:suppressAutoHyphens w:val="0"/>
        <w:spacing w:after="0" w:line="240" w:lineRule="auto"/>
        <w:ind w:right="880"/>
        <w:rPr>
          <w:sz w:val="28"/>
          <w:szCs w:val="28"/>
        </w:rPr>
      </w:pPr>
    </w:p>
    <w:p w:rsidR="00F13FA0" w:rsidRDefault="00F13FA0" w:rsidP="00DA0232">
      <w:pPr>
        <w:pStyle w:val="a3"/>
        <w:widowControl/>
        <w:tabs>
          <w:tab w:val="left" w:pos="522"/>
        </w:tabs>
        <w:suppressAutoHyphens w:val="0"/>
        <w:spacing w:after="0" w:line="240" w:lineRule="auto"/>
        <w:ind w:right="880"/>
        <w:rPr>
          <w:sz w:val="28"/>
          <w:szCs w:val="28"/>
        </w:rPr>
      </w:pPr>
    </w:p>
    <w:p w:rsidR="00F13FA0" w:rsidRDefault="00F13FA0" w:rsidP="00DA0232">
      <w:pPr>
        <w:pStyle w:val="a3"/>
        <w:widowControl/>
        <w:tabs>
          <w:tab w:val="left" w:pos="522"/>
        </w:tabs>
        <w:suppressAutoHyphens w:val="0"/>
        <w:spacing w:after="0" w:line="240" w:lineRule="auto"/>
        <w:ind w:right="880"/>
        <w:rPr>
          <w:sz w:val="28"/>
          <w:szCs w:val="28"/>
        </w:rPr>
      </w:pPr>
    </w:p>
    <w:p w:rsidR="00F13FA0" w:rsidRDefault="00F13FA0" w:rsidP="00DA0232">
      <w:pPr>
        <w:pStyle w:val="a3"/>
        <w:widowControl/>
        <w:tabs>
          <w:tab w:val="left" w:pos="522"/>
        </w:tabs>
        <w:suppressAutoHyphens w:val="0"/>
        <w:spacing w:after="0" w:line="240" w:lineRule="auto"/>
        <w:ind w:right="880"/>
        <w:rPr>
          <w:sz w:val="28"/>
          <w:szCs w:val="28"/>
        </w:rPr>
      </w:pPr>
    </w:p>
    <w:p w:rsidR="00866A31" w:rsidRDefault="00866A31" w:rsidP="00DA0232">
      <w:pPr>
        <w:pStyle w:val="a3"/>
        <w:widowControl/>
        <w:tabs>
          <w:tab w:val="left" w:pos="522"/>
        </w:tabs>
        <w:suppressAutoHyphens w:val="0"/>
        <w:spacing w:after="0" w:line="240" w:lineRule="auto"/>
        <w:ind w:right="880"/>
        <w:rPr>
          <w:sz w:val="28"/>
          <w:szCs w:val="28"/>
        </w:rPr>
      </w:pPr>
    </w:p>
    <w:p w:rsidR="00DA0232" w:rsidRDefault="001505CA" w:rsidP="00DA0232">
      <w:pPr>
        <w:pStyle w:val="a3"/>
        <w:widowControl/>
        <w:numPr>
          <w:ilvl w:val="0"/>
          <w:numId w:val="1"/>
        </w:numPr>
        <w:tabs>
          <w:tab w:val="clear" w:pos="0"/>
          <w:tab w:val="left" w:pos="522"/>
        </w:tabs>
        <w:suppressAutoHyphens w:val="0"/>
        <w:spacing w:after="0" w:line="240" w:lineRule="auto"/>
        <w:ind w:left="20" w:right="880" w:hanging="2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DA023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DA0232">
        <w:rPr>
          <w:sz w:val="28"/>
          <w:szCs w:val="28"/>
        </w:rPr>
        <w:t xml:space="preserve"> Администрации </w:t>
      </w:r>
    </w:p>
    <w:p w:rsidR="00DA0232" w:rsidRDefault="00DA0232" w:rsidP="00DA0232">
      <w:pPr>
        <w:spacing w:line="240" w:lineRule="auto"/>
        <w:ind w:hanging="20"/>
        <w:rPr>
          <w:sz w:val="28"/>
          <w:szCs w:val="28"/>
        </w:rPr>
      </w:pPr>
      <w:r>
        <w:rPr>
          <w:sz w:val="28"/>
          <w:szCs w:val="28"/>
        </w:rPr>
        <w:t xml:space="preserve">Касторенского района                                    </w:t>
      </w:r>
      <w:r w:rsidR="001E4B8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</w:t>
      </w:r>
      <w:proofErr w:type="spellStart"/>
      <w:r w:rsidR="001505CA">
        <w:rPr>
          <w:sz w:val="28"/>
          <w:szCs w:val="28"/>
        </w:rPr>
        <w:t>В.А.Осипов</w:t>
      </w:r>
      <w:proofErr w:type="spellEnd"/>
    </w:p>
    <w:p w:rsidR="00DA0232" w:rsidRDefault="00DA0232" w:rsidP="00DA0232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1E4B84">
        <w:rPr>
          <w:sz w:val="28"/>
          <w:szCs w:val="28"/>
        </w:rPr>
        <w:t xml:space="preserve">  </w:t>
      </w:r>
    </w:p>
    <w:p w:rsidR="00F76297" w:rsidRDefault="00F76297" w:rsidP="00F76297">
      <w:pPr>
        <w:jc w:val="center"/>
      </w:pPr>
    </w:p>
    <w:p w:rsidR="00DA0232" w:rsidRDefault="00DA0232" w:rsidP="00DA0232">
      <w:pPr>
        <w:rPr>
          <w:sz w:val="26"/>
        </w:rPr>
      </w:pPr>
    </w:p>
    <w:p w:rsidR="00DA0232" w:rsidRDefault="00DA0232" w:rsidP="00DA0232">
      <w:pPr>
        <w:rPr>
          <w:sz w:val="26"/>
        </w:rPr>
      </w:pPr>
    </w:p>
    <w:p w:rsidR="00DA0232" w:rsidRDefault="00DA0232" w:rsidP="00DA0232">
      <w:pPr>
        <w:rPr>
          <w:sz w:val="26"/>
        </w:rPr>
      </w:pPr>
    </w:p>
    <w:p w:rsidR="00DA0232" w:rsidRDefault="00DA0232" w:rsidP="00DA0232">
      <w:pPr>
        <w:rPr>
          <w:sz w:val="26"/>
        </w:rPr>
      </w:pPr>
    </w:p>
    <w:p w:rsidR="00DA0232" w:rsidRDefault="00DA0232" w:rsidP="00DA0232">
      <w:pPr>
        <w:rPr>
          <w:sz w:val="26"/>
        </w:rPr>
      </w:pPr>
    </w:p>
    <w:p w:rsidR="00DA0232" w:rsidRDefault="00DA0232" w:rsidP="00DA0232">
      <w:pPr>
        <w:rPr>
          <w:sz w:val="26"/>
        </w:rPr>
      </w:pPr>
    </w:p>
    <w:p w:rsidR="00DA0232" w:rsidRDefault="00DA0232" w:rsidP="00DA0232">
      <w:pPr>
        <w:rPr>
          <w:sz w:val="26"/>
        </w:rPr>
      </w:pPr>
    </w:p>
    <w:p w:rsidR="00DA0232" w:rsidRDefault="00DA0232" w:rsidP="00DA0232">
      <w:pPr>
        <w:rPr>
          <w:sz w:val="26"/>
        </w:rPr>
      </w:pPr>
    </w:p>
    <w:p w:rsidR="00F13FA0" w:rsidRDefault="00F13FA0" w:rsidP="00DA0232">
      <w:pPr>
        <w:rPr>
          <w:sz w:val="26"/>
        </w:rPr>
      </w:pPr>
    </w:p>
    <w:p w:rsidR="00F13FA0" w:rsidRDefault="00F13FA0" w:rsidP="00DA0232">
      <w:pPr>
        <w:rPr>
          <w:sz w:val="26"/>
        </w:rPr>
      </w:pPr>
      <w:bookmarkStart w:id="0" w:name="_GoBack"/>
      <w:bookmarkEnd w:id="0"/>
    </w:p>
    <w:p w:rsidR="00F13FA0" w:rsidRDefault="00F13FA0" w:rsidP="00DA0232">
      <w:pPr>
        <w:rPr>
          <w:sz w:val="26"/>
        </w:rPr>
      </w:pPr>
    </w:p>
    <w:p w:rsidR="00DA0232" w:rsidRDefault="00DA0232" w:rsidP="00DA0232">
      <w:pPr>
        <w:rPr>
          <w:sz w:val="26"/>
        </w:rPr>
      </w:pPr>
    </w:p>
    <w:p w:rsidR="00DA0232" w:rsidRDefault="00DA0232" w:rsidP="00DA0232">
      <w:pPr>
        <w:rPr>
          <w:sz w:val="26"/>
        </w:rPr>
      </w:pPr>
    </w:p>
    <w:p w:rsidR="00DA0232" w:rsidRDefault="00DA0232" w:rsidP="00DA0232">
      <w:pPr>
        <w:rPr>
          <w:sz w:val="26"/>
        </w:rPr>
      </w:pPr>
    </w:p>
    <w:p w:rsidR="00DA0232" w:rsidRDefault="00DA0232" w:rsidP="00DA0232">
      <w:pPr>
        <w:rPr>
          <w:sz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2"/>
        <w:gridCol w:w="4782"/>
      </w:tblGrid>
      <w:tr w:rsidR="00DA0232" w:rsidTr="001E4B84">
        <w:tc>
          <w:tcPr>
            <w:tcW w:w="4782" w:type="dxa"/>
            <w:hideMark/>
          </w:tcPr>
          <w:p w:rsidR="00DA0232" w:rsidRDefault="00DA0232" w:rsidP="001E4B84">
            <w:pPr>
              <w:ind w:firstLine="0"/>
              <w:rPr>
                <w:sz w:val="26"/>
              </w:rPr>
            </w:pPr>
          </w:p>
        </w:tc>
        <w:tc>
          <w:tcPr>
            <w:tcW w:w="4782" w:type="dxa"/>
            <w:hideMark/>
          </w:tcPr>
          <w:p w:rsidR="0034560D" w:rsidRDefault="0034560D" w:rsidP="001E4B84">
            <w:pPr>
              <w:ind w:firstLine="0"/>
              <w:rPr>
                <w:sz w:val="26"/>
              </w:rPr>
            </w:pPr>
          </w:p>
          <w:p w:rsidR="00DA0232" w:rsidRDefault="00DA0232" w:rsidP="001E4B84">
            <w:pPr>
              <w:ind w:firstLine="0"/>
              <w:rPr>
                <w:sz w:val="26"/>
              </w:rPr>
            </w:pPr>
            <w:r>
              <w:rPr>
                <w:sz w:val="26"/>
              </w:rPr>
              <w:t>Приложение № 1</w:t>
            </w:r>
          </w:p>
          <w:p w:rsidR="00DA0232" w:rsidRDefault="00DA0232" w:rsidP="001E4B84">
            <w:pPr>
              <w:ind w:firstLine="0"/>
              <w:rPr>
                <w:sz w:val="26"/>
              </w:rPr>
            </w:pPr>
            <w:r>
              <w:rPr>
                <w:sz w:val="24"/>
                <w:szCs w:val="24"/>
              </w:rPr>
              <w:t xml:space="preserve">к Постановлению Администрации </w:t>
            </w:r>
            <w:r>
              <w:rPr>
                <w:sz w:val="26"/>
              </w:rPr>
              <w:t xml:space="preserve">Касторенского района Курской области </w:t>
            </w:r>
          </w:p>
          <w:p w:rsidR="00A617A3" w:rsidRPr="007F48FB" w:rsidRDefault="00A617A3" w:rsidP="00A617A3">
            <w:pPr>
              <w:ind w:firstLine="0"/>
            </w:pPr>
            <w:r w:rsidRPr="007F48FB">
              <w:rPr>
                <w:sz w:val="24"/>
                <w:u w:val="single"/>
              </w:rPr>
              <w:t xml:space="preserve">от  </w:t>
            </w:r>
            <w:r w:rsidR="00F13FA0">
              <w:rPr>
                <w:sz w:val="24"/>
                <w:u w:val="single"/>
              </w:rPr>
              <w:t>08</w:t>
            </w:r>
            <w:r w:rsidRPr="007F48FB">
              <w:rPr>
                <w:sz w:val="24"/>
                <w:u w:val="single"/>
              </w:rPr>
              <w:t>.0</w:t>
            </w:r>
            <w:r w:rsidR="006332FC">
              <w:rPr>
                <w:sz w:val="24"/>
                <w:u w:val="single"/>
              </w:rPr>
              <w:t>5</w:t>
            </w:r>
            <w:r w:rsidRPr="007F48FB">
              <w:rPr>
                <w:sz w:val="24"/>
                <w:u w:val="single"/>
              </w:rPr>
              <w:t>.202</w:t>
            </w:r>
            <w:r w:rsidR="00DA0977">
              <w:rPr>
                <w:sz w:val="24"/>
                <w:u w:val="single"/>
              </w:rPr>
              <w:t>4</w:t>
            </w:r>
            <w:r w:rsidRPr="007F48FB">
              <w:rPr>
                <w:sz w:val="24"/>
                <w:u w:val="single"/>
              </w:rPr>
              <w:t xml:space="preserve">г. </w:t>
            </w:r>
            <w:r w:rsidR="00F13FA0">
              <w:rPr>
                <w:sz w:val="24"/>
                <w:u w:val="single"/>
              </w:rPr>
              <w:t xml:space="preserve"> </w:t>
            </w:r>
            <w:r w:rsidRPr="007F48FB">
              <w:rPr>
                <w:sz w:val="24"/>
                <w:u w:val="single"/>
              </w:rPr>
              <w:t>№</w:t>
            </w:r>
            <w:r>
              <w:rPr>
                <w:sz w:val="24"/>
                <w:u w:val="single"/>
              </w:rPr>
              <w:t xml:space="preserve"> </w:t>
            </w:r>
            <w:r w:rsidR="00F13FA0">
              <w:rPr>
                <w:sz w:val="24"/>
                <w:u w:val="single"/>
              </w:rPr>
              <w:t>236</w:t>
            </w:r>
            <w:r w:rsidR="006332FC">
              <w:rPr>
                <w:sz w:val="24"/>
                <w:u w:val="single"/>
              </w:rPr>
              <w:t xml:space="preserve"> </w:t>
            </w:r>
            <w:r w:rsidR="006332FC" w:rsidRPr="006332FC">
              <w:rPr>
                <w:sz w:val="4"/>
                <w:szCs w:val="4"/>
                <w:u w:val="single"/>
              </w:rPr>
              <w:t>.</w:t>
            </w:r>
            <w:r w:rsidRPr="007F48FB">
              <w:rPr>
                <w:sz w:val="24"/>
                <w:u w:val="single"/>
              </w:rPr>
              <w:t xml:space="preserve"> </w:t>
            </w:r>
            <w:r w:rsidRPr="007F48FB">
              <w:t xml:space="preserve">  </w:t>
            </w:r>
          </w:p>
          <w:p w:rsidR="00DA0232" w:rsidRPr="00DA0232" w:rsidRDefault="00DA0232" w:rsidP="001E4B84">
            <w:pPr>
              <w:ind w:firstLine="0"/>
              <w:rPr>
                <w:sz w:val="26"/>
                <w:u w:val="single"/>
              </w:rPr>
            </w:pPr>
          </w:p>
        </w:tc>
      </w:tr>
    </w:tbl>
    <w:p w:rsidR="008D2DE4" w:rsidRDefault="008D2DE4" w:rsidP="00DA0232">
      <w:pPr>
        <w:jc w:val="center"/>
        <w:rPr>
          <w:b/>
          <w:sz w:val="4"/>
          <w:szCs w:val="4"/>
        </w:rPr>
      </w:pPr>
    </w:p>
    <w:p w:rsidR="008D2DE4" w:rsidRDefault="008D2DE4" w:rsidP="00DA0232">
      <w:pPr>
        <w:jc w:val="center"/>
        <w:rPr>
          <w:b/>
          <w:sz w:val="4"/>
          <w:szCs w:val="4"/>
        </w:rPr>
      </w:pPr>
    </w:p>
    <w:p w:rsidR="008D2DE4" w:rsidRDefault="008D2DE4" w:rsidP="00DA0232">
      <w:pPr>
        <w:jc w:val="center"/>
        <w:rPr>
          <w:b/>
          <w:sz w:val="4"/>
          <w:szCs w:val="4"/>
        </w:rPr>
      </w:pPr>
    </w:p>
    <w:p w:rsidR="008D2DE4" w:rsidRDefault="008D2DE4" w:rsidP="00DA0232">
      <w:pPr>
        <w:jc w:val="center"/>
        <w:rPr>
          <w:b/>
          <w:sz w:val="4"/>
          <w:szCs w:val="4"/>
        </w:rPr>
      </w:pPr>
    </w:p>
    <w:p w:rsidR="00DA0232" w:rsidRDefault="00DA0232" w:rsidP="00DA02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34560D" w:rsidRDefault="008338C9" w:rsidP="00DA0232">
      <w:pPr>
        <w:pStyle w:val="a3"/>
        <w:spacing w:after="141" w:line="240" w:lineRule="auto"/>
        <w:ind w:firstLine="482"/>
        <w:jc w:val="center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DA0232">
        <w:rPr>
          <w:sz w:val="28"/>
          <w:szCs w:val="28"/>
        </w:rPr>
        <w:t>айонного штаба по подготовке жилищно-коммунального хозяйства района к работе в осенне-зимний период 202</w:t>
      </w:r>
      <w:r w:rsidR="006332FC">
        <w:rPr>
          <w:sz w:val="28"/>
          <w:szCs w:val="28"/>
        </w:rPr>
        <w:t>4</w:t>
      </w:r>
      <w:r w:rsidR="00DA0232">
        <w:rPr>
          <w:sz w:val="28"/>
          <w:szCs w:val="28"/>
        </w:rPr>
        <w:t>-202</w:t>
      </w:r>
      <w:r w:rsidR="006332FC">
        <w:rPr>
          <w:sz w:val="28"/>
          <w:szCs w:val="28"/>
        </w:rPr>
        <w:t>5</w:t>
      </w:r>
      <w:r w:rsidR="00DA0232">
        <w:rPr>
          <w:sz w:val="28"/>
          <w:szCs w:val="28"/>
        </w:rPr>
        <w:t>г.г.</w:t>
      </w:r>
    </w:p>
    <w:tbl>
      <w:tblPr>
        <w:tblStyle w:val="a5"/>
        <w:tblW w:w="10206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8"/>
        <w:gridCol w:w="2551"/>
        <w:gridCol w:w="344"/>
        <w:gridCol w:w="6743"/>
      </w:tblGrid>
      <w:tr w:rsidR="00DA0232" w:rsidTr="00922BC4">
        <w:tc>
          <w:tcPr>
            <w:tcW w:w="568" w:type="dxa"/>
            <w:hideMark/>
          </w:tcPr>
          <w:p w:rsidR="00DA0232" w:rsidRDefault="00DA0232" w:rsidP="001E4B8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7F59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hideMark/>
          </w:tcPr>
          <w:p w:rsidR="00DA0232" w:rsidRDefault="00C33A01" w:rsidP="001E4B8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 В.А.</w:t>
            </w:r>
          </w:p>
        </w:tc>
        <w:tc>
          <w:tcPr>
            <w:tcW w:w="344" w:type="dxa"/>
            <w:hideMark/>
          </w:tcPr>
          <w:p w:rsidR="00DA0232" w:rsidRDefault="00DA0232" w:rsidP="001E4B8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3" w:type="dxa"/>
            <w:hideMark/>
          </w:tcPr>
          <w:p w:rsidR="00DA0232" w:rsidRDefault="00C33A01" w:rsidP="001E4B8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A0232">
              <w:rPr>
                <w:sz w:val="28"/>
                <w:szCs w:val="28"/>
              </w:rPr>
              <w:t>аместитель Главы Администрации Касторенского района Курской области, председатель штаба;</w:t>
            </w:r>
          </w:p>
        </w:tc>
      </w:tr>
      <w:tr w:rsidR="006332FC" w:rsidTr="00922BC4">
        <w:tc>
          <w:tcPr>
            <w:tcW w:w="568" w:type="dxa"/>
          </w:tcPr>
          <w:p w:rsidR="006332FC" w:rsidRPr="00B57813" w:rsidRDefault="006332FC" w:rsidP="001E4B84">
            <w:pPr>
              <w:ind w:firstLine="0"/>
              <w:jc w:val="center"/>
              <w:rPr>
                <w:sz w:val="28"/>
                <w:szCs w:val="28"/>
              </w:rPr>
            </w:pPr>
            <w:r w:rsidRPr="00B57813">
              <w:rPr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6332FC" w:rsidRPr="00B57813" w:rsidRDefault="00DA0977" w:rsidP="001E4B84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Хлынина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</w:tc>
        <w:tc>
          <w:tcPr>
            <w:tcW w:w="344" w:type="dxa"/>
          </w:tcPr>
          <w:p w:rsidR="006332FC" w:rsidRPr="00B57813" w:rsidRDefault="00DA0977" w:rsidP="001E4B8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3" w:type="dxa"/>
          </w:tcPr>
          <w:p w:rsidR="006332FC" w:rsidRPr="00B57813" w:rsidRDefault="00DA0977" w:rsidP="00DA097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промышленности, транспорта, ЖКХ и ТЭК Администрации Касторенского района Курской области, заместитель председателя штаба;</w:t>
            </w:r>
          </w:p>
        </w:tc>
      </w:tr>
      <w:tr w:rsidR="00DA0232" w:rsidTr="00922BC4">
        <w:tc>
          <w:tcPr>
            <w:tcW w:w="568" w:type="dxa"/>
            <w:hideMark/>
          </w:tcPr>
          <w:p w:rsidR="00DA0232" w:rsidRDefault="00DA0232" w:rsidP="001E4B84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hideMark/>
          </w:tcPr>
          <w:p w:rsidR="00DA0232" w:rsidRDefault="00DA0232" w:rsidP="001E4B8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44" w:type="dxa"/>
            <w:hideMark/>
          </w:tcPr>
          <w:p w:rsidR="00DA0232" w:rsidRDefault="00DA0232" w:rsidP="001E4B84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743" w:type="dxa"/>
            <w:hideMark/>
          </w:tcPr>
          <w:p w:rsidR="00DA0232" w:rsidRDefault="00DA0232" w:rsidP="001E4B84">
            <w:pPr>
              <w:ind w:firstLine="0"/>
              <w:rPr>
                <w:sz w:val="28"/>
                <w:szCs w:val="28"/>
              </w:rPr>
            </w:pPr>
          </w:p>
        </w:tc>
      </w:tr>
      <w:tr w:rsidR="00DA0232" w:rsidTr="00922BC4">
        <w:tc>
          <w:tcPr>
            <w:tcW w:w="568" w:type="dxa"/>
            <w:hideMark/>
          </w:tcPr>
          <w:p w:rsidR="00DA0232" w:rsidRDefault="00B57813" w:rsidP="001E4B8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E7F59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hideMark/>
          </w:tcPr>
          <w:p w:rsidR="00DA0977" w:rsidRDefault="00DA0977" w:rsidP="001E4B84">
            <w:pPr>
              <w:ind w:firstLine="0"/>
              <w:rPr>
                <w:sz w:val="28"/>
                <w:szCs w:val="28"/>
              </w:rPr>
            </w:pPr>
            <w:r w:rsidRPr="00B57813">
              <w:rPr>
                <w:sz w:val="28"/>
                <w:szCs w:val="28"/>
              </w:rPr>
              <w:t>Цыбанова Ю.Т.</w:t>
            </w:r>
          </w:p>
        </w:tc>
        <w:tc>
          <w:tcPr>
            <w:tcW w:w="344" w:type="dxa"/>
            <w:hideMark/>
          </w:tcPr>
          <w:p w:rsidR="00DA0232" w:rsidRDefault="00DA0232" w:rsidP="001E4B8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3" w:type="dxa"/>
            <w:hideMark/>
          </w:tcPr>
          <w:p w:rsidR="00DA0977" w:rsidRDefault="00DA0977" w:rsidP="006332FC">
            <w:pPr>
              <w:ind w:firstLine="0"/>
              <w:rPr>
                <w:sz w:val="28"/>
                <w:szCs w:val="28"/>
              </w:rPr>
            </w:pPr>
            <w:r w:rsidRPr="00B57813">
              <w:rPr>
                <w:sz w:val="28"/>
                <w:szCs w:val="28"/>
              </w:rPr>
              <w:t>Заместитель Главы Администрации Касторенского района по социальной политике;</w:t>
            </w:r>
          </w:p>
        </w:tc>
      </w:tr>
      <w:tr w:rsidR="00DA0232" w:rsidTr="00922BC4">
        <w:tc>
          <w:tcPr>
            <w:tcW w:w="568" w:type="dxa"/>
            <w:hideMark/>
          </w:tcPr>
          <w:p w:rsidR="00DA0232" w:rsidRDefault="00B57813" w:rsidP="001E4B8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E7F59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hideMark/>
          </w:tcPr>
          <w:p w:rsidR="00DA0232" w:rsidRDefault="00DA0232" w:rsidP="001E4B8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Сапрыкина О.М.</w:t>
            </w:r>
          </w:p>
        </w:tc>
        <w:tc>
          <w:tcPr>
            <w:tcW w:w="344" w:type="dxa"/>
            <w:hideMark/>
          </w:tcPr>
          <w:p w:rsidR="00DA0232" w:rsidRDefault="00DA0232" w:rsidP="001E4B8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3" w:type="dxa"/>
            <w:hideMark/>
          </w:tcPr>
          <w:p w:rsidR="00DA0232" w:rsidRDefault="00DA0232" w:rsidP="001E4B8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финансово-экономического управления Администрации Касторенского района Курской области;</w:t>
            </w:r>
          </w:p>
        </w:tc>
      </w:tr>
      <w:tr w:rsidR="00DA0232" w:rsidTr="00922BC4">
        <w:tc>
          <w:tcPr>
            <w:tcW w:w="568" w:type="dxa"/>
            <w:hideMark/>
          </w:tcPr>
          <w:p w:rsidR="00DA0232" w:rsidRDefault="00B57813" w:rsidP="001E4B8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E7F59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hideMark/>
          </w:tcPr>
          <w:p w:rsidR="00DA0232" w:rsidRDefault="00DA0232" w:rsidP="001E4B84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Сулеин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344" w:type="dxa"/>
            <w:hideMark/>
          </w:tcPr>
          <w:p w:rsidR="00DA0232" w:rsidRDefault="00DA0232" w:rsidP="001E4B8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6743" w:type="dxa"/>
            <w:hideMark/>
          </w:tcPr>
          <w:p w:rsidR="00DA0232" w:rsidRDefault="00DA0232" w:rsidP="00A648A8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A648A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тдела по делам ГО и ЧС Администрации Касторенского района Курской области;</w:t>
            </w:r>
          </w:p>
        </w:tc>
      </w:tr>
      <w:tr w:rsidR="00DA0232" w:rsidTr="00922BC4">
        <w:trPr>
          <w:trHeight w:val="1331"/>
        </w:trPr>
        <w:tc>
          <w:tcPr>
            <w:tcW w:w="568" w:type="dxa"/>
            <w:hideMark/>
          </w:tcPr>
          <w:p w:rsidR="00DA0232" w:rsidRDefault="00B57813" w:rsidP="001E4B8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E7F59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hideMark/>
          </w:tcPr>
          <w:p w:rsidR="00DA0232" w:rsidRDefault="00DA0232" w:rsidP="001E4B8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Циценко В.В.</w:t>
            </w:r>
          </w:p>
        </w:tc>
        <w:tc>
          <w:tcPr>
            <w:tcW w:w="344" w:type="dxa"/>
            <w:hideMark/>
          </w:tcPr>
          <w:p w:rsidR="00DA0232" w:rsidRDefault="00DA0232" w:rsidP="001E4B8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3" w:type="dxa"/>
            <w:hideMark/>
          </w:tcPr>
          <w:p w:rsidR="00DA0232" w:rsidRDefault="00DA0232" w:rsidP="00A648A8">
            <w:pPr>
              <w:pStyle w:val="1"/>
              <w:shd w:val="clear" w:color="auto" w:fill="auto"/>
              <w:suppressAutoHyphens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A648A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тдела строительства, архитектуры, имущественных и земельных правоотношений, главный архитектор Администрации Касторенского района</w:t>
            </w:r>
          </w:p>
        </w:tc>
      </w:tr>
      <w:tr w:rsidR="00922BC4" w:rsidTr="00366215">
        <w:trPr>
          <w:trHeight w:val="792"/>
        </w:trPr>
        <w:tc>
          <w:tcPr>
            <w:tcW w:w="568" w:type="dxa"/>
            <w:hideMark/>
          </w:tcPr>
          <w:p w:rsidR="00922BC4" w:rsidRDefault="00B57813" w:rsidP="001E4B8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22BC4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hideMark/>
          </w:tcPr>
          <w:p w:rsidR="00922BC4" w:rsidRDefault="00922BC4" w:rsidP="001E4B8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Богословская О.М.</w:t>
            </w:r>
          </w:p>
        </w:tc>
        <w:tc>
          <w:tcPr>
            <w:tcW w:w="344" w:type="dxa"/>
            <w:hideMark/>
          </w:tcPr>
          <w:p w:rsidR="00922BC4" w:rsidRDefault="00922BC4" w:rsidP="001E4B8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3" w:type="dxa"/>
            <w:hideMark/>
          </w:tcPr>
          <w:p w:rsidR="00922BC4" w:rsidRDefault="00366215" w:rsidP="00366215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120150">
              <w:rPr>
                <w:sz w:val="28"/>
                <w:szCs w:val="28"/>
              </w:rPr>
              <w:t>И.о</w:t>
            </w:r>
            <w:proofErr w:type="gramStart"/>
            <w:r w:rsidRPr="00120150">
              <w:rPr>
                <w:sz w:val="28"/>
                <w:szCs w:val="28"/>
              </w:rPr>
              <w:t>.Н</w:t>
            </w:r>
            <w:proofErr w:type="gramEnd"/>
            <w:r w:rsidRPr="00120150">
              <w:rPr>
                <w:sz w:val="28"/>
                <w:szCs w:val="28"/>
              </w:rPr>
              <w:t>ачальника управления образования Администрации Касторенского района</w:t>
            </w:r>
          </w:p>
        </w:tc>
      </w:tr>
      <w:tr w:rsidR="00DA0232" w:rsidTr="00922BC4">
        <w:trPr>
          <w:trHeight w:val="1248"/>
        </w:trPr>
        <w:tc>
          <w:tcPr>
            <w:tcW w:w="568" w:type="dxa"/>
          </w:tcPr>
          <w:p w:rsidR="00DA0232" w:rsidRDefault="00DA0232" w:rsidP="001E4B84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B57813" w:rsidRDefault="00B57813" w:rsidP="001E4B8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551" w:type="dxa"/>
          </w:tcPr>
          <w:p w:rsidR="00DA0232" w:rsidRDefault="00DA0232" w:rsidP="001E4B84">
            <w:pPr>
              <w:ind w:firstLine="0"/>
              <w:rPr>
                <w:sz w:val="28"/>
                <w:szCs w:val="28"/>
              </w:rPr>
            </w:pPr>
          </w:p>
          <w:p w:rsidR="00DA0232" w:rsidRDefault="00DA0232" w:rsidP="001E4B84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Жогов</w:t>
            </w:r>
            <w:proofErr w:type="spellEnd"/>
            <w:r>
              <w:rPr>
                <w:sz w:val="28"/>
                <w:szCs w:val="28"/>
              </w:rPr>
              <w:t xml:space="preserve"> В.П.</w:t>
            </w:r>
          </w:p>
        </w:tc>
        <w:tc>
          <w:tcPr>
            <w:tcW w:w="344" w:type="dxa"/>
            <w:hideMark/>
          </w:tcPr>
          <w:p w:rsidR="00DA0232" w:rsidRDefault="00DA0232" w:rsidP="001E4B8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3" w:type="dxa"/>
            <w:hideMark/>
          </w:tcPr>
          <w:p w:rsidR="00DA0232" w:rsidRDefault="00DA0232" w:rsidP="001E4B8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делам культуры, молодёжи, физкультуры и спорта Администрации Касторенского района</w:t>
            </w:r>
          </w:p>
        </w:tc>
      </w:tr>
      <w:tr w:rsidR="00DA0232" w:rsidTr="00922BC4">
        <w:tc>
          <w:tcPr>
            <w:tcW w:w="568" w:type="dxa"/>
            <w:hideMark/>
          </w:tcPr>
          <w:p w:rsidR="00DA0232" w:rsidRDefault="00B57813" w:rsidP="001E4B8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551" w:type="dxa"/>
            <w:hideMark/>
          </w:tcPr>
          <w:p w:rsidR="00DA0232" w:rsidRDefault="00DA0232" w:rsidP="001E4B8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Виниченко Д.Л.</w:t>
            </w:r>
          </w:p>
        </w:tc>
        <w:tc>
          <w:tcPr>
            <w:tcW w:w="344" w:type="dxa"/>
            <w:hideMark/>
          </w:tcPr>
          <w:p w:rsidR="00DA0232" w:rsidRDefault="00DA0232" w:rsidP="001E4B8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3" w:type="dxa"/>
            <w:hideMark/>
          </w:tcPr>
          <w:p w:rsidR="00DA0232" w:rsidRDefault="00C33A01" w:rsidP="001E4B8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DA0232">
              <w:rPr>
                <w:sz w:val="28"/>
                <w:szCs w:val="28"/>
              </w:rPr>
              <w:t xml:space="preserve"> Касторенского РЭС (по согласованию);</w:t>
            </w:r>
          </w:p>
        </w:tc>
      </w:tr>
      <w:tr w:rsidR="009902A8" w:rsidTr="00922BC4">
        <w:tc>
          <w:tcPr>
            <w:tcW w:w="568" w:type="dxa"/>
            <w:hideMark/>
          </w:tcPr>
          <w:p w:rsidR="009902A8" w:rsidRDefault="00B57813" w:rsidP="0029149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551" w:type="dxa"/>
            <w:hideMark/>
          </w:tcPr>
          <w:p w:rsidR="009902A8" w:rsidRDefault="009902A8" w:rsidP="0029149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Виниченко С.Л.</w:t>
            </w:r>
          </w:p>
        </w:tc>
        <w:tc>
          <w:tcPr>
            <w:tcW w:w="344" w:type="dxa"/>
            <w:hideMark/>
          </w:tcPr>
          <w:p w:rsidR="009902A8" w:rsidRDefault="009902A8" w:rsidP="0029149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3" w:type="dxa"/>
            <w:hideMark/>
          </w:tcPr>
          <w:p w:rsidR="009902A8" w:rsidRDefault="009902A8" w:rsidP="0029149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п. Касторное (по согласованию);</w:t>
            </w:r>
          </w:p>
        </w:tc>
      </w:tr>
      <w:tr w:rsidR="009902A8" w:rsidTr="00922BC4">
        <w:tc>
          <w:tcPr>
            <w:tcW w:w="568" w:type="dxa"/>
            <w:hideMark/>
          </w:tcPr>
          <w:p w:rsidR="009902A8" w:rsidRDefault="009902A8" w:rsidP="001E4B84">
            <w:pPr>
              <w:rPr>
                <w:sz w:val="20"/>
                <w:lang w:eastAsia="en-US"/>
              </w:rPr>
            </w:pPr>
          </w:p>
        </w:tc>
        <w:tc>
          <w:tcPr>
            <w:tcW w:w="2551" w:type="dxa"/>
            <w:hideMark/>
          </w:tcPr>
          <w:p w:rsidR="009902A8" w:rsidRDefault="009902A8" w:rsidP="001E4B84">
            <w:pPr>
              <w:rPr>
                <w:sz w:val="20"/>
                <w:lang w:eastAsia="en-US"/>
              </w:rPr>
            </w:pPr>
          </w:p>
        </w:tc>
        <w:tc>
          <w:tcPr>
            <w:tcW w:w="344" w:type="dxa"/>
            <w:hideMark/>
          </w:tcPr>
          <w:p w:rsidR="009902A8" w:rsidRDefault="009902A8" w:rsidP="001E4B84">
            <w:pPr>
              <w:rPr>
                <w:sz w:val="20"/>
                <w:lang w:eastAsia="en-US"/>
              </w:rPr>
            </w:pPr>
          </w:p>
        </w:tc>
        <w:tc>
          <w:tcPr>
            <w:tcW w:w="6743" w:type="dxa"/>
            <w:hideMark/>
          </w:tcPr>
          <w:p w:rsidR="009902A8" w:rsidRDefault="009902A8" w:rsidP="001E4B84">
            <w:pPr>
              <w:rPr>
                <w:sz w:val="20"/>
                <w:lang w:eastAsia="en-US"/>
              </w:rPr>
            </w:pPr>
          </w:p>
        </w:tc>
      </w:tr>
      <w:tr w:rsidR="009902A8" w:rsidTr="00922BC4">
        <w:tc>
          <w:tcPr>
            <w:tcW w:w="568" w:type="dxa"/>
            <w:hideMark/>
          </w:tcPr>
          <w:p w:rsidR="009902A8" w:rsidRDefault="00B57813" w:rsidP="0097400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400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hideMark/>
          </w:tcPr>
          <w:p w:rsidR="009902A8" w:rsidRDefault="00B57813" w:rsidP="00291499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Кочегарова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344" w:type="dxa"/>
            <w:hideMark/>
          </w:tcPr>
          <w:p w:rsidR="009902A8" w:rsidRDefault="009902A8" w:rsidP="0029149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3" w:type="dxa"/>
            <w:hideMark/>
          </w:tcPr>
          <w:p w:rsidR="009902A8" w:rsidRDefault="009902A8" w:rsidP="00B57813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B5781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 п. Олымский (по согласованию);</w:t>
            </w:r>
          </w:p>
        </w:tc>
      </w:tr>
      <w:tr w:rsidR="009902A8" w:rsidTr="00922BC4">
        <w:tc>
          <w:tcPr>
            <w:tcW w:w="568" w:type="dxa"/>
            <w:hideMark/>
          </w:tcPr>
          <w:p w:rsidR="00974002" w:rsidRDefault="00974002" w:rsidP="00291499">
            <w:pPr>
              <w:ind w:firstLine="0"/>
              <w:rPr>
                <w:sz w:val="28"/>
                <w:szCs w:val="28"/>
              </w:rPr>
            </w:pPr>
          </w:p>
          <w:p w:rsidR="009902A8" w:rsidRDefault="00974002" w:rsidP="0097400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551" w:type="dxa"/>
            <w:hideMark/>
          </w:tcPr>
          <w:p w:rsidR="009902A8" w:rsidRDefault="009902A8" w:rsidP="00291499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44" w:type="dxa"/>
            <w:hideMark/>
          </w:tcPr>
          <w:p w:rsidR="009902A8" w:rsidRDefault="009902A8" w:rsidP="0029149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3" w:type="dxa"/>
            <w:hideMark/>
          </w:tcPr>
          <w:p w:rsidR="009902A8" w:rsidRDefault="009902A8" w:rsidP="0029149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инспектор отдела государственного энергетического надзора за ГТС по Курской области (по согласованию).</w:t>
            </w:r>
          </w:p>
        </w:tc>
      </w:tr>
      <w:tr w:rsidR="009902A8" w:rsidTr="00922BC4">
        <w:tc>
          <w:tcPr>
            <w:tcW w:w="568" w:type="dxa"/>
            <w:hideMark/>
          </w:tcPr>
          <w:p w:rsidR="009902A8" w:rsidRDefault="00B57813" w:rsidP="0097400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400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hideMark/>
          </w:tcPr>
          <w:p w:rsidR="009902A8" w:rsidRDefault="009902A8" w:rsidP="0029149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Галкин А.А.</w:t>
            </w:r>
          </w:p>
        </w:tc>
        <w:tc>
          <w:tcPr>
            <w:tcW w:w="344" w:type="dxa"/>
            <w:hideMark/>
          </w:tcPr>
          <w:p w:rsidR="009902A8" w:rsidRDefault="009902A8" w:rsidP="001E4B8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743" w:type="dxa"/>
            <w:hideMark/>
          </w:tcPr>
          <w:p w:rsidR="009902A8" w:rsidRDefault="009902A8" w:rsidP="001E4B8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>
              <w:rPr>
                <w:rFonts w:ascii="Arial" w:hAnsi="Arial" w:cs="Arial"/>
                <w:color w:val="333333"/>
                <w:sz w:val="32"/>
                <w:szCs w:val="32"/>
                <w:shd w:val="clear" w:color="auto" w:fill="FFFFFF"/>
              </w:rPr>
              <w:t xml:space="preserve">  </w:t>
            </w:r>
            <w:r>
              <w:rPr>
                <w:sz w:val="28"/>
                <w:szCs w:val="28"/>
              </w:rPr>
              <w:t>АО "Газпром газораспределение Курск" в п. Кшенский Касторенская  </w:t>
            </w:r>
            <w:r>
              <w:rPr>
                <w:bCs/>
                <w:sz w:val="28"/>
                <w:szCs w:val="28"/>
              </w:rPr>
              <w:t>газовая</w:t>
            </w:r>
            <w:r>
              <w:rPr>
                <w:sz w:val="28"/>
                <w:szCs w:val="28"/>
              </w:rPr>
              <w:t> служба</w:t>
            </w:r>
          </w:p>
        </w:tc>
      </w:tr>
      <w:tr w:rsidR="009902A8" w:rsidTr="00922BC4">
        <w:tc>
          <w:tcPr>
            <w:tcW w:w="568" w:type="dxa"/>
            <w:hideMark/>
          </w:tcPr>
          <w:p w:rsidR="009902A8" w:rsidRDefault="00B57813" w:rsidP="0097400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400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hideMark/>
          </w:tcPr>
          <w:p w:rsidR="009902A8" w:rsidRDefault="009902A8" w:rsidP="001E4B8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Сухоруков Н.В.</w:t>
            </w:r>
          </w:p>
        </w:tc>
        <w:tc>
          <w:tcPr>
            <w:tcW w:w="344" w:type="dxa"/>
            <w:hideMark/>
          </w:tcPr>
          <w:p w:rsidR="009902A8" w:rsidRDefault="009902A8" w:rsidP="001E4B8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6743" w:type="dxa"/>
            <w:hideMark/>
          </w:tcPr>
          <w:p w:rsidR="009902A8" w:rsidRDefault="009902A8" w:rsidP="009902A8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 участка </w:t>
            </w:r>
            <w:proofErr w:type="gramStart"/>
            <w:r>
              <w:rPr>
                <w:sz w:val="28"/>
                <w:szCs w:val="28"/>
              </w:rPr>
              <w:t>п.Касторное ГУПКО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9902A8" w:rsidRDefault="009902A8" w:rsidP="009902A8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«Курскоблжилкомхоз»</w:t>
            </w:r>
          </w:p>
        </w:tc>
      </w:tr>
    </w:tbl>
    <w:p w:rsidR="00DA0232" w:rsidRDefault="00DA0232" w:rsidP="00DA0232">
      <w:pPr>
        <w:ind w:firstLine="0"/>
        <w:rPr>
          <w:sz w:val="28"/>
          <w:szCs w:val="28"/>
        </w:rPr>
      </w:pPr>
    </w:p>
    <w:p w:rsidR="00DA0232" w:rsidRDefault="00DA0232" w:rsidP="00DA0232">
      <w:pPr>
        <w:ind w:firstLine="0"/>
        <w:rPr>
          <w:sz w:val="28"/>
          <w:szCs w:val="28"/>
        </w:rPr>
      </w:pPr>
    </w:p>
    <w:p w:rsidR="00AE3476" w:rsidRDefault="00AE3476" w:rsidP="00DA0232">
      <w:pPr>
        <w:ind w:firstLine="0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2"/>
        <w:gridCol w:w="4782"/>
      </w:tblGrid>
      <w:tr w:rsidR="00DA0232" w:rsidTr="00DA0232">
        <w:tc>
          <w:tcPr>
            <w:tcW w:w="4782" w:type="dxa"/>
          </w:tcPr>
          <w:p w:rsidR="00DA0232" w:rsidRDefault="00DA023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782" w:type="dxa"/>
            <w:hideMark/>
          </w:tcPr>
          <w:p w:rsidR="00DA0232" w:rsidRDefault="00DA023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DA0232" w:rsidRDefault="00DA023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DA0232" w:rsidRDefault="00DA023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Касторенского района Курской области </w:t>
            </w:r>
          </w:p>
          <w:p w:rsidR="000A29F7" w:rsidRPr="007F48FB" w:rsidRDefault="00B57813" w:rsidP="000A29F7">
            <w:pPr>
              <w:ind w:firstLine="0"/>
            </w:pPr>
            <w:r w:rsidRPr="007F48FB">
              <w:rPr>
                <w:sz w:val="24"/>
                <w:u w:val="single"/>
              </w:rPr>
              <w:t xml:space="preserve">от  </w:t>
            </w:r>
            <w:r w:rsidR="00F13FA0">
              <w:rPr>
                <w:sz w:val="24"/>
                <w:u w:val="single"/>
              </w:rPr>
              <w:t>08</w:t>
            </w:r>
            <w:r w:rsidR="00F13FA0" w:rsidRPr="007F48FB">
              <w:rPr>
                <w:sz w:val="24"/>
                <w:u w:val="single"/>
              </w:rPr>
              <w:t>.0</w:t>
            </w:r>
            <w:r w:rsidR="00F13FA0">
              <w:rPr>
                <w:sz w:val="24"/>
                <w:u w:val="single"/>
              </w:rPr>
              <w:t>5</w:t>
            </w:r>
            <w:r w:rsidR="00F13FA0" w:rsidRPr="007F48FB">
              <w:rPr>
                <w:sz w:val="24"/>
                <w:u w:val="single"/>
              </w:rPr>
              <w:t>.202</w:t>
            </w:r>
            <w:r w:rsidR="00F13FA0">
              <w:rPr>
                <w:sz w:val="24"/>
                <w:u w:val="single"/>
              </w:rPr>
              <w:t>4</w:t>
            </w:r>
            <w:r w:rsidR="00F13FA0" w:rsidRPr="007F48FB">
              <w:rPr>
                <w:sz w:val="24"/>
                <w:u w:val="single"/>
              </w:rPr>
              <w:t>г. №</w:t>
            </w:r>
            <w:r w:rsidR="00F13FA0">
              <w:rPr>
                <w:sz w:val="24"/>
                <w:u w:val="single"/>
              </w:rPr>
              <w:t xml:space="preserve"> 236 </w:t>
            </w:r>
            <w:r w:rsidR="000A29F7" w:rsidRPr="007F48FB">
              <w:t xml:space="preserve">    </w:t>
            </w:r>
          </w:p>
          <w:p w:rsidR="00DA0232" w:rsidRDefault="00DA0232" w:rsidP="008338C9">
            <w:pPr>
              <w:ind w:firstLine="0"/>
              <w:rPr>
                <w:sz w:val="28"/>
                <w:szCs w:val="28"/>
                <w:u w:val="single"/>
              </w:rPr>
            </w:pPr>
          </w:p>
        </w:tc>
      </w:tr>
    </w:tbl>
    <w:p w:rsidR="00DA0232" w:rsidRDefault="00DA0232" w:rsidP="00DA0232">
      <w:pPr>
        <w:pStyle w:val="a3"/>
        <w:spacing w:line="190" w:lineRule="exact"/>
        <w:ind w:firstLine="0"/>
        <w:jc w:val="left"/>
        <w:rPr>
          <w:sz w:val="28"/>
          <w:szCs w:val="28"/>
        </w:rPr>
      </w:pPr>
    </w:p>
    <w:p w:rsidR="00DA0232" w:rsidRDefault="00DA0232" w:rsidP="00DA0232">
      <w:pPr>
        <w:pStyle w:val="a3"/>
        <w:spacing w:after="142" w:line="240" w:lineRule="auto"/>
        <w:ind w:left="658" w:firstLine="482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>ПЛАН</w:t>
      </w:r>
    </w:p>
    <w:p w:rsidR="00DA0232" w:rsidRDefault="00DA0232" w:rsidP="00DA0232">
      <w:pPr>
        <w:pStyle w:val="a3"/>
        <w:spacing w:after="142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подготовке к работе в осеннее - зимний период</w:t>
      </w:r>
    </w:p>
    <w:p w:rsidR="00DA0232" w:rsidRDefault="00DA0232" w:rsidP="00DA0232">
      <w:pPr>
        <w:pStyle w:val="a3"/>
        <w:spacing w:after="142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B57813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B57813">
        <w:rPr>
          <w:sz w:val="28"/>
          <w:szCs w:val="28"/>
        </w:rPr>
        <w:t>5</w:t>
      </w:r>
      <w:r>
        <w:rPr>
          <w:sz w:val="28"/>
          <w:szCs w:val="28"/>
        </w:rPr>
        <w:t>г.г</w:t>
      </w:r>
      <w:r>
        <w:t>.</w:t>
      </w:r>
    </w:p>
    <w:tbl>
      <w:tblPr>
        <w:tblStyle w:val="a5"/>
        <w:tblW w:w="10207" w:type="dxa"/>
        <w:tblInd w:w="-318" w:type="dxa"/>
        <w:tblLook w:val="01E0" w:firstRow="1" w:lastRow="1" w:firstColumn="1" w:lastColumn="1" w:noHBand="0" w:noVBand="0"/>
      </w:tblPr>
      <w:tblGrid>
        <w:gridCol w:w="811"/>
        <w:gridCol w:w="3657"/>
        <w:gridCol w:w="4038"/>
        <w:gridCol w:w="1701"/>
      </w:tblGrid>
      <w:tr w:rsidR="00DA0232" w:rsidTr="001708F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2" w:rsidRDefault="00DA023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2" w:rsidRDefault="00DA023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2" w:rsidRDefault="00DA023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2" w:rsidRDefault="00DA023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</w:tr>
      <w:tr w:rsidR="00DA0232" w:rsidTr="001708F6">
        <w:trPr>
          <w:trHeight w:val="219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2" w:rsidRDefault="00DA0232" w:rsidP="00BE7F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7F59">
              <w:rPr>
                <w:sz w:val="24"/>
                <w:szCs w:val="24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2" w:rsidRDefault="00DA0232" w:rsidP="00B578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выполнения программы текущего ремонта объектов ЖКХ, МКД Касторенского района Курской области на 20</w:t>
            </w:r>
            <w:r w:rsidR="00F76297">
              <w:rPr>
                <w:sz w:val="24"/>
                <w:szCs w:val="24"/>
              </w:rPr>
              <w:t>2</w:t>
            </w:r>
            <w:r w:rsidR="00B5781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2" w:rsidRDefault="00DA023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Органы местного самоуправления, руководители: ООО УК «Служба Заказчика» </w:t>
            </w:r>
          </w:p>
          <w:p w:rsidR="00F76297" w:rsidRDefault="00DA0232" w:rsidP="00170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Касторное</w:t>
            </w:r>
            <w:r w:rsidR="00B5781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B57813">
              <w:rPr>
                <w:sz w:val="24"/>
                <w:szCs w:val="24"/>
              </w:rPr>
              <w:t xml:space="preserve">ООО УК </w:t>
            </w:r>
            <w:r w:rsidR="001708F6">
              <w:rPr>
                <w:sz w:val="24"/>
                <w:szCs w:val="24"/>
              </w:rPr>
              <w:t xml:space="preserve">«Заказчик»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овокасторное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F76297">
              <w:rPr>
                <w:sz w:val="24"/>
                <w:szCs w:val="24"/>
              </w:rPr>
              <w:t xml:space="preserve">МУП «ЖКХ </w:t>
            </w:r>
            <w:proofErr w:type="spellStart"/>
            <w:r w:rsidR="00F76297">
              <w:rPr>
                <w:sz w:val="24"/>
                <w:szCs w:val="24"/>
              </w:rPr>
              <w:t>п.Олымский</w:t>
            </w:r>
            <w:proofErr w:type="spellEnd"/>
            <w:r w:rsidR="00F76297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2" w:rsidRDefault="00DA0232" w:rsidP="00DA09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DA0977">
              <w:rPr>
                <w:sz w:val="24"/>
                <w:szCs w:val="24"/>
              </w:rPr>
              <w:t>20 августа</w:t>
            </w:r>
            <w:r>
              <w:rPr>
                <w:sz w:val="24"/>
                <w:szCs w:val="24"/>
              </w:rPr>
              <w:t xml:space="preserve"> 202</w:t>
            </w:r>
            <w:r w:rsidR="00B5781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</w:t>
            </w:r>
          </w:p>
        </w:tc>
      </w:tr>
      <w:tr w:rsidR="00DA0232" w:rsidTr="001708F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2" w:rsidRDefault="00DA0232" w:rsidP="00BE7F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E7F59">
              <w:rPr>
                <w:sz w:val="24"/>
                <w:szCs w:val="24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2" w:rsidRDefault="00DA023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необходимых мер, обеспечивающих ежемесячную оплату организациями текущего потребления топливно - энергетических ресурсов и коммунальных услуг</w:t>
            </w:r>
          </w:p>
          <w:p w:rsidR="00AE3476" w:rsidRDefault="00AE34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2" w:rsidRDefault="00DA023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самоуправления, руководители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2" w:rsidRDefault="00DA023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DA0232" w:rsidTr="001708F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2" w:rsidRDefault="00DA0232" w:rsidP="00BE7F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E7F59">
              <w:rPr>
                <w:sz w:val="24"/>
                <w:szCs w:val="24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2" w:rsidRDefault="00DA023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целевым использованием бюджетных средств, предусмотренных для оплаты топливно - энергетических ресурсов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2" w:rsidRDefault="00DA0232">
            <w:pPr>
              <w:pStyle w:val="a3"/>
              <w:spacing w:line="214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Финансово- экономическое</w:t>
            </w:r>
          </w:p>
          <w:p w:rsidR="00DA0232" w:rsidRDefault="00DA023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Администрации Касторенского района Курской области совместно с органами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2" w:rsidRDefault="00DA023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DA0232" w:rsidTr="001708F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2" w:rsidRDefault="00DA0232" w:rsidP="00BE7F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E7F59">
              <w:rPr>
                <w:sz w:val="24"/>
                <w:szCs w:val="24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2" w:rsidRDefault="00DA0232" w:rsidP="00A648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закупки топлива в объеме не менее 70% от сезонной потребности 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2" w:rsidRDefault="00DA023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самоуправления, руководители предприятий и организаций и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2" w:rsidRDefault="00DA0232" w:rsidP="00DA09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сентября 202</w:t>
            </w:r>
            <w:r w:rsidR="001708F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</w:t>
            </w:r>
          </w:p>
        </w:tc>
      </w:tr>
      <w:tr w:rsidR="00DA0232" w:rsidTr="001708F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2" w:rsidRDefault="00DA0232" w:rsidP="00BE7F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E7F59">
              <w:rPr>
                <w:sz w:val="24"/>
                <w:szCs w:val="24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2" w:rsidRDefault="00DA023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 комиссионных проверок жилищного фонда, объектов социальной сферы и жилищно-коммунального назначения с целью определения конкретных объемов работ по подготовке к зиме</w:t>
            </w:r>
          </w:p>
          <w:p w:rsidR="00AE3476" w:rsidRDefault="00AE347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F6" w:rsidRDefault="00DA0232" w:rsidP="00170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Касторенского района Курской области совместно с органами местного самоуправления</w:t>
            </w:r>
            <w:r w:rsidR="00A648A8">
              <w:rPr>
                <w:sz w:val="24"/>
                <w:szCs w:val="24"/>
              </w:rPr>
              <w:t xml:space="preserve">, </w:t>
            </w:r>
            <w:r w:rsidR="001708F6">
              <w:rPr>
                <w:sz w:val="24"/>
                <w:szCs w:val="24"/>
              </w:rPr>
              <w:t xml:space="preserve">ООО УК «Служба Заказчика» </w:t>
            </w:r>
          </w:p>
          <w:p w:rsidR="00DA0232" w:rsidRDefault="001708F6" w:rsidP="00170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Касторное, ООО УК «Заказчик»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овокасторное</w:t>
            </w:r>
            <w:proofErr w:type="spellEnd"/>
            <w:r>
              <w:rPr>
                <w:sz w:val="24"/>
                <w:szCs w:val="24"/>
              </w:rPr>
              <w:t xml:space="preserve">, МУП «ЖКХ </w:t>
            </w:r>
            <w:proofErr w:type="spellStart"/>
            <w:r>
              <w:rPr>
                <w:sz w:val="24"/>
                <w:szCs w:val="24"/>
              </w:rPr>
              <w:t>п.Олымский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2" w:rsidRDefault="00DA023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F02048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мая </w:t>
            </w:r>
          </w:p>
          <w:p w:rsidR="00DA0232" w:rsidRDefault="00DA0232" w:rsidP="001708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1708F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</w:t>
            </w:r>
          </w:p>
        </w:tc>
      </w:tr>
      <w:tr w:rsidR="00DA0232" w:rsidTr="001708F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2" w:rsidRDefault="00DA0232" w:rsidP="00BE7F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E7F59">
              <w:rPr>
                <w:sz w:val="24"/>
                <w:szCs w:val="24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2" w:rsidRDefault="00DA023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утверждение </w:t>
            </w:r>
            <w:r>
              <w:rPr>
                <w:sz w:val="24"/>
                <w:szCs w:val="24"/>
              </w:rPr>
              <w:lastRenderedPageBreak/>
              <w:t>организационно-технических мероприятий, направленных на обеспечение бесперебойного функционирования объектов социально-культурной сферы,</w:t>
            </w:r>
            <w:r w:rsidR="00F02048">
              <w:rPr>
                <w:sz w:val="24"/>
                <w:szCs w:val="24"/>
              </w:rPr>
              <w:t xml:space="preserve"> жилищного фонда,</w:t>
            </w:r>
            <w:r>
              <w:rPr>
                <w:sz w:val="24"/>
                <w:szCs w:val="24"/>
              </w:rPr>
              <w:t xml:space="preserve"> внешнего благоустройства и жилищно-коммунального назначения</w:t>
            </w:r>
            <w:r w:rsidR="00F0204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с последующим предоставлением их в структурные подразделения Администрации Курской области.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8F6" w:rsidRDefault="00DA0232" w:rsidP="00170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Касторенского </w:t>
            </w:r>
            <w:r>
              <w:rPr>
                <w:sz w:val="24"/>
                <w:szCs w:val="24"/>
              </w:rPr>
              <w:lastRenderedPageBreak/>
              <w:t>района Курской области совместно с органами местного самоуправления</w:t>
            </w:r>
            <w:r w:rsidR="00F02048">
              <w:rPr>
                <w:sz w:val="24"/>
                <w:szCs w:val="24"/>
              </w:rPr>
              <w:t xml:space="preserve">, </w:t>
            </w:r>
            <w:r w:rsidR="001708F6">
              <w:rPr>
                <w:sz w:val="24"/>
                <w:szCs w:val="24"/>
              </w:rPr>
              <w:t xml:space="preserve">ООО УК «Служба Заказчика» </w:t>
            </w:r>
          </w:p>
          <w:p w:rsidR="00DA0232" w:rsidRDefault="001708F6" w:rsidP="001708F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Касторное, ООО УК «Заказчик»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овокасторное</w:t>
            </w:r>
            <w:proofErr w:type="spellEnd"/>
            <w:r>
              <w:rPr>
                <w:sz w:val="24"/>
                <w:szCs w:val="24"/>
              </w:rPr>
              <w:t xml:space="preserve">, МУП «ЖКХ </w:t>
            </w:r>
            <w:proofErr w:type="spellStart"/>
            <w:r>
              <w:rPr>
                <w:sz w:val="24"/>
                <w:szCs w:val="24"/>
              </w:rPr>
              <w:t>п.Олымский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2" w:rsidRDefault="00DA0232" w:rsidP="001708F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 </w:t>
            </w:r>
            <w:r w:rsidR="00F02048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 мая </w:t>
            </w:r>
            <w:r>
              <w:rPr>
                <w:sz w:val="24"/>
                <w:szCs w:val="24"/>
              </w:rPr>
              <w:lastRenderedPageBreak/>
              <w:t>202</w:t>
            </w:r>
            <w:r w:rsidR="001708F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</w:t>
            </w:r>
          </w:p>
        </w:tc>
      </w:tr>
      <w:tr w:rsidR="00DA0232" w:rsidTr="001708F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2" w:rsidRDefault="00DA0232" w:rsidP="00BE7F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BE7F59">
              <w:rPr>
                <w:sz w:val="24"/>
                <w:szCs w:val="24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2" w:rsidRDefault="00DA0232" w:rsidP="00F0204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с участием надзорных и контрольных органов проверки готовности к предстоящему отопительному сезону </w:t>
            </w:r>
            <w:proofErr w:type="spellStart"/>
            <w:r>
              <w:rPr>
                <w:sz w:val="24"/>
                <w:szCs w:val="24"/>
              </w:rPr>
              <w:t>энергоснабжающих</w:t>
            </w:r>
            <w:proofErr w:type="spellEnd"/>
            <w:r>
              <w:rPr>
                <w:sz w:val="24"/>
                <w:szCs w:val="24"/>
              </w:rPr>
              <w:t xml:space="preserve"> организаций, включая энергетические объекты ЖКХ, котельные</w:t>
            </w:r>
            <w:r w:rsidR="00F02048">
              <w:rPr>
                <w:sz w:val="24"/>
                <w:szCs w:val="24"/>
              </w:rPr>
              <w:t>.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2" w:rsidRDefault="00DA023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Касторенского района Курской области совместно с органами местного самоуправления, </w:t>
            </w:r>
            <w:proofErr w:type="spellStart"/>
            <w:r>
              <w:rPr>
                <w:sz w:val="24"/>
                <w:szCs w:val="24"/>
              </w:rPr>
              <w:t>Ростехнадзором</w:t>
            </w:r>
            <w:proofErr w:type="spellEnd"/>
            <w:r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C9" w:rsidRDefault="008338C9" w:rsidP="008338C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A0232" w:rsidRDefault="00DA0232" w:rsidP="00946E6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r w:rsidR="00946E6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сентября 202</w:t>
            </w:r>
            <w:r w:rsidR="001708F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</w:t>
            </w:r>
          </w:p>
        </w:tc>
      </w:tr>
      <w:tr w:rsidR="00DA0232" w:rsidTr="001708F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2" w:rsidRDefault="00DA0232" w:rsidP="00BE7F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E7F59">
              <w:rPr>
                <w:sz w:val="24"/>
                <w:szCs w:val="24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2" w:rsidRDefault="00DA023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проведения пробного пуска источников теплоснабжения жилищно-социальной сферы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2" w:rsidRDefault="00DA023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Касторенского района Курской области совместно с органами местного самоуправления</w:t>
            </w:r>
            <w:r w:rsidR="00325314">
              <w:rPr>
                <w:sz w:val="24"/>
                <w:szCs w:val="24"/>
              </w:rPr>
              <w:t>, ГУПКО «Курскоблжилкомхоз»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C9" w:rsidRDefault="008338C9" w:rsidP="008338C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A0232" w:rsidRDefault="00DA0232" w:rsidP="00946E6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r w:rsidR="00946E6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="00410DE5">
              <w:rPr>
                <w:sz w:val="24"/>
                <w:szCs w:val="24"/>
              </w:rPr>
              <w:t>сентяб</w:t>
            </w:r>
            <w:r>
              <w:rPr>
                <w:sz w:val="24"/>
                <w:szCs w:val="24"/>
              </w:rPr>
              <w:t>ря 202</w:t>
            </w:r>
            <w:r w:rsidR="00410DE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</w:t>
            </w:r>
          </w:p>
        </w:tc>
      </w:tr>
      <w:tr w:rsidR="00DA0232" w:rsidTr="001708F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2" w:rsidRDefault="00DA0232" w:rsidP="00BE7F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E7F59">
              <w:rPr>
                <w:sz w:val="24"/>
                <w:szCs w:val="24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2" w:rsidRDefault="00DA0232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мер по укомплектованию объектов ЖКХ квалифицированным персоналом и организация его обучения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2" w:rsidRDefault="00DA0232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 совместно с руководителями предприятий, организаций и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C9" w:rsidRDefault="008338C9" w:rsidP="008338C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A0232" w:rsidRDefault="00DA0232" w:rsidP="00410D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1 </w:t>
            </w:r>
            <w:r w:rsidR="00410DE5">
              <w:rPr>
                <w:sz w:val="24"/>
                <w:szCs w:val="24"/>
              </w:rPr>
              <w:t>сентяб</w:t>
            </w:r>
            <w:r>
              <w:rPr>
                <w:sz w:val="24"/>
                <w:szCs w:val="24"/>
              </w:rPr>
              <w:t>ря</w:t>
            </w:r>
            <w:r w:rsidR="008338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410DE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</w:t>
            </w:r>
          </w:p>
        </w:tc>
      </w:tr>
      <w:tr w:rsidR="00DA0232" w:rsidTr="001708F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2" w:rsidRDefault="00DA0232" w:rsidP="00BE7F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E7F59">
              <w:rPr>
                <w:sz w:val="24"/>
                <w:szCs w:val="24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2" w:rsidRDefault="00DA0232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Проработка с руководителями предприятий и организаций, расположенными на территории района вопросов принятия необходимых мер по созданию условий для их устойчивой работы, бесперебойному обеспечению населения всеми видами топлива и услуг в соответствии с нормативами</w:t>
            </w:r>
          </w:p>
          <w:p w:rsidR="00AE3476" w:rsidRDefault="00AE3476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2" w:rsidRDefault="00DA023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Касторенского района Курской области совместно с органами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C9" w:rsidRDefault="008338C9" w:rsidP="008338C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A0232" w:rsidRDefault="00DA0232" w:rsidP="00410D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июля 202</w:t>
            </w:r>
            <w:r w:rsidR="00410DE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</w:t>
            </w:r>
          </w:p>
        </w:tc>
      </w:tr>
      <w:tr w:rsidR="00DA0232" w:rsidTr="001708F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2" w:rsidRDefault="00DA0232" w:rsidP="00BE7F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E7F59">
              <w:rPr>
                <w:sz w:val="24"/>
                <w:szCs w:val="24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476" w:rsidRDefault="00DA0232" w:rsidP="00352F59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Содействие в формировании обязательного резерва материально-технических ресурсов на объектах тепло-, </w:t>
            </w:r>
            <w:proofErr w:type="spellStart"/>
            <w:r>
              <w:rPr>
                <w:sz w:val="24"/>
                <w:szCs w:val="24"/>
              </w:rPr>
              <w:t>энерго</w:t>
            </w:r>
            <w:proofErr w:type="spellEnd"/>
            <w:r>
              <w:rPr>
                <w:sz w:val="24"/>
                <w:szCs w:val="24"/>
              </w:rPr>
              <w:t>-, водоснабжения для оперативного устранения неисправностей и аварий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2" w:rsidRDefault="00DA023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Касторенского района Курской области совместно с органами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C9" w:rsidRDefault="008338C9" w:rsidP="008338C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A0232" w:rsidRDefault="00DA0232" w:rsidP="00410DE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</w:t>
            </w:r>
            <w:r w:rsidR="00946E6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сентября 202</w:t>
            </w:r>
            <w:r w:rsidR="00410DE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</w:t>
            </w:r>
          </w:p>
        </w:tc>
      </w:tr>
      <w:tr w:rsidR="00DA0232" w:rsidTr="001708F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2" w:rsidRDefault="00DA0232" w:rsidP="00BE7F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E7F59">
              <w:rPr>
                <w:sz w:val="24"/>
                <w:szCs w:val="24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2" w:rsidRDefault="00DA0232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взаимодействия соответствующих диспетчерских</w:t>
            </w:r>
          </w:p>
          <w:p w:rsidR="00DA0232" w:rsidRDefault="00DA0232" w:rsidP="0032531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служб с единой дежурной диспетчерской службой ГО и ЧС и </w:t>
            </w:r>
            <w:r w:rsidR="00325314">
              <w:rPr>
                <w:sz w:val="24"/>
                <w:szCs w:val="24"/>
              </w:rPr>
              <w:t>Министерством</w:t>
            </w:r>
            <w:r>
              <w:rPr>
                <w:sz w:val="24"/>
                <w:szCs w:val="24"/>
              </w:rPr>
              <w:t xml:space="preserve"> ЖКХ и ТЭК Курской области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2" w:rsidRDefault="00DA023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Касторенского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C9" w:rsidRDefault="008338C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A0232" w:rsidRDefault="00DA023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DA0232" w:rsidTr="001708F6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2" w:rsidRDefault="00DA0232" w:rsidP="00BE7F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="00BE7F59">
              <w:rPr>
                <w:sz w:val="24"/>
                <w:szCs w:val="24"/>
              </w:rPr>
              <w:t>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232" w:rsidRDefault="00325314" w:rsidP="0032531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в Министерство</w:t>
            </w:r>
            <w:r w:rsidR="00DA0232">
              <w:rPr>
                <w:sz w:val="24"/>
                <w:szCs w:val="24"/>
              </w:rPr>
              <w:t xml:space="preserve"> ЖКХ и ТЭК Курской области информации о ходе выполнения комплекса намеченных мероприятий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232" w:rsidRDefault="00DA0232">
            <w:pPr>
              <w:pStyle w:val="a3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промышленности, транспорта, связи, ЖКХ и ТЭК Администрации Касторенского района</w:t>
            </w:r>
          </w:p>
          <w:p w:rsidR="00DA0232" w:rsidRDefault="00DA023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8C9" w:rsidRDefault="008338C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A0232" w:rsidRDefault="008338C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DA0232">
              <w:rPr>
                <w:sz w:val="24"/>
                <w:szCs w:val="24"/>
              </w:rPr>
              <w:t>жемесячно до  20 числа</w:t>
            </w:r>
          </w:p>
        </w:tc>
      </w:tr>
    </w:tbl>
    <w:p w:rsidR="00DA0232" w:rsidRDefault="00DA0232" w:rsidP="00DA0232">
      <w:pPr>
        <w:ind w:firstLine="0"/>
        <w:rPr>
          <w:sz w:val="26"/>
        </w:rPr>
      </w:pPr>
    </w:p>
    <w:p w:rsidR="00DA0232" w:rsidRDefault="00DA0232" w:rsidP="00DA0232"/>
    <w:p w:rsidR="00DA0232" w:rsidRDefault="00DA0232" w:rsidP="00DA0232"/>
    <w:p w:rsidR="00DA0232" w:rsidRDefault="00DA0232" w:rsidP="00DA0232"/>
    <w:p w:rsidR="00DA0232" w:rsidRDefault="00DA0232" w:rsidP="00DA0232"/>
    <w:p w:rsidR="00DA0232" w:rsidRDefault="00DA0232" w:rsidP="00DA0232"/>
    <w:p w:rsidR="00DA0232" w:rsidRDefault="00DA0232" w:rsidP="00DA0232"/>
    <w:p w:rsidR="00DA0232" w:rsidRDefault="00DA0232" w:rsidP="00DA0232"/>
    <w:p w:rsidR="00DA0232" w:rsidRDefault="00DA0232" w:rsidP="00DA0232"/>
    <w:p w:rsidR="00DA0232" w:rsidRDefault="00DA0232" w:rsidP="00DA0232"/>
    <w:p w:rsidR="00DA0232" w:rsidRDefault="00DA0232" w:rsidP="00DA0232"/>
    <w:p w:rsidR="00DA0232" w:rsidRDefault="00DA0232" w:rsidP="00DA0232"/>
    <w:p w:rsidR="00DA0232" w:rsidRDefault="00DA0232" w:rsidP="00DA0232"/>
    <w:p w:rsidR="00DA0232" w:rsidRDefault="00DA0232" w:rsidP="00DA0232"/>
    <w:p w:rsidR="00DA0232" w:rsidRDefault="00DA0232" w:rsidP="00DA0232"/>
    <w:p w:rsidR="00DA0232" w:rsidRDefault="00DA0232" w:rsidP="00DA0232"/>
    <w:p w:rsidR="00DA0232" w:rsidRDefault="00DA0232" w:rsidP="00DA0232"/>
    <w:p w:rsidR="00DA0232" w:rsidRDefault="00DA0232" w:rsidP="00DA0232"/>
    <w:p w:rsidR="00DA0232" w:rsidRDefault="00DA0232" w:rsidP="00DA0232"/>
    <w:p w:rsidR="00DA0232" w:rsidRDefault="00DA0232" w:rsidP="00DA0232"/>
    <w:p w:rsidR="00DA0232" w:rsidRDefault="00DA0232" w:rsidP="00DA0232"/>
    <w:p w:rsidR="00DA0232" w:rsidRDefault="00DA0232" w:rsidP="00DA0232"/>
    <w:p w:rsidR="00DA0232" w:rsidRDefault="00DA0232" w:rsidP="00DA0232"/>
    <w:p w:rsidR="00DA0232" w:rsidRDefault="00DA0232" w:rsidP="00DA0232"/>
    <w:p w:rsidR="00DA0232" w:rsidRDefault="00DA0232" w:rsidP="00DA0232"/>
    <w:p w:rsidR="00DA0232" w:rsidRDefault="00DA0232" w:rsidP="00DA0232"/>
    <w:p w:rsidR="007D2F0F" w:rsidRDefault="007D2F0F" w:rsidP="00DA0232"/>
    <w:p w:rsidR="007D2F0F" w:rsidRDefault="007D2F0F" w:rsidP="00DA0232"/>
    <w:p w:rsidR="007D2F0F" w:rsidRDefault="007D2F0F" w:rsidP="00DA0232"/>
    <w:p w:rsidR="007D2F0F" w:rsidRDefault="007D2F0F" w:rsidP="00DA0232"/>
    <w:p w:rsidR="007D2F0F" w:rsidRDefault="007D2F0F" w:rsidP="00DA0232"/>
    <w:p w:rsidR="007D2F0F" w:rsidRDefault="007D2F0F" w:rsidP="00DA0232"/>
    <w:p w:rsidR="007D2F0F" w:rsidRDefault="007D2F0F" w:rsidP="00DA0232"/>
    <w:p w:rsidR="007D2F0F" w:rsidRDefault="007D2F0F" w:rsidP="00DA0232"/>
    <w:p w:rsidR="007D2F0F" w:rsidRDefault="007D2F0F" w:rsidP="00DA0232"/>
    <w:p w:rsidR="007D2F0F" w:rsidRDefault="007D2F0F" w:rsidP="00DA0232"/>
    <w:p w:rsidR="00DA0232" w:rsidRDefault="00DA0232" w:rsidP="00DA0232"/>
    <w:p w:rsidR="00DA0232" w:rsidRDefault="00DA0232" w:rsidP="00DA0232"/>
    <w:p w:rsidR="00DA0232" w:rsidRDefault="00DA0232" w:rsidP="00DA0232"/>
    <w:p w:rsidR="00DA0232" w:rsidRDefault="00DA0232" w:rsidP="00DA0232"/>
    <w:p w:rsidR="00DA0232" w:rsidRDefault="00DA0232" w:rsidP="00DA0232">
      <w:pPr>
        <w:ind w:firstLine="0"/>
      </w:pPr>
    </w:p>
    <w:p w:rsidR="00120198" w:rsidRPr="00DA0232" w:rsidRDefault="00120198" w:rsidP="00DA0232"/>
    <w:sectPr w:rsidR="00120198" w:rsidRPr="00DA0232" w:rsidSect="00120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47D"/>
    <w:rsid w:val="000539C9"/>
    <w:rsid w:val="0009597E"/>
    <w:rsid w:val="000A29F7"/>
    <w:rsid w:val="00110B28"/>
    <w:rsid w:val="00120198"/>
    <w:rsid w:val="001505CA"/>
    <w:rsid w:val="001708F6"/>
    <w:rsid w:val="001E4B84"/>
    <w:rsid w:val="00227C40"/>
    <w:rsid w:val="00266ADA"/>
    <w:rsid w:val="002F4020"/>
    <w:rsid w:val="00325314"/>
    <w:rsid w:val="0034560D"/>
    <w:rsid w:val="00352F59"/>
    <w:rsid w:val="00366215"/>
    <w:rsid w:val="003E30A4"/>
    <w:rsid w:val="00410DE5"/>
    <w:rsid w:val="00434B77"/>
    <w:rsid w:val="004B339D"/>
    <w:rsid w:val="00567124"/>
    <w:rsid w:val="00594BB3"/>
    <w:rsid w:val="00603DBE"/>
    <w:rsid w:val="006332FC"/>
    <w:rsid w:val="00646227"/>
    <w:rsid w:val="0065185A"/>
    <w:rsid w:val="006B4807"/>
    <w:rsid w:val="006C27CC"/>
    <w:rsid w:val="006C3BA3"/>
    <w:rsid w:val="006D3B63"/>
    <w:rsid w:val="0073147D"/>
    <w:rsid w:val="007D2F0F"/>
    <w:rsid w:val="007F48FB"/>
    <w:rsid w:val="00812126"/>
    <w:rsid w:val="008338C9"/>
    <w:rsid w:val="00854D13"/>
    <w:rsid w:val="00864337"/>
    <w:rsid w:val="00866A31"/>
    <w:rsid w:val="008D2DE4"/>
    <w:rsid w:val="008E79C1"/>
    <w:rsid w:val="00921BE7"/>
    <w:rsid w:val="00922BC4"/>
    <w:rsid w:val="00946E6C"/>
    <w:rsid w:val="00974002"/>
    <w:rsid w:val="009875A6"/>
    <w:rsid w:val="009902A8"/>
    <w:rsid w:val="009C4093"/>
    <w:rsid w:val="009E7991"/>
    <w:rsid w:val="00A617A3"/>
    <w:rsid w:val="00A648A8"/>
    <w:rsid w:val="00AE3476"/>
    <w:rsid w:val="00B0356D"/>
    <w:rsid w:val="00B048BA"/>
    <w:rsid w:val="00B333DC"/>
    <w:rsid w:val="00B501AA"/>
    <w:rsid w:val="00B57813"/>
    <w:rsid w:val="00B82519"/>
    <w:rsid w:val="00BB332A"/>
    <w:rsid w:val="00BE7F59"/>
    <w:rsid w:val="00BF1A19"/>
    <w:rsid w:val="00C102E7"/>
    <w:rsid w:val="00C33A01"/>
    <w:rsid w:val="00CC7FF8"/>
    <w:rsid w:val="00CF0264"/>
    <w:rsid w:val="00D13B7D"/>
    <w:rsid w:val="00D40A03"/>
    <w:rsid w:val="00DA0232"/>
    <w:rsid w:val="00DA0977"/>
    <w:rsid w:val="00DC4F13"/>
    <w:rsid w:val="00E037A6"/>
    <w:rsid w:val="00E25C4A"/>
    <w:rsid w:val="00E4675E"/>
    <w:rsid w:val="00E53420"/>
    <w:rsid w:val="00F02048"/>
    <w:rsid w:val="00F13FA0"/>
    <w:rsid w:val="00F31470"/>
    <w:rsid w:val="00F51F70"/>
    <w:rsid w:val="00F76297"/>
    <w:rsid w:val="00FC0F30"/>
    <w:rsid w:val="00FC78C5"/>
    <w:rsid w:val="00FD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7D"/>
    <w:pPr>
      <w:widowControl w:val="0"/>
      <w:suppressAutoHyphens/>
      <w:spacing w:after="0" w:line="252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73147D"/>
    <w:pPr>
      <w:keepNext/>
      <w:widowControl/>
      <w:tabs>
        <w:tab w:val="num" w:pos="2160"/>
      </w:tabs>
      <w:spacing w:line="240" w:lineRule="auto"/>
      <w:ind w:left="2160" w:hanging="720"/>
      <w:jc w:val="center"/>
      <w:outlineLvl w:val="2"/>
    </w:pPr>
    <w:rPr>
      <w:sz w:val="32"/>
      <w:lang w:val="en-US"/>
    </w:rPr>
  </w:style>
  <w:style w:type="paragraph" w:styleId="7">
    <w:name w:val="heading 7"/>
    <w:basedOn w:val="a"/>
    <w:next w:val="a"/>
    <w:link w:val="70"/>
    <w:unhideWhenUsed/>
    <w:qFormat/>
    <w:rsid w:val="0073147D"/>
    <w:pPr>
      <w:keepNext/>
      <w:widowControl/>
      <w:tabs>
        <w:tab w:val="num" w:pos="5040"/>
      </w:tabs>
      <w:spacing w:line="240" w:lineRule="auto"/>
      <w:ind w:left="5040" w:hanging="720"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3147D"/>
    <w:rPr>
      <w:rFonts w:ascii="Times New Roman" w:eastAsia="Times New Roman" w:hAnsi="Times New Roman" w:cs="Times New Roman"/>
      <w:sz w:val="32"/>
      <w:szCs w:val="20"/>
      <w:lang w:val="en-US" w:eastAsia="ar-SA"/>
    </w:rPr>
  </w:style>
  <w:style w:type="character" w:customStyle="1" w:styleId="70">
    <w:name w:val="Заголовок 7 Знак"/>
    <w:basedOn w:val="a0"/>
    <w:link w:val="7"/>
    <w:rsid w:val="0073147D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a3">
    <w:name w:val="Body Text"/>
    <w:basedOn w:val="a"/>
    <w:link w:val="a4"/>
    <w:unhideWhenUsed/>
    <w:rsid w:val="0073147D"/>
    <w:pPr>
      <w:spacing w:after="120"/>
    </w:pPr>
  </w:style>
  <w:style w:type="character" w:customStyle="1" w:styleId="a4">
    <w:name w:val="Основной текст Знак"/>
    <w:basedOn w:val="a0"/>
    <w:link w:val="a3"/>
    <w:rsid w:val="0073147D"/>
    <w:rPr>
      <w:rFonts w:ascii="Times New Roman" w:eastAsia="Times New Roman" w:hAnsi="Times New Roman" w:cs="Times New Roman"/>
      <w:sz w:val="18"/>
      <w:szCs w:val="20"/>
      <w:lang w:eastAsia="ar-SA"/>
    </w:rPr>
  </w:style>
  <w:style w:type="table" w:styleId="a5">
    <w:name w:val="Table Grid"/>
    <w:basedOn w:val="a1"/>
    <w:rsid w:val="0073147D"/>
    <w:pPr>
      <w:widowControl w:val="0"/>
      <w:suppressAutoHyphens/>
      <w:spacing w:after="0" w:line="252" w:lineRule="auto"/>
      <w:ind w:firstLine="48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147D"/>
    <w:pPr>
      <w:ind w:left="720"/>
      <w:contextualSpacing/>
    </w:pPr>
  </w:style>
  <w:style w:type="character" w:customStyle="1" w:styleId="a7">
    <w:name w:val="Основной текст_"/>
    <w:basedOn w:val="a0"/>
    <w:link w:val="1"/>
    <w:locked/>
    <w:rsid w:val="0073147D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73147D"/>
    <w:pPr>
      <w:widowControl/>
      <w:shd w:val="clear" w:color="auto" w:fill="FFFFFF"/>
      <w:suppressAutoHyphens w:val="0"/>
      <w:spacing w:line="202" w:lineRule="exact"/>
      <w:ind w:firstLine="0"/>
      <w:jc w:val="right"/>
    </w:pPr>
    <w:rPr>
      <w:rFonts w:eastAsiaTheme="minorHAnsi"/>
      <w:szCs w:val="1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314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147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7D"/>
    <w:pPr>
      <w:widowControl w:val="0"/>
      <w:suppressAutoHyphens/>
      <w:spacing w:after="0" w:line="252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73147D"/>
    <w:pPr>
      <w:keepNext/>
      <w:widowControl/>
      <w:tabs>
        <w:tab w:val="num" w:pos="2160"/>
      </w:tabs>
      <w:spacing w:line="240" w:lineRule="auto"/>
      <w:ind w:left="2160" w:hanging="720"/>
      <w:jc w:val="center"/>
      <w:outlineLvl w:val="2"/>
    </w:pPr>
    <w:rPr>
      <w:sz w:val="32"/>
      <w:lang w:val="en-US"/>
    </w:rPr>
  </w:style>
  <w:style w:type="paragraph" w:styleId="7">
    <w:name w:val="heading 7"/>
    <w:basedOn w:val="a"/>
    <w:next w:val="a"/>
    <w:link w:val="70"/>
    <w:unhideWhenUsed/>
    <w:qFormat/>
    <w:rsid w:val="0073147D"/>
    <w:pPr>
      <w:keepNext/>
      <w:widowControl/>
      <w:tabs>
        <w:tab w:val="num" w:pos="5040"/>
      </w:tabs>
      <w:spacing w:line="240" w:lineRule="auto"/>
      <w:ind w:left="5040" w:hanging="720"/>
      <w:outlineLvl w:val="6"/>
    </w:pPr>
    <w:rPr>
      <w:b/>
      <w:sz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3147D"/>
    <w:rPr>
      <w:rFonts w:ascii="Times New Roman" w:eastAsia="Times New Roman" w:hAnsi="Times New Roman" w:cs="Times New Roman"/>
      <w:sz w:val="32"/>
      <w:szCs w:val="20"/>
      <w:lang w:val="en-US" w:eastAsia="ar-SA"/>
    </w:rPr>
  </w:style>
  <w:style w:type="character" w:customStyle="1" w:styleId="70">
    <w:name w:val="Заголовок 7 Знак"/>
    <w:basedOn w:val="a0"/>
    <w:link w:val="7"/>
    <w:rsid w:val="0073147D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a3">
    <w:name w:val="Body Text"/>
    <w:basedOn w:val="a"/>
    <w:link w:val="a4"/>
    <w:unhideWhenUsed/>
    <w:rsid w:val="0073147D"/>
    <w:pPr>
      <w:spacing w:after="120"/>
    </w:pPr>
  </w:style>
  <w:style w:type="character" w:customStyle="1" w:styleId="a4">
    <w:name w:val="Основной текст Знак"/>
    <w:basedOn w:val="a0"/>
    <w:link w:val="a3"/>
    <w:rsid w:val="0073147D"/>
    <w:rPr>
      <w:rFonts w:ascii="Times New Roman" w:eastAsia="Times New Roman" w:hAnsi="Times New Roman" w:cs="Times New Roman"/>
      <w:sz w:val="18"/>
      <w:szCs w:val="20"/>
      <w:lang w:eastAsia="ar-SA"/>
    </w:rPr>
  </w:style>
  <w:style w:type="table" w:styleId="a5">
    <w:name w:val="Table Grid"/>
    <w:basedOn w:val="a1"/>
    <w:rsid w:val="0073147D"/>
    <w:pPr>
      <w:widowControl w:val="0"/>
      <w:suppressAutoHyphens/>
      <w:spacing w:after="0" w:line="252" w:lineRule="auto"/>
      <w:ind w:firstLine="48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147D"/>
    <w:pPr>
      <w:ind w:left="720"/>
      <w:contextualSpacing/>
    </w:pPr>
  </w:style>
  <w:style w:type="character" w:customStyle="1" w:styleId="a7">
    <w:name w:val="Основной текст_"/>
    <w:basedOn w:val="a0"/>
    <w:link w:val="1"/>
    <w:locked/>
    <w:rsid w:val="0073147D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73147D"/>
    <w:pPr>
      <w:widowControl/>
      <w:shd w:val="clear" w:color="auto" w:fill="FFFFFF"/>
      <w:suppressAutoHyphens w:val="0"/>
      <w:spacing w:line="202" w:lineRule="exact"/>
      <w:ind w:firstLine="0"/>
      <w:jc w:val="right"/>
    </w:pPr>
    <w:rPr>
      <w:rFonts w:eastAsiaTheme="minorHAnsi"/>
      <w:szCs w:val="1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314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147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5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6DE8D-017B-4106-9CD4-CA0A32C4C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</dc:creator>
  <cp:lastModifiedBy>User30</cp:lastModifiedBy>
  <cp:revision>4</cp:revision>
  <cp:lastPrinted>2024-05-02T10:11:00Z</cp:lastPrinted>
  <dcterms:created xsi:type="dcterms:W3CDTF">2024-05-08T11:05:00Z</dcterms:created>
  <dcterms:modified xsi:type="dcterms:W3CDTF">2024-05-08T11:14:00Z</dcterms:modified>
</cp:coreProperties>
</file>