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26" w:rsidRDefault="00856326" w:rsidP="00273C52">
      <w:pPr>
        <w:jc w:val="right"/>
        <w:rPr>
          <w:rFonts w:ascii="Times New Roman" w:hAnsi="Times New Roman"/>
          <w:b/>
          <w:sz w:val="32"/>
          <w:szCs w:val="32"/>
        </w:rPr>
      </w:pPr>
    </w:p>
    <w:p w:rsidR="00856326" w:rsidRDefault="00856326" w:rsidP="00856326">
      <w:pPr>
        <w:jc w:val="center"/>
        <w:rPr>
          <w:noProof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-274955</wp:posOffset>
            </wp:positionV>
            <wp:extent cx="805815" cy="118173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56326" w:rsidRDefault="00856326" w:rsidP="00856326">
      <w:pPr>
        <w:jc w:val="center"/>
        <w:rPr>
          <w:noProof/>
          <w:szCs w:val="28"/>
        </w:rPr>
      </w:pPr>
    </w:p>
    <w:p w:rsidR="00856326" w:rsidRDefault="00856326" w:rsidP="00856326">
      <w:pPr>
        <w:jc w:val="center"/>
        <w:rPr>
          <w:szCs w:val="24"/>
        </w:rPr>
      </w:pPr>
    </w:p>
    <w:p w:rsidR="00856326" w:rsidRDefault="00856326" w:rsidP="00856326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856326" w:rsidRDefault="00856326" w:rsidP="0085632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КАСТОРЕНСКОГО РАЙОНА   КУРСКОЙ  ОБЛАСТИ</w:t>
      </w:r>
    </w:p>
    <w:p w:rsidR="00856326" w:rsidRDefault="00856326" w:rsidP="00856326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Р е ш е н и е</w:t>
      </w:r>
    </w:p>
    <w:p w:rsidR="00856326" w:rsidRDefault="00856326" w:rsidP="00856326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31 октября  2024  г. № 74</w:t>
      </w:r>
    </w:p>
    <w:p w:rsidR="00340EEA" w:rsidRPr="00856326" w:rsidRDefault="00340EEA" w:rsidP="00340EEA">
      <w:pPr>
        <w:spacing w:after="0" w:line="240" w:lineRule="auto"/>
        <w:ind w:left="-284"/>
        <w:jc w:val="both"/>
        <w:rPr>
          <w:rFonts w:ascii="Arial" w:hAnsi="Arial" w:cs="Arial"/>
          <w:b/>
          <w:sz w:val="32"/>
          <w:szCs w:val="32"/>
        </w:rPr>
      </w:pPr>
      <w:r w:rsidRPr="00856326">
        <w:rPr>
          <w:rFonts w:ascii="Arial" w:hAnsi="Arial" w:cs="Arial"/>
          <w:b/>
          <w:sz w:val="32"/>
          <w:szCs w:val="32"/>
        </w:rPr>
        <w:t>О передаче осуществления части полномочий</w:t>
      </w:r>
      <w:r w:rsidR="00856326" w:rsidRPr="00856326">
        <w:rPr>
          <w:rFonts w:ascii="Arial" w:hAnsi="Arial" w:cs="Arial"/>
          <w:b/>
          <w:sz w:val="32"/>
          <w:szCs w:val="32"/>
        </w:rPr>
        <w:t xml:space="preserve"> </w:t>
      </w:r>
      <w:r w:rsidRPr="00856326">
        <w:rPr>
          <w:rFonts w:ascii="Arial" w:hAnsi="Arial" w:cs="Arial"/>
          <w:b/>
          <w:sz w:val="32"/>
          <w:szCs w:val="32"/>
        </w:rPr>
        <w:t xml:space="preserve">по вопросам местного значения органам местного самоуправления </w:t>
      </w:r>
      <w:r w:rsidR="0040608E" w:rsidRPr="00856326">
        <w:rPr>
          <w:rFonts w:ascii="Arial" w:hAnsi="Arial" w:cs="Arial"/>
          <w:b/>
          <w:sz w:val="32"/>
          <w:szCs w:val="32"/>
        </w:rPr>
        <w:t xml:space="preserve">сельских </w:t>
      </w:r>
      <w:r w:rsidRPr="00856326">
        <w:rPr>
          <w:rFonts w:ascii="Arial" w:hAnsi="Arial" w:cs="Arial"/>
          <w:b/>
          <w:sz w:val="32"/>
          <w:szCs w:val="32"/>
        </w:rPr>
        <w:t>поселений</w:t>
      </w:r>
      <w:r w:rsidR="00856326" w:rsidRPr="00856326">
        <w:rPr>
          <w:rFonts w:ascii="Arial" w:hAnsi="Arial" w:cs="Arial"/>
          <w:b/>
          <w:sz w:val="32"/>
          <w:szCs w:val="32"/>
        </w:rPr>
        <w:t xml:space="preserve"> </w:t>
      </w:r>
      <w:r w:rsidR="00273C52" w:rsidRPr="00856326">
        <w:rPr>
          <w:rFonts w:ascii="Arial" w:hAnsi="Arial" w:cs="Arial"/>
          <w:b/>
          <w:sz w:val="32"/>
          <w:szCs w:val="32"/>
        </w:rPr>
        <w:t>Касторенского</w:t>
      </w:r>
      <w:r w:rsidR="00856326" w:rsidRPr="00856326">
        <w:rPr>
          <w:rFonts w:ascii="Arial" w:hAnsi="Arial" w:cs="Arial"/>
          <w:b/>
          <w:sz w:val="32"/>
          <w:szCs w:val="32"/>
        </w:rPr>
        <w:t xml:space="preserve"> </w:t>
      </w:r>
      <w:r w:rsidRPr="00856326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340EEA" w:rsidRPr="00752130" w:rsidRDefault="00340EEA" w:rsidP="00340EEA">
      <w:pPr>
        <w:spacing w:after="0" w:line="24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</w:p>
    <w:p w:rsidR="00340EEA" w:rsidRPr="00856326" w:rsidRDefault="00340EEA" w:rsidP="00F90BAB">
      <w:pPr>
        <w:tabs>
          <w:tab w:val="left" w:pos="9921"/>
        </w:tabs>
        <w:spacing w:after="0" w:line="240" w:lineRule="auto"/>
        <w:ind w:left="-284" w:right="142" w:firstLine="568"/>
        <w:jc w:val="both"/>
        <w:rPr>
          <w:rFonts w:ascii="Arial" w:hAnsi="Arial" w:cs="Arial"/>
          <w:sz w:val="24"/>
          <w:szCs w:val="24"/>
        </w:rPr>
      </w:pPr>
      <w:r w:rsidRPr="00856326">
        <w:rPr>
          <w:rFonts w:ascii="Arial" w:hAnsi="Arial" w:cs="Arial"/>
          <w:sz w:val="24"/>
          <w:szCs w:val="24"/>
        </w:rPr>
        <w:t>Руководствуясь част</w:t>
      </w:r>
      <w:r w:rsidR="001465A2" w:rsidRPr="00856326">
        <w:rPr>
          <w:rFonts w:ascii="Arial" w:hAnsi="Arial" w:cs="Arial"/>
          <w:sz w:val="24"/>
          <w:szCs w:val="24"/>
        </w:rPr>
        <w:t>ью</w:t>
      </w:r>
      <w:r w:rsidRPr="00856326">
        <w:rPr>
          <w:rFonts w:ascii="Arial" w:hAnsi="Arial" w:cs="Arial"/>
          <w:sz w:val="24"/>
          <w:szCs w:val="24"/>
        </w:rPr>
        <w:t xml:space="preserve"> 4 статьи 15 Федерального закона от 6 октября 2003 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r w:rsidR="00273C52" w:rsidRPr="00856326">
        <w:rPr>
          <w:rFonts w:ascii="Arial" w:hAnsi="Arial" w:cs="Arial"/>
          <w:sz w:val="24"/>
          <w:szCs w:val="24"/>
        </w:rPr>
        <w:t>Касторенский</w:t>
      </w:r>
      <w:r w:rsidRPr="00856326">
        <w:rPr>
          <w:rFonts w:ascii="Arial" w:hAnsi="Arial" w:cs="Arial"/>
          <w:sz w:val="24"/>
          <w:szCs w:val="24"/>
        </w:rPr>
        <w:t xml:space="preserve"> район» Курской области Представительное Собрание </w:t>
      </w:r>
      <w:r w:rsidR="00273C52" w:rsidRPr="00856326">
        <w:rPr>
          <w:rFonts w:ascii="Arial" w:hAnsi="Arial" w:cs="Arial"/>
          <w:sz w:val="24"/>
          <w:szCs w:val="24"/>
        </w:rPr>
        <w:t>Касторенского</w:t>
      </w:r>
      <w:r w:rsidRPr="00856326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856326">
        <w:rPr>
          <w:rFonts w:ascii="Arial" w:hAnsi="Arial" w:cs="Arial"/>
          <w:b/>
          <w:sz w:val="24"/>
          <w:szCs w:val="24"/>
        </w:rPr>
        <w:t>РЕШИЛО:</w:t>
      </w:r>
    </w:p>
    <w:p w:rsidR="00340EEA" w:rsidRPr="00856326" w:rsidRDefault="004B6281" w:rsidP="00F90BAB">
      <w:pPr>
        <w:tabs>
          <w:tab w:val="left" w:pos="9921"/>
        </w:tabs>
        <w:spacing w:after="0" w:line="240" w:lineRule="auto"/>
        <w:ind w:left="-284" w:right="142" w:firstLine="568"/>
        <w:jc w:val="both"/>
        <w:rPr>
          <w:rFonts w:ascii="Arial" w:hAnsi="Arial" w:cs="Arial"/>
          <w:sz w:val="24"/>
          <w:szCs w:val="24"/>
        </w:rPr>
      </w:pPr>
      <w:r w:rsidRPr="00856326">
        <w:rPr>
          <w:rFonts w:ascii="Arial" w:hAnsi="Arial" w:cs="Arial"/>
          <w:sz w:val="24"/>
          <w:szCs w:val="24"/>
        </w:rPr>
        <w:t xml:space="preserve">1. </w:t>
      </w:r>
      <w:r w:rsidR="00986A1E" w:rsidRPr="00856326">
        <w:rPr>
          <w:rFonts w:ascii="Arial" w:hAnsi="Arial" w:cs="Arial"/>
          <w:sz w:val="24"/>
          <w:szCs w:val="24"/>
        </w:rPr>
        <w:t>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 п</w:t>
      </w:r>
      <w:r w:rsidR="00340EEA" w:rsidRPr="00856326">
        <w:rPr>
          <w:rFonts w:ascii="Arial" w:hAnsi="Arial" w:cs="Arial"/>
          <w:sz w:val="24"/>
          <w:szCs w:val="24"/>
        </w:rPr>
        <w:t>ередать осуществление части своих полномочий по вопросам местного значения:</w:t>
      </w:r>
    </w:p>
    <w:p w:rsidR="00EE7284" w:rsidRPr="00856326" w:rsidRDefault="00EE7284" w:rsidP="00F90BA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856326">
        <w:rPr>
          <w:rFonts w:ascii="Arial" w:hAnsi="Arial" w:cs="Arial"/>
          <w:sz w:val="24"/>
          <w:szCs w:val="24"/>
        </w:rPr>
        <w:t>1.1. О</w:t>
      </w:r>
      <w:r w:rsidRPr="00856326">
        <w:rPr>
          <w:rFonts w:ascii="Arial" w:eastAsiaTheme="minorHAnsi" w:hAnsi="Arial" w:cs="Arial"/>
          <w:sz w:val="24"/>
          <w:szCs w:val="24"/>
        </w:rPr>
        <w:t>рганизация в границах поселения водоснабжения населения</w:t>
      </w:r>
      <w:r w:rsidRPr="00856326">
        <w:rPr>
          <w:rFonts w:ascii="Arial" w:hAnsi="Arial" w:cs="Arial"/>
          <w:sz w:val="24"/>
          <w:szCs w:val="24"/>
        </w:rPr>
        <w:t xml:space="preserve"> в части ремонта системы водоснабжения</w:t>
      </w:r>
      <w:r w:rsidR="00856326">
        <w:rPr>
          <w:rFonts w:ascii="Arial" w:hAnsi="Arial" w:cs="Arial"/>
          <w:sz w:val="24"/>
          <w:szCs w:val="24"/>
        </w:rPr>
        <w:t xml:space="preserve"> </w:t>
      </w:r>
      <w:r w:rsidRPr="00856326">
        <w:rPr>
          <w:rFonts w:ascii="Arial" w:hAnsi="Arial" w:cs="Arial"/>
          <w:sz w:val="24"/>
          <w:szCs w:val="24"/>
        </w:rPr>
        <w:t>муниципальному образованию «</w:t>
      </w:r>
      <w:r w:rsidR="00EA58B0" w:rsidRPr="00856326">
        <w:rPr>
          <w:rFonts w:ascii="Arial" w:hAnsi="Arial" w:cs="Arial"/>
          <w:sz w:val="24"/>
          <w:szCs w:val="24"/>
        </w:rPr>
        <w:t>Алексеевский</w:t>
      </w:r>
      <w:r w:rsidR="00856326">
        <w:rPr>
          <w:rFonts w:ascii="Arial" w:hAnsi="Arial" w:cs="Arial"/>
          <w:sz w:val="24"/>
          <w:szCs w:val="24"/>
        </w:rPr>
        <w:t xml:space="preserve"> </w:t>
      </w:r>
      <w:r w:rsidRPr="00856326">
        <w:rPr>
          <w:rFonts w:ascii="Arial" w:hAnsi="Arial" w:cs="Arial"/>
          <w:sz w:val="24"/>
          <w:szCs w:val="24"/>
        </w:rPr>
        <w:t>сельсовет» Касторенского района Курской области.</w:t>
      </w:r>
    </w:p>
    <w:p w:rsidR="00AC4CBC" w:rsidRPr="00856326" w:rsidRDefault="003B0677" w:rsidP="00F90BA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856326">
        <w:rPr>
          <w:rFonts w:ascii="Arial" w:hAnsi="Arial" w:cs="Arial"/>
          <w:sz w:val="24"/>
          <w:szCs w:val="24"/>
        </w:rPr>
        <w:t>2</w:t>
      </w:r>
      <w:r w:rsidR="00273C52" w:rsidRPr="00856326">
        <w:rPr>
          <w:rFonts w:ascii="Arial" w:hAnsi="Arial" w:cs="Arial"/>
          <w:sz w:val="24"/>
          <w:szCs w:val="24"/>
        </w:rPr>
        <w:t xml:space="preserve">. </w:t>
      </w:r>
      <w:r w:rsidR="00340EEA" w:rsidRPr="00856326">
        <w:rPr>
          <w:rFonts w:ascii="Arial" w:hAnsi="Arial" w:cs="Arial"/>
          <w:sz w:val="24"/>
          <w:szCs w:val="24"/>
        </w:rPr>
        <w:t xml:space="preserve">Администрации </w:t>
      </w:r>
      <w:r w:rsidR="00273C52" w:rsidRPr="00856326">
        <w:rPr>
          <w:rFonts w:ascii="Arial" w:hAnsi="Arial" w:cs="Arial"/>
          <w:sz w:val="24"/>
          <w:szCs w:val="24"/>
        </w:rPr>
        <w:t>Касторенского</w:t>
      </w:r>
      <w:r w:rsidR="00340EEA" w:rsidRPr="00856326">
        <w:rPr>
          <w:rFonts w:ascii="Arial" w:hAnsi="Arial" w:cs="Arial"/>
          <w:sz w:val="24"/>
          <w:szCs w:val="24"/>
        </w:rPr>
        <w:t xml:space="preserve"> района Курской области заключить соглашени</w:t>
      </w:r>
      <w:r w:rsidR="00EE7284" w:rsidRPr="00856326">
        <w:rPr>
          <w:rFonts w:ascii="Arial" w:hAnsi="Arial" w:cs="Arial"/>
          <w:sz w:val="24"/>
          <w:szCs w:val="24"/>
        </w:rPr>
        <w:t>е</w:t>
      </w:r>
      <w:r w:rsidR="00273C52" w:rsidRPr="00856326">
        <w:rPr>
          <w:rFonts w:ascii="Arial" w:hAnsi="Arial" w:cs="Arial"/>
          <w:sz w:val="24"/>
          <w:szCs w:val="24"/>
        </w:rPr>
        <w:t xml:space="preserve"> с </w:t>
      </w:r>
      <w:r w:rsidR="00EE7284" w:rsidRPr="00856326">
        <w:rPr>
          <w:rFonts w:ascii="Arial" w:hAnsi="Arial" w:cs="Arial"/>
          <w:sz w:val="24"/>
          <w:szCs w:val="24"/>
        </w:rPr>
        <w:t>муниципальным образованием «</w:t>
      </w:r>
      <w:r w:rsidR="00EA58B0" w:rsidRPr="00856326">
        <w:rPr>
          <w:rFonts w:ascii="Arial" w:hAnsi="Arial" w:cs="Arial"/>
          <w:sz w:val="24"/>
          <w:szCs w:val="24"/>
        </w:rPr>
        <w:t>Алексеевский</w:t>
      </w:r>
      <w:r w:rsidR="00EE7284" w:rsidRPr="00856326">
        <w:rPr>
          <w:rFonts w:ascii="Arial" w:hAnsi="Arial" w:cs="Arial"/>
          <w:sz w:val="24"/>
          <w:szCs w:val="24"/>
        </w:rPr>
        <w:t xml:space="preserve"> сельсовет» </w:t>
      </w:r>
      <w:r w:rsidR="00340EEA" w:rsidRPr="00856326">
        <w:rPr>
          <w:rFonts w:ascii="Arial" w:hAnsi="Arial" w:cs="Arial"/>
          <w:sz w:val="24"/>
          <w:szCs w:val="24"/>
        </w:rPr>
        <w:t xml:space="preserve">о передаче осуществления части своих полномочий по </w:t>
      </w:r>
      <w:r w:rsidR="00A26957" w:rsidRPr="00856326">
        <w:rPr>
          <w:rFonts w:ascii="Arial" w:hAnsi="Arial" w:cs="Arial"/>
          <w:sz w:val="24"/>
          <w:szCs w:val="24"/>
        </w:rPr>
        <w:t>обозначенн</w:t>
      </w:r>
      <w:r w:rsidR="0040608E" w:rsidRPr="00856326">
        <w:rPr>
          <w:rFonts w:ascii="Arial" w:hAnsi="Arial" w:cs="Arial"/>
          <w:sz w:val="24"/>
          <w:szCs w:val="24"/>
        </w:rPr>
        <w:t>ому</w:t>
      </w:r>
      <w:r w:rsidR="00856326">
        <w:rPr>
          <w:rFonts w:ascii="Arial" w:hAnsi="Arial" w:cs="Arial"/>
          <w:sz w:val="24"/>
          <w:szCs w:val="24"/>
        </w:rPr>
        <w:t xml:space="preserve"> </w:t>
      </w:r>
      <w:r w:rsidR="00340EEA" w:rsidRPr="00856326">
        <w:rPr>
          <w:rFonts w:ascii="Arial" w:hAnsi="Arial" w:cs="Arial"/>
          <w:sz w:val="24"/>
          <w:szCs w:val="24"/>
        </w:rPr>
        <w:t>вопрос</w:t>
      </w:r>
      <w:r w:rsidR="0040608E" w:rsidRPr="00856326">
        <w:rPr>
          <w:rFonts w:ascii="Arial" w:hAnsi="Arial" w:cs="Arial"/>
          <w:sz w:val="24"/>
          <w:szCs w:val="24"/>
        </w:rPr>
        <w:t>у</w:t>
      </w:r>
      <w:r w:rsidR="00340EEA" w:rsidRPr="00856326">
        <w:rPr>
          <w:rFonts w:ascii="Arial" w:hAnsi="Arial" w:cs="Arial"/>
          <w:sz w:val="24"/>
          <w:szCs w:val="24"/>
        </w:rPr>
        <w:t xml:space="preserve"> местного значения</w:t>
      </w:r>
      <w:r w:rsidR="008C5F7D" w:rsidRPr="00856326">
        <w:rPr>
          <w:rFonts w:ascii="Arial" w:hAnsi="Arial" w:cs="Arial"/>
          <w:sz w:val="24"/>
          <w:szCs w:val="24"/>
        </w:rPr>
        <w:t xml:space="preserve"> на сумму</w:t>
      </w:r>
      <w:r w:rsidR="001A53CC" w:rsidRPr="00856326">
        <w:rPr>
          <w:rFonts w:ascii="Arial" w:hAnsi="Arial" w:cs="Arial"/>
          <w:sz w:val="24"/>
          <w:szCs w:val="24"/>
        </w:rPr>
        <w:t xml:space="preserve"> </w:t>
      </w:r>
      <w:r w:rsidR="00D177A4" w:rsidRPr="00856326">
        <w:rPr>
          <w:rFonts w:ascii="Arial" w:hAnsi="Arial" w:cs="Arial"/>
          <w:sz w:val="24"/>
          <w:szCs w:val="24"/>
        </w:rPr>
        <w:t>2</w:t>
      </w:r>
      <w:r w:rsidR="00EA58B0" w:rsidRPr="00856326">
        <w:rPr>
          <w:rFonts w:ascii="Arial" w:hAnsi="Arial" w:cs="Arial"/>
          <w:sz w:val="24"/>
          <w:szCs w:val="24"/>
        </w:rPr>
        <w:t>37020</w:t>
      </w:r>
      <w:r w:rsidR="0040608E" w:rsidRPr="00856326">
        <w:rPr>
          <w:rFonts w:ascii="Arial" w:hAnsi="Arial" w:cs="Arial"/>
          <w:sz w:val="24"/>
          <w:szCs w:val="24"/>
        </w:rPr>
        <w:t xml:space="preserve"> руб. в соответствии с приложением № 1.</w:t>
      </w:r>
    </w:p>
    <w:p w:rsidR="00340EEA" w:rsidRPr="00856326" w:rsidRDefault="003B0677" w:rsidP="00F90BAB">
      <w:pPr>
        <w:tabs>
          <w:tab w:val="left" w:pos="9921"/>
        </w:tabs>
        <w:spacing w:after="0" w:line="240" w:lineRule="auto"/>
        <w:ind w:left="-284" w:right="142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6326">
        <w:rPr>
          <w:rFonts w:ascii="Arial" w:hAnsi="Arial" w:cs="Arial"/>
          <w:sz w:val="24"/>
          <w:szCs w:val="24"/>
        </w:rPr>
        <w:t>3</w:t>
      </w:r>
      <w:r w:rsidR="00340EEA" w:rsidRPr="00856326">
        <w:rPr>
          <w:rFonts w:ascii="Arial" w:hAnsi="Arial" w:cs="Arial"/>
          <w:sz w:val="24"/>
          <w:szCs w:val="24"/>
        </w:rPr>
        <w:t xml:space="preserve">. </w:t>
      </w:r>
      <w:r w:rsidR="00340EEA" w:rsidRPr="00856326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размещения на официальном сайте муниципального образования «</w:t>
      </w:r>
      <w:r w:rsidR="00273C52" w:rsidRPr="00856326">
        <w:rPr>
          <w:rFonts w:ascii="Arial" w:eastAsia="Times New Roman" w:hAnsi="Arial" w:cs="Arial"/>
          <w:sz w:val="24"/>
          <w:szCs w:val="24"/>
          <w:lang w:eastAsia="ru-RU"/>
        </w:rPr>
        <w:t>Касторенский</w:t>
      </w:r>
      <w:r w:rsidR="00340EEA" w:rsidRPr="00856326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сети «Интернет». </w:t>
      </w:r>
    </w:p>
    <w:p w:rsidR="00FE422A" w:rsidRPr="00856326" w:rsidRDefault="00FE422A" w:rsidP="00E14BBD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FE422A" w:rsidRPr="00856326" w:rsidRDefault="00856326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Arial" w:hAnsi="Arial" w:cs="Arial"/>
          <w:sz w:val="24"/>
          <w:szCs w:val="24"/>
        </w:rPr>
      </w:pPr>
      <w:r w:rsidRPr="00856326">
        <w:rPr>
          <w:rFonts w:ascii="Arial" w:hAnsi="Arial" w:cs="Arial"/>
          <w:sz w:val="24"/>
          <w:szCs w:val="24"/>
        </w:rPr>
        <w:t xml:space="preserve">  </w:t>
      </w:r>
      <w:r w:rsidR="00FE422A" w:rsidRPr="00856326">
        <w:rPr>
          <w:rFonts w:ascii="Arial" w:hAnsi="Arial" w:cs="Arial"/>
          <w:sz w:val="24"/>
          <w:szCs w:val="24"/>
        </w:rPr>
        <w:t>Глав</w:t>
      </w:r>
      <w:r w:rsidR="00A16991" w:rsidRPr="00856326">
        <w:rPr>
          <w:rFonts w:ascii="Arial" w:hAnsi="Arial" w:cs="Arial"/>
          <w:sz w:val="24"/>
          <w:szCs w:val="24"/>
        </w:rPr>
        <w:t>а</w:t>
      </w:r>
      <w:r w:rsidRPr="00856326">
        <w:rPr>
          <w:rFonts w:ascii="Arial" w:hAnsi="Arial" w:cs="Arial"/>
          <w:sz w:val="24"/>
          <w:szCs w:val="24"/>
        </w:rPr>
        <w:t xml:space="preserve"> </w:t>
      </w:r>
      <w:r w:rsidR="00FE422A" w:rsidRPr="00856326">
        <w:rPr>
          <w:rFonts w:ascii="Arial" w:hAnsi="Arial" w:cs="Arial"/>
          <w:sz w:val="24"/>
          <w:szCs w:val="24"/>
        </w:rPr>
        <w:t xml:space="preserve">Касторенского района                               </w:t>
      </w:r>
      <w:r w:rsidRPr="00856326">
        <w:rPr>
          <w:rFonts w:ascii="Arial" w:hAnsi="Arial" w:cs="Arial"/>
          <w:sz w:val="24"/>
          <w:szCs w:val="24"/>
        </w:rPr>
        <w:t xml:space="preserve">        </w:t>
      </w:r>
      <w:r w:rsidR="00FE422A" w:rsidRPr="00856326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9303A1" w:rsidRPr="00856326">
        <w:rPr>
          <w:rFonts w:ascii="Arial" w:hAnsi="Arial" w:cs="Arial"/>
          <w:sz w:val="24"/>
          <w:szCs w:val="24"/>
        </w:rPr>
        <w:t>Н.Ю. Голубева</w:t>
      </w:r>
    </w:p>
    <w:p w:rsidR="00FE422A" w:rsidRPr="005151DB" w:rsidRDefault="00FE422A" w:rsidP="00FE422A">
      <w:pPr>
        <w:autoSpaceDE w:val="0"/>
        <w:autoSpaceDN w:val="0"/>
        <w:adjustRightInd w:val="0"/>
        <w:spacing w:after="0" w:line="240" w:lineRule="auto"/>
        <w:ind w:left="-284" w:right="142"/>
        <w:rPr>
          <w:rFonts w:ascii="Times New Roman" w:hAnsi="Times New Roman"/>
          <w:sz w:val="28"/>
          <w:szCs w:val="28"/>
        </w:rPr>
      </w:pPr>
    </w:p>
    <w:p w:rsidR="005F3E3D" w:rsidRDefault="005F3E3D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Приложение № 1.</w:t>
      </w: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3A7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СОГЛАШЕНИЕ</w:t>
      </w: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муниципальным районом «Касторенский район» Курской области  муниципальному образованию «Алексеевский сельсовет» Касторенского района Курской области осуществления части своих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ab/>
      </w:r>
    </w:p>
    <w:p w:rsidR="003A71D1" w:rsidRDefault="003A71D1" w:rsidP="003A7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A71D1" w:rsidRDefault="003A71D1" w:rsidP="003A71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2/________________</w:t>
      </w:r>
    </w:p>
    <w:p w:rsidR="003A71D1" w:rsidRDefault="003A71D1" w:rsidP="003A71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(регистрационные номера соглашения)</w:t>
      </w:r>
    </w:p>
    <w:p w:rsidR="003A71D1" w:rsidRDefault="003A71D1" w:rsidP="003A7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A71D1" w:rsidRDefault="003A71D1" w:rsidP="003A7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п.Касторное                                                            "31" октября  2024  г.</w:t>
      </w:r>
    </w:p>
    <w:p w:rsidR="003A71D1" w:rsidRDefault="003A71D1" w:rsidP="003A7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(место составления акта)                              (дата регистрации соглашения)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Касторенского района Курской области, именуемая в дальнейшем «Администрация", в лице Главы Администрации Касторенского района Курской области  Голубевой Нины Юрьевны, действующей на основании Устава муниципального района «Касторенский район» Курской области, с одной стороны, и АдминистрацияАлексеевского  сельсовета Касторенского района Курской области, именуемая в дальнейшем "Администрация Алексеевскогосельсовета", в лице Главы Алексеевского сельсовета Касторенского района Курской области Анышевой Светланы Анатольевны, действующейна основании Устава муниципального образования «Алексеевского сельсовет» Касторенского района Курской области, с другой стороны, вместе именуемые "Стороны", руководствуясь пунктом 4 статьи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"Об общих принципах организации местного самоуправления в Российской Федерации", Уставом муниципального района «Касторенский район» Курской области, Уставом муниципального образования «Алексеевский сельсовет» Касторенского района Курской области, Порядком заключениясоглашений между АдминистрациейКасторенского района Курской области с органами местного самоуправления отдельных поселений, входящих в состав Касторенского района Курской области  о передаче осуществления части  полномочий по решению вопросов местного значения», утвержденным Представительным Собранием Касторенского района Курской области от 28.11.2014г№ 59, заключили настоящее Соглашение о нижеследующем:</w:t>
      </w:r>
    </w:p>
    <w:p w:rsidR="003A71D1" w:rsidRDefault="003A71D1" w:rsidP="003A71D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A71D1" w:rsidRDefault="003A71D1" w:rsidP="003A71D1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 ПРЕДМЕТ СОГЛАШЕНИЯ</w:t>
      </w: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Всоответствии    с    настоящим Соглашением  Администрация Касторенского района Курской области передает, а  Администрация Алексеевскогосельсовета  Касторенского района Курской области принимает осуществление полномочий  по вопросу местного значения, закрепленного пунктом 1 части 4 статьи 14 Федерального закона 131- ФЗ (с изменениями и дополнениями): организация в границах сельского поселения водоснабжения населения, в частипроведения ремонтных работ системы водоснабжения.</w:t>
      </w: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D1" w:rsidRDefault="003A71D1" w:rsidP="003A71D1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ПОРЯДОК ОПРЕДЕЛЕНИЯ ЕЖЕГОДНОГО ОБЪЕМА ИНЫХ МЕЖБЮДЖЕТНЫХ ТРАНСФЕРТОВ </w:t>
      </w:r>
    </w:p>
    <w:p w:rsidR="003A71D1" w:rsidRDefault="003A71D1" w:rsidP="003A71D1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Передача осуществления  полномочия по предмету настоящего Соглашения осуществляется за счет  межбюджетных трансфертов, предоставляемых ежегодно из бюджета муниципального района «Касторенский район» Курской области  в бюджет муниципального образования «Алексеевский сельсовет» Касторенского района Курской области.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Стороны ежегодно определяют объем  межбюджетных трансфертов, необходимых для осуществления передаваемых полномочий.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 объема межбюджетных трансфертов является приложением к Соглашению.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Формирование, перечисление и учет иных межбюджетных трансфертов, предоставляемых из бюджета муниципального района «Касторенский район» бюджету муниципального образования «Алексеевскийсельсовет» Касторенского района Курской области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3A71D1" w:rsidRDefault="003A71D1" w:rsidP="003A71D1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3. ПРАВА И ОБЯЗАННОСТИ СТОРОН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Касторенского района: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Перечисляет Администрации Алексеевскогосельсовета  финансовые средства в виде </w:t>
      </w:r>
      <w:r>
        <w:rPr>
          <w:i/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>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Осуществляет контроль за исполнением переданных 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   сельсовета: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 Осуществляет переданные Администрацией Касторенского района полномочия в соответствии с пунктом 1.1 настоящего Соглашения и действующим законодательством.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Рассматривает представленные Администрацией Касторенского района 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 Администрации Касторенского района.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 Ежеквартально, не позднее 10 числа, следующего за отчетным периодом, представляет  финансовому органу Администрации Касторенского района отчет об использовании финансовых средств.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невозможности надлежащего исполнения переданных полномочий Администрация Алексеевского  сельсовета  сообщает об этом в письменной форме Администрации Касторенского района в пятидневный срок. Администрация Касторенского района рассматривает такое сообщение в течение трех дней с момента его поступления.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A71D1" w:rsidRDefault="003A71D1" w:rsidP="003A71D1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4. ОТВЕТСТВЕННОСТЬ СТОРОН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A71D1" w:rsidRDefault="003A71D1" w:rsidP="003A71D1">
      <w:pPr>
        <w:pStyle w:val="ConsPlusNormal"/>
        <w:widowControl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4.1. Установление факта ненадлежащего осуществления Администрацией  Алексеевского  сельсовета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</w:t>
      </w:r>
      <w:r>
        <w:rPr>
          <w:i/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, за вычетом фактических расходов, подтвержденных документально, в течении 15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</w:t>
      </w:r>
      <w:r>
        <w:rPr>
          <w:i/>
          <w:sz w:val="28"/>
          <w:szCs w:val="28"/>
        </w:rPr>
        <w:t xml:space="preserve">от суммы иных межбюджетных трансфертов за отчетный год, выделяемых  бюджету поселения на осуществление указанных полномочий. 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Администрация Алексеевского сельсовета несет ответственность за осуществление полученных полномочий в той мере, в какой эти полномочия обеспечены финансовыми и материальными ресурсами.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неисполнения Администрацией Касторенского района вытекающих из настоящего Соглашения обязательств по обеспечению материальными и финансовыми ресурсами  переданных полномочий, Администрация Алексеевского  сельсовета  вправе требовать расторжения данного Соглашения, уплаты неустойки в размере 0,01% от суммы </w:t>
      </w:r>
      <w:r>
        <w:rPr>
          <w:i/>
          <w:sz w:val="28"/>
          <w:szCs w:val="28"/>
        </w:rPr>
        <w:t xml:space="preserve">иных </w:t>
      </w:r>
      <w:r>
        <w:rPr>
          <w:sz w:val="28"/>
          <w:szCs w:val="28"/>
        </w:rPr>
        <w:t>межбюджетных трансфертов за отчетный год, а также возмещения понесенных убытков в части, не покрытой неустойкой.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3A71D1" w:rsidRDefault="003A71D1" w:rsidP="003A71D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A71D1" w:rsidRDefault="003A71D1" w:rsidP="003A71D1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5. СРОК ДЕЙСТВИЯ, ОСНОВАНИЯ И ПОРЯДОК</w:t>
      </w:r>
    </w:p>
    <w:p w:rsidR="003A71D1" w:rsidRDefault="003A71D1" w:rsidP="003A71D1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ПРЕКРАЩЕНИЯ ДЕЙСТВИЯ СОГЛАШЕНИЯ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31 октября  2024 г.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Срок действия настоящего Соглашения устанавливается до 31 декабря 2024 года.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Действие настоящего Соглашения может быть прекращено досрочно: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По соглашению Сторон.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5.3.2. В одностороннем порядке в случае: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действующего законодательства Российской Федерации и (или) законодательства Курской области;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A71D1" w:rsidRDefault="003A71D1" w:rsidP="003A71D1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3A71D1" w:rsidRDefault="003A71D1" w:rsidP="003A71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A71D1" w:rsidRDefault="003A71D1" w:rsidP="003A71D1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7. РЕКВИЗИТЫ И ПОДПИСИ СТОРОН</w:t>
      </w:r>
    </w:p>
    <w:tbl>
      <w:tblPr>
        <w:tblW w:w="0" w:type="auto"/>
        <w:tblLook w:val="01E0"/>
      </w:tblPr>
      <w:tblGrid>
        <w:gridCol w:w="4785"/>
        <w:gridCol w:w="4786"/>
      </w:tblGrid>
      <w:tr w:rsidR="003A71D1" w:rsidTr="003A71D1">
        <w:tc>
          <w:tcPr>
            <w:tcW w:w="4785" w:type="dxa"/>
          </w:tcPr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Касторенского района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306700, Курская область, п.Касторное, ул. 50 лет Октября, 6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4608004888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460801001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03231643386140004400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КУРСК БАНКА РОССИИ//УФК ПО КУРСКОЙ ОБЛАСТИ г. Курск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013807906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40102810545370000038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Касторенского района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 Н.Ю. Голубева</w:t>
            </w:r>
          </w:p>
        </w:tc>
        <w:tc>
          <w:tcPr>
            <w:tcW w:w="4786" w:type="dxa"/>
          </w:tcPr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Алексеевского сельсовета Касторенского района Курской области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306726, Курская область Касторенский район  п. Александровский 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Парковая 15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4608000682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460801001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03100643000000014400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КУРСК БАНКА РОССИИ//УФК ПО КУРСКОЙ ОБЛАСТИ г. Курск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013807906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40102810545370000038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 Алексеевского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 С.А. Анышева</w:t>
            </w:r>
          </w:p>
          <w:p w:rsidR="003A71D1" w:rsidRDefault="003A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1D1" w:rsidRDefault="003A71D1" w:rsidP="003A71D1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</w:p>
    <w:p w:rsidR="003A71D1" w:rsidRDefault="003A71D1" w:rsidP="003A71D1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</w:t>
      </w:r>
    </w:p>
    <w:p w:rsidR="003A71D1" w:rsidRDefault="003A71D1" w:rsidP="003A71D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о передаче </w:t>
      </w: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районом</w:t>
      </w: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«Касторенский район» Курской области  </w:t>
      </w: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образованию</w:t>
      </w: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«Алексеевский   сельсовет»</w:t>
      </w: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Касторенского района Курской области</w:t>
      </w: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осуществления части своих полномочий</w:t>
      </w:r>
    </w:p>
    <w:p w:rsidR="003A71D1" w:rsidRDefault="003A71D1" w:rsidP="003A71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ab/>
      </w:r>
    </w:p>
    <w:p w:rsidR="003A71D1" w:rsidRDefault="003A71D1" w:rsidP="003A71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31октября  2024 года №2</w:t>
      </w:r>
    </w:p>
    <w:p w:rsidR="003A71D1" w:rsidRDefault="003A71D1" w:rsidP="003A71D1">
      <w:pPr>
        <w:spacing w:after="0" w:line="240" w:lineRule="auto"/>
        <w:ind w:firstLine="6379"/>
        <w:jc w:val="both"/>
        <w:rPr>
          <w:rFonts w:ascii="Times New Roman" w:hAnsi="Times New Roman"/>
          <w:sz w:val="28"/>
          <w:szCs w:val="28"/>
        </w:rPr>
      </w:pPr>
    </w:p>
    <w:p w:rsidR="003A71D1" w:rsidRPr="003A71D1" w:rsidRDefault="003A71D1" w:rsidP="003A71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3A71D1">
        <w:rPr>
          <w:rFonts w:ascii="Arial" w:hAnsi="Arial" w:cs="Arial"/>
          <w:bCs/>
          <w:sz w:val="28"/>
          <w:szCs w:val="28"/>
        </w:rPr>
        <w:t>Размер межбюджетных трансфертов,предоставляемых из бюджета  муниципального района«Касторенский район» Курской области бюджету муниципального образования «</w:t>
      </w:r>
      <w:r w:rsidRPr="003A71D1">
        <w:rPr>
          <w:rFonts w:ascii="Arial" w:hAnsi="Arial" w:cs="Arial"/>
          <w:sz w:val="28"/>
          <w:szCs w:val="28"/>
        </w:rPr>
        <w:t>Алексеевский сельсовет</w:t>
      </w:r>
      <w:r w:rsidRPr="003A71D1">
        <w:rPr>
          <w:rFonts w:ascii="Arial" w:hAnsi="Arial" w:cs="Arial"/>
          <w:bCs/>
          <w:sz w:val="28"/>
          <w:szCs w:val="28"/>
        </w:rPr>
        <w:t xml:space="preserve">» Касторенского района Курской области на осуществление частиполномочий по  </w:t>
      </w:r>
      <w:r w:rsidRPr="003A71D1">
        <w:rPr>
          <w:rFonts w:ascii="Arial" w:hAnsi="Arial" w:cs="Arial"/>
          <w:sz w:val="28"/>
          <w:szCs w:val="28"/>
        </w:rPr>
        <w:t>организации в границах сельского поселения водоснабжения населения, в части проведения ремонтных работ системы водоснабжения.</w:t>
      </w:r>
    </w:p>
    <w:p w:rsidR="003A71D1" w:rsidRDefault="003A71D1" w:rsidP="003A71D1">
      <w:pPr>
        <w:shd w:val="clear" w:color="auto" w:fill="FFFFFF"/>
        <w:spacing w:after="0" w:line="240" w:lineRule="auto"/>
        <w:ind w:right="6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1D1" w:rsidRDefault="003A71D1" w:rsidP="003A71D1">
      <w:pPr>
        <w:shd w:val="clear" w:color="auto" w:fill="FFFFFF"/>
        <w:spacing w:after="0" w:line="240" w:lineRule="auto"/>
        <w:ind w:right="6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4393"/>
        <w:gridCol w:w="4541"/>
      </w:tblGrid>
      <w:tr w:rsidR="003A71D1" w:rsidTr="003A71D1">
        <w:trPr>
          <w:trHeight w:val="1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D1" w:rsidRDefault="003A7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D1" w:rsidRDefault="003A7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поселения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D1" w:rsidRDefault="003A7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Сумма межбюджетных трансфертов, руб. </w:t>
            </w:r>
          </w:p>
        </w:tc>
      </w:tr>
      <w:tr w:rsidR="003A71D1" w:rsidTr="003A71D1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D1" w:rsidRDefault="003A7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71D1" w:rsidRDefault="003A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«Алексеевский   сельсовет»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1D1" w:rsidRDefault="003A71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237020 руб. 00 коп.</w:t>
            </w:r>
          </w:p>
        </w:tc>
      </w:tr>
    </w:tbl>
    <w:p w:rsidR="003A71D1" w:rsidRDefault="003A71D1" w:rsidP="003A71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71D1" w:rsidRDefault="003A71D1" w:rsidP="003A71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71D1" w:rsidRDefault="003A71D1" w:rsidP="003A71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71D1" w:rsidRDefault="003A71D1" w:rsidP="003A71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71D1" w:rsidRDefault="003A71D1" w:rsidP="003A71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71D1" w:rsidRDefault="003A71D1" w:rsidP="003A71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71D1" w:rsidRDefault="003A71D1" w:rsidP="003A71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71D1" w:rsidRDefault="003A71D1" w:rsidP="003A71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71D1" w:rsidRDefault="003A71D1" w:rsidP="003A71D1">
      <w:pPr>
        <w:spacing w:after="0" w:line="240" w:lineRule="auto"/>
        <w:rPr>
          <w:rFonts w:ascii="Times New Roman" w:hAnsi="Times New Roman"/>
        </w:rPr>
      </w:pPr>
    </w:p>
    <w:p w:rsidR="003A71D1" w:rsidRDefault="003A71D1" w:rsidP="003A71D1">
      <w:pPr>
        <w:spacing w:after="0" w:line="240" w:lineRule="auto"/>
        <w:rPr>
          <w:rFonts w:ascii="Times New Roman" w:hAnsi="Times New Roman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A71D1" w:rsidRDefault="003A71D1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sectPr w:rsidR="003A71D1" w:rsidSect="003B0677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84" w:rsidRDefault="00982384" w:rsidP="00A16991">
      <w:pPr>
        <w:spacing w:after="0" w:line="240" w:lineRule="auto"/>
      </w:pPr>
      <w:r>
        <w:separator/>
      </w:r>
    </w:p>
  </w:endnote>
  <w:endnote w:type="continuationSeparator" w:id="1">
    <w:p w:rsidR="00982384" w:rsidRDefault="00982384" w:rsidP="00A1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84" w:rsidRDefault="00982384" w:rsidP="00A16991">
      <w:pPr>
        <w:spacing w:after="0" w:line="240" w:lineRule="auto"/>
      </w:pPr>
      <w:r>
        <w:separator/>
      </w:r>
    </w:p>
  </w:footnote>
  <w:footnote w:type="continuationSeparator" w:id="1">
    <w:p w:rsidR="00982384" w:rsidRDefault="00982384" w:rsidP="00A1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430B"/>
    <w:multiLevelType w:val="hybridMultilevel"/>
    <w:tmpl w:val="4D2A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6F8"/>
    <w:rsid w:val="00004DFD"/>
    <w:rsid w:val="00010E72"/>
    <w:rsid w:val="00014871"/>
    <w:rsid w:val="00024831"/>
    <w:rsid w:val="00025F42"/>
    <w:rsid w:val="000374EB"/>
    <w:rsid w:val="00045985"/>
    <w:rsid w:val="0004703B"/>
    <w:rsid w:val="00050AE5"/>
    <w:rsid w:val="00052941"/>
    <w:rsid w:val="00053F54"/>
    <w:rsid w:val="00077279"/>
    <w:rsid w:val="000912A4"/>
    <w:rsid w:val="00092C36"/>
    <w:rsid w:val="000A45BC"/>
    <w:rsid w:val="000B46C5"/>
    <w:rsid w:val="000C788E"/>
    <w:rsid w:val="000E5141"/>
    <w:rsid w:val="000F3C07"/>
    <w:rsid w:val="00101DFC"/>
    <w:rsid w:val="00105BC5"/>
    <w:rsid w:val="00106F41"/>
    <w:rsid w:val="001465A2"/>
    <w:rsid w:val="00152B50"/>
    <w:rsid w:val="001753F1"/>
    <w:rsid w:val="0017625E"/>
    <w:rsid w:val="00177798"/>
    <w:rsid w:val="00185F4E"/>
    <w:rsid w:val="001A3CD0"/>
    <w:rsid w:val="001A53CC"/>
    <w:rsid w:val="001B27C4"/>
    <w:rsid w:val="001C4162"/>
    <w:rsid w:val="001C6403"/>
    <w:rsid w:val="001C70A1"/>
    <w:rsid w:val="001D2718"/>
    <w:rsid w:val="001E38FA"/>
    <w:rsid w:val="001E48AC"/>
    <w:rsid w:val="001F4AD7"/>
    <w:rsid w:val="00212139"/>
    <w:rsid w:val="00216207"/>
    <w:rsid w:val="002271E9"/>
    <w:rsid w:val="002410BE"/>
    <w:rsid w:val="00252264"/>
    <w:rsid w:val="00273C52"/>
    <w:rsid w:val="00286807"/>
    <w:rsid w:val="00290A1D"/>
    <w:rsid w:val="002F2D7D"/>
    <w:rsid w:val="002F3C26"/>
    <w:rsid w:val="00307F72"/>
    <w:rsid w:val="00315E8D"/>
    <w:rsid w:val="00336707"/>
    <w:rsid w:val="00340EEA"/>
    <w:rsid w:val="00351DEB"/>
    <w:rsid w:val="003601A1"/>
    <w:rsid w:val="003737B0"/>
    <w:rsid w:val="00380E3C"/>
    <w:rsid w:val="00387D66"/>
    <w:rsid w:val="003956EA"/>
    <w:rsid w:val="00397B82"/>
    <w:rsid w:val="003A71D1"/>
    <w:rsid w:val="003B0677"/>
    <w:rsid w:val="003C0D3C"/>
    <w:rsid w:val="0040608E"/>
    <w:rsid w:val="00433946"/>
    <w:rsid w:val="00437CFF"/>
    <w:rsid w:val="00465A83"/>
    <w:rsid w:val="00494E17"/>
    <w:rsid w:val="00497840"/>
    <w:rsid w:val="004B12D1"/>
    <w:rsid w:val="004B26A3"/>
    <w:rsid w:val="004B6281"/>
    <w:rsid w:val="004F4289"/>
    <w:rsid w:val="00506B2A"/>
    <w:rsid w:val="005151DB"/>
    <w:rsid w:val="005209B2"/>
    <w:rsid w:val="00522D77"/>
    <w:rsid w:val="00524E4E"/>
    <w:rsid w:val="0052782F"/>
    <w:rsid w:val="00530D61"/>
    <w:rsid w:val="005577B6"/>
    <w:rsid w:val="00565B76"/>
    <w:rsid w:val="00565C56"/>
    <w:rsid w:val="00565DF0"/>
    <w:rsid w:val="00573C24"/>
    <w:rsid w:val="00586DE1"/>
    <w:rsid w:val="005B66B0"/>
    <w:rsid w:val="005B7213"/>
    <w:rsid w:val="005F3E3D"/>
    <w:rsid w:val="006513A8"/>
    <w:rsid w:val="00652640"/>
    <w:rsid w:val="0065467E"/>
    <w:rsid w:val="00654BF5"/>
    <w:rsid w:val="0066006A"/>
    <w:rsid w:val="00661590"/>
    <w:rsid w:val="006653DF"/>
    <w:rsid w:val="00672AB5"/>
    <w:rsid w:val="006747F0"/>
    <w:rsid w:val="006A6571"/>
    <w:rsid w:val="006B184E"/>
    <w:rsid w:val="006C248A"/>
    <w:rsid w:val="006D2237"/>
    <w:rsid w:val="006F6A60"/>
    <w:rsid w:val="0070464D"/>
    <w:rsid w:val="0071185A"/>
    <w:rsid w:val="007145B5"/>
    <w:rsid w:val="00714B82"/>
    <w:rsid w:val="0072216A"/>
    <w:rsid w:val="00735F69"/>
    <w:rsid w:val="00743525"/>
    <w:rsid w:val="00743D52"/>
    <w:rsid w:val="007441E7"/>
    <w:rsid w:val="00752130"/>
    <w:rsid w:val="00773F5F"/>
    <w:rsid w:val="00782C23"/>
    <w:rsid w:val="00786711"/>
    <w:rsid w:val="0078685D"/>
    <w:rsid w:val="007C5402"/>
    <w:rsid w:val="007C6F10"/>
    <w:rsid w:val="007D4943"/>
    <w:rsid w:val="007E568A"/>
    <w:rsid w:val="007F12C4"/>
    <w:rsid w:val="00807265"/>
    <w:rsid w:val="00856326"/>
    <w:rsid w:val="00865858"/>
    <w:rsid w:val="00873ACF"/>
    <w:rsid w:val="0088368E"/>
    <w:rsid w:val="008A5F5A"/>
    <w:rsid w:val="008A62E3"/>
    <w:rsid w:val="008C2D70"/>
    <w:rsid w:val="008C5F7D"/>
    <w:rsid w:val="008D2C19"/>
    <w:rsid w:val="008D4FF5"/>
    <w:rsid w:val="008D71B0"/>
    <w:rsid w:val="008E6889"/>
    <w:rsid w:val="008F2306"/>
    <w:rsid w:val="008F7E62"/>
    <w:rsid w:val="00902227"/>
    <w:rsid w:val="00910280"/>
    <w:rsid w:val="009255CE"/>
    <w:rsid w:val="009303A1"/>
    <w:rsid w:val="00932722"/>
    <w:rsid w:val="00935BCA"/>
    <w:rsid w:val="00942D6B"/>
    <w:rsid w:val="009471CA"/>
    <w:rsid w:val="00951E6F"/>
    <w:rsid w:val="00970028"/>
    <w:rsid w:val="00970681"/>
    <w:rsid w:val="009758C0"/>
    <w:rsid w:val="009773A5"/>
    <w:rsid w:val="00982384"/>
    <w:rsid w:val="00985E7E"/>
    <w:rsid w:val="00986A1E"/>
    <w:rsid w:val="00991088"/>
    <w:rsid w:val="009C1C0D"/>
    <w:rsid w:val="009D443E"/>
    <w:rsid w:val="009D6A57"/>
    <w:rsid w:val="009D7EC4"/>
    <w:rsid w:val="009F3095"/>
    <w:rsid w:val="00A01492"/>
    <w:rsid w:val="00A164DE"/>
    <w:rsid w:val="00A16991"/>
    <w:rsid w:val="00A1713D"/>
    <w:rsid w:val="00A26957"/>
    <w:rsid w:val="00A53F70"/>
    <w:rsid w:val="00A73B70"/>
    <w:rsid w:val="00A846D3"/>
    <w:rsid w:val="00A92849"/>
    <w:rsid w:val="00A93592"/>
    <w:rsid w:val="00A93E9D"/>
    <w:rsid w:val="00A964C8"/>
    <w:rsid w:val="00A976F8"/>
    <w:rsid w:val="00AB243B"/>
    <w:rsid w:val="00AB6532"/>
    <w:rsid w:val="00AC2345"/>
    <w:rsid w:val="00AC4CBC"/>
    <w:rsid w:val="00AC65D5"/>
    <w:rsid w:val="00AE5E05"/>
    <w:rsid w:val="00AE637A"/>
    <w:rsid w:val="00AF1939"/>
    <w:rsid w:val="00AF331C"/>
    <w:rsid w:val="00B01E35"/>
    <w:rsid w:val="00B036CB"/>
    <w:rsid w:val="00B143E4"/>
    <w:rsid w:val="00B57855"/>
    <w:rsid w:val="00B57CE2"/>
    <w:rsid w:val="00B6370C"/>
    <w:rsid w:val="00B63C57"/>
    <w:rsid w:val="00B76437"/>
    <w:rsid w:val="00B82934"/>
    <w:rsid w:val="00B865ED"/>
    <w:rsid w:val="00B96705"/>
    <w:rsid w:val="00B974AE"/>
    <w:rsid w:val="00BD6800"/>
    <w:rsid w:val="00C07227"/>
    <w:rsid w:val="00C11C15"/>
    <w:rsid w:val="00C17312"/>
    <w:rsid w:val="00C21AFB"/>
    <w:rsid w:val="00C25394"/>
    <w:rsid w:val="00C366C8"/>
    <w:rsid w:val="00C4017E"/>
    <w:rsid w:val="00C72331"/>
    <w:rsid w:val="00C96863"/>
    <w:rsid w:val="00CF1ECE"/>
    <w:rsid w:val="00D177A4"/>
    <w:rsid w:val="00D23DC1"/>
    <w:rsid w:val="00D33601"/>
    <w:rsid w:val="00D46F70"/>
    <w:rsid w:val="00D657B9"/>
    <w:rsid w:val="00D8048A"/>
    <w:rsid w:val="00D813DA"/>
    <w:rsid w:val="00D827F8"/>
    <w:rsid w:val="00D85985"/>
    <w:rsid w:val="00DF1130"/>
    <w:rsid w:val="00DF3E93"/>
    <w:rsid w:val="00E0638E"/>
    <w:rsid w:val="00E14BBD"/>
    <w:rsid w:val="00E24179"/>
    <w:rsid w:val="00E62D1F"/>
    <w:rsid w:val="00E869A4"/>
    <w:rsid w:val="00EA58B0"/>
    <w:rsid w:val="00ED6169"/>
    <w:rsid w:val="00EE7284"/>
    <w:rsid w:val="00EF00F2"/>
    <w:rsid w:val="00EF763F"/>
    <w:rsid w:val="00F20CF7"/>
    <w:rsid w:val="00F25555"/>
    <w:rsid w:val="00F25785"/>
    <w:rsid w:val="00F37011"/>
    <w:rsid w:val="00F413D0"/>
    <w:rsid w:val="00F47508"/>
    <w:rsid w:val="00F54E74"/>
    <w:rsid w:val="00F90BAB"/>
    <w:rsid w:val="00FD0F2D"/>
    <w:rsid w:val="00FE422A"/>
    <w:rsid w:val="00FE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D66"/>
    <w:pPr>
      <w:ind w:left="720"/>
      <w:contextualSpacing/>
    </w:pPr>
  </w:style>
  <w:style w:type="paragraph" w:customStyle="1" w:styleId="ConsPlusNormal">
    <w:name w:val="ConsPlusNormal"/>
    <w:uiPriority w:val="99"/>
    <w:rsid w:val="0014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465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99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99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71185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9D76-AA07-4BB2-ACBA-1D3522CC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User38</cp:lastModifiedBy>
  <cp:revision>35</cp:revision>
  <cp:lastPrinted>2022-10-19T06:14:00Z</cp:lastPrinted>
  <dcterms:created xsi:type="dcterms:W3CDTF">2022-08-17T06:07:00Z</dcterms:created>
  <dcterms:modified xsi:type="dcterms:W3CDTF">2024-10-28T13:22:00Z</dcterms:modified>
</cp:coreProperties>
</file>