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FD" w:rsidRPr="0082747F" w:rsidRDefault="002304FD" w:rsidP="008C1203">
      <w:pPr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8C12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82747F">
        <w:rPr>
          <w:rFonts w:ascii="Times New Roman" w:hAnsi="Times New Roman" w:cs="Times New Roman"/>
        </w:rPr>
        <w:t>Приложение  № 1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постановлению Администрации  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2747F">
        <w:rPr>
          <w:rFonts w:ascii="Times New Roman" w:hAnsi="Times New Roman" w:cs="Times New Roman"/>
        </w:rPr>
        <w:t>Касторенского района                                                                                                                                                                                                       от  «</w:t>
      </w:r>
      <w:r w:rsidR="003476C3">
        <w:rPr>
          <w:rFonts w:ascii="Times New Roman" w:hAnsi="Times New Roman" w:cs="Times New Roman"/>
        </w:rPr>
        <w:t>14</w:t>
      </w:r>
      <w:r w:rsidRPr="0082747F">
        <w:rPr>
          <w:rFonts w:ascii="Times New Roman" w:hAnsi="Times New Roman" w:cs="Times New Roman"/>
        </w:rPr>
        <w:t>»</w:t>
      </w:r>
      <w:r w:rsidR="003476C3">
        <w:rPr>
          <w:rFonts w:ascii="Times New Roman" w:hAnsi="Times New Roman" w:cs="Times New Roman"/>
        </w:rPr>
        <w:t xml:space="preserve"> февраля</w:t>
      </w:r>
      <w:r w:rsidRPr="0082747F">
        <w:rPr>
          <w:rFonts w:ascii="Times New Roman" w:hAnsi="Times New Roman" w:cs="Times New Roman"/>
        </w:rPr>
        <w:t xml:space="preserve"> 20</w:t>
      </w:r>
      <w:r w:rsidR="003476C3">
        <w:rPr>
          <w:rFonts w:ascii="Times New Roman" w:hAnsi="Times New Roman" w:cs="Times New Roman"/>
        </w:rPr>
        <w:t xml:space="preserve">25 </w:t>
      </w:r>
      <w:r w:rsidRPr="0082747F">
        <w:rPr>
          <w:rFonts w:ascii="Times New Roman" w:hAnsi="Times New Roman" w:cs="Times New Roman"/>
        </w:rPr>
        <w:t xml:space="preserve">г. № </w:t>
      </w:r>
      <w:r w:rsidR="003476C3">
        <w:rPr>
          <w:rFonts w:ascii="Times New Roman" w:hAnsi="Times New Roman" w:cs="Times New Roman"/>
        </w:rPr>
        <w:t>78</w:t>
      </w:r>
      <w:r w:rsidRPr="0082747F">
        <w:rPr>
          <w:rFonts w:ascii="Times New Roman" w:hAnsi="Times New Roman" w:cs="Times New Roman"/>
        </w:rPr>
        <w:t xml:space="preserve"> 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center"/>
        <w:rPr>
          <w:rFonts w:ascii="Times New Roman" w:hAnsi="Times New Roman" w:cs="Times New Roman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 w:rsidRPr="00E7519A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E7519A">
        <w:rPr>
          <w:rFonts w:ascii="Times New Roman" w:hAnsi="Times New Roman" w:cs="Times New Roman"/>
          <w:b/>
          <w:sz w:val="28"/>
          <w:szCs w:val="28"/>
        </w:rPr>
        <w:t xml:space="preserve"> - рисков Администрации  Касторенского района   Курской области</w:t>
      </w:r>
    </w:p>
    <w:tbl>
      <w:tblPr>
        <w:tblStyle w:val="a4"/>
        <w:tblW w:w="0" w:type="auto"/>
        <w:tblLook w:val="04A0"/>
      </w:tblPr>
      <w:tblGrid>
        <w:gridCol w:w="797"/>
        <w:gridCol w:w="1913"/>
        <w:gridCol w:w="3225"/>
        <w:gridCol w:w="2236"/>
        <w:gridCol w:w="2305"/>
        <w:gridCol w:w="1988"/>
        <w:gridCol w:w="2038"/>
      </w:tblGrid>
      <w:tr w:rsidR="002304FD" w:rsidTr="00C038BD">
        <w:tc>
          <w:tcPr>
            <w:tcW w:w="805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ind w:left="180"/>
              <w:jc w:val="left"/>
            </w:pPr>
            <w:r w:rsidRPr="00DB095D">
              <w:rPr>
                <w:rStyle w:val="212pt"/>
              </w:rPr>
              <w:t>№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ind w:left="180"/>
              <w:jc w:val="left"/>
            </w:pPr>
            <w:proofErr w:type="spellStart"/>
            <w:proofErr w:type="gramStart"/>
            <w:r w:rsidRPr="00DB095D">
              <w:rPr>
                <w:rStyle w:val="212pt"/>
              </w:rPr>
              <w:t>п</w:t>
            </w:r>
            <w:proofErr w:type="spellEnd"/>
            <w:proofErr w:type="gramEnd"/>
            <w:r w:rsidRPr="00DB095D">
              <w:rPr>
                <w:rStyle w:val="212pt"/>
              </w:rPr>
              <w:t>/</w:t>
            </w:r>
            <w:proofErr w:type="spellStart"/>
            <w:r w:rsidRPr="00DB095D">
              <w:rPr>
                <w:rStyle w:val="212pt"/>
              </w:rPr>
              <w:t>п</w:t>
            </w:r>
            <w:proofErr w:type="spellEnd"/>
          </w:p>
        </w:tc>
        <w:tc>
          <w:tcPr>
            <w:tcW w:w="1940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"/>
              </w:rPr>
              <w:t>Уровень риска</w:t>
            </w:r>
          </w:p>
        </w:tc>
        <w:tc>
          <w:tcPr>
            <w:tcW w:w="3354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Описание рисков</w:t>
            </w:r>
          </w:p>
        </w:tc>
        <w:tc>
          <w:tcPr>
            <w:tcW w:w="2260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Причины возникновения рисков и их оценка</w:t>
            </w:r>
          </w:p>
        </w:tc>
        <w:tc>
          <w:tcPr>
            <w:tcW w:w="2323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Мероприятия по минимизации и устранению рисков</w:t>
            </w:r>
          </w:p>
        </w:tc>
        <w:tc>
          <w:tcPr>
            <w:tcW w:w="2037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Наличие (отсутствие) остаточных рисков</w:t>
            </w:r>
          </w:p>
        </w:tc>
        <w:tc>
          <w:tcPr>
            <w:tcW w:w="2067" w:type="dxa"/>
            <w:vAlign w:val="bottom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Вероятность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повторного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возникновения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рисков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354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2260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-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- Недостаточная квалификация сотрудников или недостаточный опыт работы сотрудника;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 - Ненадлежащий уровень экспертизы и анализа проектов нормативных правовых актов на предмет соответствия нормам антимонопольного законодательства;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- Ошибочное </w:t>
            </w:r>
            <w:r w:rsidRPr="001D4214">
              <w:rPr>
                <w:rFonts w:ascii="Times New Roman" w:hAnsi="Times New Roman" w:cs="Times New Roman"/>
              </w:rPr>
              <w:lastRenderedPageBreak/>
              <w:t>применение норм права.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lastRenderedPageBreak/>
              <w:t xml:space="preserve">- Повышение уровня квалификации должностных лиц, ответственных за разработку проектов правовых актов;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- Мониторинг и анализ практики применения антимонопольного законодательства; - Размещение на официальном сайте органов местного самоуправления исчерпывающего перечня действующих нормативных правовых актов;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- 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both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rPr>
          <w:trHeight w:val="3305"/>
        </w:trPr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354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Нарушение порядка предоставления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6">
              <w:rPr>
                <w:rFonts w:ascii="Times New Roman" w:hAnsi="Times New Roman" w:cs="Times New Roman"/>
              </w:rPr>
              <w:t xml:space="preserve">услуг: отказ в предоставлении муниципальной услуги по основаниям, не предусмотренным законодательством;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нарушение сроков предоставления муниципальных услуг, установленных административными регламентами.</w:t>
            </w:r>
          </w:p>
        </w:tc>
        <w:tc>
          <w:tcPr>
            <w:tcW w:w="2260" w:type="dxa"/>
          </w:tcPr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Недостаточный уровень внутреннего контроля;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- Низкий уровень квалификации сотрудника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Осуществление текущего контроля предоставления муниципальных услуг;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Мониторинг актуальности административных регламентов, технологических схем оказания муниципальных услуг;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- Повышение внутреннего контроля.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354" w:type="dxa"/>
          </w:tcPr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Действия (бездействие) должностных лиц </w:t>
            </w:r>
            <w:r>
              <w:rPr>
                <w:rFonts w:ascii="Times New Roman" w:hAnsi="Times New Roman" w:cs="Times New Roman"/>
              </w:rPr>
              <w:t>А</w:t>
            </w:r>
            <w:r w:rsidRPr="005C1786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К</w:t>
            </w:r>
            <w:r w:rsidRPr="005C178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сторен</w:t>
            </w:r>
            <w:r w:rsidRPr="005C1786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ого</w:t>
            </w:r>
            <w:r w:rsidRPr="005C1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5C1786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а Курской области</w:t>
            </w:r>
            <w:r w:rsidRPr="005C1786">
              <w:rPr>
                <w:rFonts w:ascii="Times New Roman" w:hAnsi="Times New Roman" w:cs="Times New Roman"/>
              </w:rPr>
              <w:t>, которые могут привести к нарушению антимонопольного законодательства</w:t>
            </w:r>
          </w:p>
        </w:tc>
        <w:tc>
          <w:tcPr>
            <w:tcW w:w="2260" w:type="dxa"/>
          </w:tcPr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- Недостаточный уровень знаний сотрудниками антимонопольного законодательства;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Информирование руководителей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5C1786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К</w:t>
            </w:r>
            <w:r w:rsidRPr="005C178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сторен</w:t>
            </w:r>
            <w:r w:rsidRPr="005C1786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ого</w:t>
            </w:r>
            <w:r w:rsidRPr="005C1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5C1786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а Курской области</w:t>
            </w:r>
            <w:r w:rsidRPr="005C1786">
              <w:rPr>
                <w:rFonts w:ascii="Times New Roman" w:hAnsi="Times New Roman" w:cs="Times New Roman"/>
              </w:rPr>
              <w:t xml:space="preserve"> о практике применения антимонопольного законодательства;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Мониторинг исполнения мероприятий по снижению рисков нарушения антимонопольного законодательства </w:t>
            </w:r>
          </w:p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Проведение ежегодных рабочих совещаний по обсуждению результатов правоприменительной практики по вопросам антимонопольного </w:t>
            </w:r>
            <w:proofErr w:type="spellStart"/>
            <w:r w:rsidRPr="005C1786">
              <w:rPr>
                <w:rFonts w:ascii="Times New Roman" w:hAnsi="Times New Roman" w:cs="Times New Roman"/>
              </w:rPr>
              <w:lastRenderedPageBreak/>
              <w:t>комплаенса</w:t>
            </w:r>
            <w:proofErr w:type="spellEnd"/>
            <w:r w:rsidRPr="005C1786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А</w:t>
            </w:r>
            <w:r w:rsidRPr="005C1786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К</w:t>
            </w:r>
            <w:r w:rsidRPr="005C178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сторен</w:t>
            </w:r>
            <w:r w:rsidRPr="005C1786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ого</w:t>
            </w:r>
            <w:r w:rsidRPr="005C1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5C1786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а Курской области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40" w:type="dxa"/>
          </w:tcPr>
          <w:p w:rsidR="002304FD" w:rsidRPr="001D4214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3354" w:type="dxa"/>
          </w:tcPr>
          <w:p w:rsidR="002304FD" w:rsidRPr="005C1786" w:rsidRDefault="002304FD" w:rsidP="00C038BD">
            <w:pPr>
              <w:rPr>
                <w:rFonts w:ascii="Times New Roman" w:hAnsi="Times New Roman" w:cs="Times New Roman"/>
              </w:rPr>
            </w:pPr>
            <w:r w:rsidRPr="0007196E">
              <w:rPr>
                <w:rFonts w:ascii="Times New Roman" w:hAnsi="Times New Roman" w:cs="Times New Roman"/>
              </w:rPr>
              <w:t>Возникновение конфликта интересов в деятельности муниципальных 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законодательством РФ о противодействии коррупции</w:t>
            </w:r>
          </w:p>
        </w:tc>
        <w:tc>
          <w:tcPr>
            <w:tcW w:w="2260" w:type="dxa"/>
          </w:tcPr>
          <w:p w:rsidR="002304FD" w:rsidRPr="005C1786" w:rsidRDefault="002304FD" w:rsidP="00C038BD">
            <w:pPr>
              <w:rPr>
                <w:rFonts w:ascii="Times New Roman" w:hAnsi="Times New Roman" w:cs="Times New Roman"/>
              </w:rPr>
            </w:pPr>
            <w:r w:rsidRPr="0007196E">
              <w:rPr>
                <w:rFonts w:ascii="Times New Roman" w:hAnsi="Times New Roman" w:cs="Times New Roman"/>
              </w:rPr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</w:p>
        </w:tc>
        <w:tc>
          <w:tcPr>
            <w:tcW w:w="2323" w:type="dxa"/>
          </w:tcPr>
          <w:p w:rsidR="002304FD" w:rsidRPr="005C1786" w:rsidRDefault="002304FD" w:rsidP="00C038BD">
            <w:pPr>
              <w:rPr>
                <w:rFonts w:ascii="Times New Roman" w:hAnsi="Times New Roman" w:cs="Times New Roman"/>
              </w:rPr>
            </w:pPr>
            <w:r w:rsidRPr="0007196E">
              <w:rPr>
                <w:rFonts w:ascii="Times New Roman" w:hAnsi="Times New Roman" w:cs="Times New Roman"/>
              </w:rPr>
              <w:t>Проведение ознакомительных семинаров и совещаний по разъяснению норм законодательства РФ о муниципальной службе и противодействии коррупции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3354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  <w:tc>
          <w:tcPr>
            <w:tcW w:w="2260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Недостаточный уровень </w:t>
            </w:r>
            <w:r>
              <w:rPr>
                <w:rFonts w:ascii="Times New Roman" w:hAnsi="Times New Roman" w:cs="Times New Roman"/>
              </w:rPr>
              <w:t>в</w:t>
            </w:r>
            <w:r w:rsidRPr="00DD3A50">
              <w:rPr>
                <w:rFonts w:ascii="Times New Roman" w:hAnsi="Times New Roman" w:cs="Times New Roman"/>
              </w:rPr>
              <w:t>нутреннего контроля;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DD3A50">
              <w:rPr>
                <w:rFonts w:ascii="Times New Roman" w:hAnsi="Times New Roman" w:cs="Times New Roman"/>
              </w:rPr>
              <w:t xml:space="preserve"> - Недостаточная компетентность сотрудников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Систематическое повышение квалификации </w:t>
            </w:r>
            <w:r>
              <w:rPr>
                <w:rFonts w:ascii="Times New Roman" w:hAnsi="Times New Roman" w:cs="Times New Roman"/>
              </w:rPr>
              <w:t>контрактных управляющих</w:t>
            </w:r>
            <w:r w:rsidRPr="00DD3A50">
              <w:rPr>
                <w:rFonts w:ascii="Times New Roman" w:hAnsi="Times New Roman" w:cs="Times New Roman"/>
              </w:rPr>
              <w:t xml:space="preserve">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Мониторинг изменений законодательства о закупках;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Осуществление предварительного контроля документации на соответствие антимонопольному законодательству при осуществлении закупок;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>- Осуществление муниципального финансового контроля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DD3A50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Существенный </w:t>
            </w:r>
          </w:p>
        </w:tc>
        <w:tc>
          <w:tcPr>
            <w:tcW w:w="3354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226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proofErr w:type="gramStart"/>
            <w:r w:rsidRPr="00082581">
              <w:rPr>
                <w:rFonts w:ascii="Times New Roman" w:hAnsi="Times New Roman" w:cs="Times New Roman"/>
              </w:rPr>
              <w:t xml:space="preserve">- Заключение договоров аренды, договоров безвозмездного пользования, договоров доверительного управления </w:t>
            </w:r>
            <w:r w:rsidRPr="00082581">
              <w:rPr>
                <w:rFonts w:ascii="Times New Roman" w:hAnsi="Times New Roman" w:cs="Times New Roman"/>
              </w:rPr>
              <w:lastRenderedPageBreak/>
              <w:t xml:space="preserve">имуществом, иных договоров,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владение и (или) пользование муниципальной собственности; </w:t>
            </w:r>
            <w:proofErr w:type="gramEnd"/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- 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торгов; 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-Заключение договоров аренды, договоров купли-продажи </w:t>
            </w:r>
            <w:r w:rsidRPr="00082581">
              <w:rPr>
                <w:rFonts w:ascii="Times New Roman" w:hAnsi="Times New Roman" w:cs="Times New Roman"/>
              </w:rPr>
              <w:lastRenderedPageBreak/>
              <w:t xml:space="preserve">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 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- Заключение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</w:t>
            </w:r>
          </w:p>
          <w:p w:rsidR="002304FD" w:rsidRPr="00DD3A50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 - Приватизация </w:t>
            </w:r>
            <w:r w:rsidRPr="00082581">
              <w:rPr>
                <w:rFonts w:ascii="Times New Roman" w:hAnsi="Times New Roman" w:cs="Times New Roman"/>
              </w:rPr>
              <w:lastRenderedPageBreak/>
              <w:t>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имущества.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lastRenderedPageBreak/>
              <w:t xml:space="preserve">- Систематическое повышение квалификации сотрудников;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- Мониторинг изменений законодательства в сфере имущественных </w:t>
            </w:r>
            <w:r w:rsidRPr="00082581">
              <w:rPr>
                <w:rFonts w:ascii="Times New Roman" w:hAnsi="Times New Roman" w:cs="Times New Roman"/>
              </w:rPr>
              <w:lastRenderedPageBreak/>
              <w:t xml:space="preserve">отношений;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- Осуществление предварительного контроля документации на соответствие антимонопольному законодательству при распоряжении муниципальным имуществом</w:t>
            </w:r>
            <w:proofErr w:type="gramStart"/>
            <w:r w:rsidRPr="0008258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082581">
              <w:rPr>
                <w:rFonts w:ascii="Times New Roman" w:hAnsi="Times New Roman" w:cs="Times New Roman"/>
              </w:rPr>
              <w:t xml:space="preserve">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- Усиление внутреннего контроля.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</w:tbl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Приложение  № </w:t>
      </w:r>
      <w:r>
        <w:rPr>
          <w:rFonts w:ascii="Times New Roman" w:hAnsi="Times New Roman" w:cs="Times New Roman"/>
        </w:rPr>
        <w:t>2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постановлению Администрации  </w:t>
      </w: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2747F">
        <w:rPr>
          <w:rFonts w:ascii="Times New Roman" w:hAnsi="Times New Roman" w:cs="Times New Roman"/>
        </w:rPr>
        <w:t xml:space="preserve">Касторенского района                                                                                                                                                                                                       </w:t>
      </w:r>
      <w:r w:rsidR="003476C3" w:rsidRPr="0082747F">
        <w:rPr>
          <w:rFonts w:ascii="Times New Roman" w:hAnsi="Times New Roman" w:cs="Times New Roman"/>
        </w:rPr>
        <w:t>от  «</w:t>
      </w:r>
      <w:r w:rsidR="003476C3">
        <w:rPr>
          <w:rFonts w:ascii="Times New Roman" w:hAnsi="Times New Roman" w:cs="Times New Roman"/>
        </w:rPr>
        <w:t>14</w:t>
      </w:r>
      <w:r w:rsidR="003476C3" w:rsidRPr="0082747F">
        <w:rPr>
          <w:rFonts w:ascii="Times New Roman" w:hAnsi="Times New Roman" w:cs="Times New Roman"/>
        </w:rPr>
        <w:t>»</w:t>
      </w:r>
      <w:r w:rsidR="003476C3">
        <w:rPr>
          <w:rFonts w:ascii="Times New Roman" w:hAnsi="Times New Roman" w:cs="Times New Roman"/>
        </w:rPr>
        <w:t xml:space="preserve"> февраля</w:t>
      </w:r>
      <w:r w:rsidR="003476C3" w:rsidRPr="0082747F">
        <w:rPr>
          <w:rFonts w:ascii="Times New Roman" w:hAnsi="Times New Roman" w:cs="Times New Roman"/>
        </w:rPr>
        <w:t xml:space="preserve"> 20</w:t>
      </w:r>
      <w:r w:rsidR="003476C3">
        <w:rPr>
          <w:rFonts w:ascii="Times New Roman" w:hAnsi="Times New Roman" w:cs="Times New Roman"/>
        </w:rPr>
        <w:t xml:space="preserve">25 </w:t>
      </w:r>
      <w:r w:rsidR="003476C3" w:rsidRPr="0082747F">
        <w:rPr>
          <w:rFonts w:ascii="Times New Roman" w:hAnsi="Times New Roman" w:cs="Times New Roman"/>
        </w:rPr>
        <w:t xml:space="preserve">г. № </w:t>
      </w:r>
      <w:r w:rsidR="003476C3">
        <w:rPr>
          <w:rFonts w:ascii="Times New Roman" w:hAnsi="Times New Roman" w:cs="Times New Roman"/>
        </w:rPr>
        <w:t>78</w:t>
      </w: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519A">
        <w:rPr>
          <w:rFonts w:ascii="Times New Roman" w:hAnsi="Times New Roman" w:cs="Times New Roman"/>
          <w:b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») по снижению  </w:t>
      </w:r>
      <w:proofErr w:type="spellStart"/>
      <w:r w:rsidRPr="00E7519A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4FD" w:rsidRPr="00E7519A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>Администрации  Касторенского района   Курской области</w:t>
      </w:r>
    </w:p>
    <w:p w:rsidR="002304FD" w:rsidRDefault="002304FD" w:rsidP="002304F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65"/>
        <w:gridCol w:w="4218"/>
        <w:gridCol w:w="3177"/>
        <w:gridCol w:w="2367"/>
        <w:gridCol w:w="1657"/>
        <w:gridCol w:w="2418"/>
      </w:tblGrid>
      <w:tr w:rsidR="002304FD" w:rsidTr="00C038BD">
        <w:tc>
          <w:tcPr>
            <w:tcW w:w="673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8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41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400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4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0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58" w:type="dxa"/>
          </w:tcPr>
          <w:p w:rsidR="002304FD" w:rsidRPr="00DF3C5D" w:rsidRDefault="002304FD" w:rsidP="00C038BD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</w:rPr>
              <w:t>контрактных управляющих</w:t>
            </w:r>
          </w:p>
        </w:tc>
        <w:tc>
          <w:tcPr>
            <w:tcW w:w="3241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>Направление на обучение</w:t>
            </w:r>
            <w:r>
              <w:rPr>
                <w:rFonts w:ascii="Times New Roman" w:hAnsi="Times New Roman" w:cs="Times New Roman"/>
              </w:rPr>
              <w:t xml:space="preserve"> контрактных управляющих Администрации Касторенского района Курской области и её подведомственных организаций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5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компетенции контрактных управляющих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58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241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облюдение процедур ознакомления работников с правовыми актами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Повышение уровня компетенции работников администрац</w:t>
            </w:r>
            <w:proofErr w:type="gramStart"/>
            <w:r w:rsidRPr="00205B20">
              <w:rPr>
                <w:rFonts w:ascii="Times New Roman" w:hAnsi="Times New Roman" w:cs="Times New Roman"/>
              </w:rPr>
              <w:t>ии</w:t>
            </w:r>
            <w:r>
              <w:rPr>
                <w:rFonts w:ascii="Times New Roman" w:hAnsi="Times New Roman" w:cs="Times New Roman"/>
              </w:rPr>
              <w:t xml:space="preserve"> и её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структурных подразделений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58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241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1. Проведение правовой и анти коррупционной экспертизы проектов правовых актов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2. Применять принципы оценки регулирующего воздействия (ОРВ) при подготовке, принятии и применения по вопросам принятия правовых актов 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3. Обеспечение публичности принятия правовых актов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Применять принципы ОРВ при подготовке, принятии и применения по вопросам принятия </w:t>
            </w:r>
            <w:r w:rsidRPr="00205B20">
              <w:rPr>
                <w:rFonts w:ascii="Times New Roman" w:hAnsi="Times New Roman" w:cs="Times New Roman"/>
              </w:rPr>
              <w:lastRenderedPageBreak/>
              <w:t>правовых актов Обеспечение публичности принятых правовых актов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58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Анализ действующих нормативных правовых актов </w:t>
            </w:r>
          </w:p>
        </w:tc>
        <w:tc>
          <w:tcPr>
            <w:tcW w:w="3241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бор и анализ поступивших замечаний и предложений к действующим нормативным правовым актам;</w:t>
            </w:r>
          </w:p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205B20">
              <w:rPr>
                <w:rFonts w:ascii="Times New Roman" w:hAnsi="Times New Roman" w:cs="Times New Roman"/>
              </w:rPr>
              <w:t>оставление перечня нарушений и рисков нарушения антимонопольного законодательства в действующих нормативных правовых актах, подготовка доклада с обоснованием целесообразности (нецелесообразности) внесения изменений в действующие нормативные правовые акты.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DB015D">
            <w:pPr>
              <w:jc w:val="center"/>
              <w:rPr>
                <w:rFonts w:ascii="Times New Roman" w:hAnsi="Times New Roman" w:cs="Times New Roman"/>
              </w:rPr>
            </w:pPr>
            <w:r w:rsidRPr="003E4746">
              <w:rPr>
                <w:rFonts w:ascii="Times New Roman" w:hAnsi="Times New Roman" w:cs="Times New Roman"/>
              </w:rPr>
              <w:t>31.12.202</w:t>
            </w:r>
            <w:r w:rsidR="00DB01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0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5B20">
              <w:rPr>
                <w:rFonts w:ascii="Times New Roman" w:hAnsi="Times New Roman" w:cs="Times New Roman"/>
              </w:rPr>
              <w:t>ереч</w:t>
            </w:r>
            <w:r>
              <w:rPr>
                <w:rFonts w:ascii="Times New Roman" w:hAnsi="Times New Roman" w:cs="Times New Roman"/>
              </w:rPr>
              <w:t>е</w:t>
            </w:r>
            <w:r w:rsidRPr="00205B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205B20">
              <w:rPr>
                <w:rFonts w:ascii="Times New Roman" w:hAnsi="Times New Roman" w:cs="Times New Roman"/>
              </w:rPr>
              <w:t xml:space="preserve"> нарушений и рисков нарушения антимонопольного законодательства в действующих нормативных правовых актах</w:t>
            </w:r>
          </w:p>
        </w:tc>
      </w:tr>
    </w:tbl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142355" w:rsidRDefault="00142355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Приложение  № </w:t>
      </w:r>
      <w:r>
        <w:rPr>
          <w:rFonts w:ascii="Times New Roman" w:hAnsi="Times New Roman" w:cs="Times New Roman"/>
        </w:rPr>
        <w:t>3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постановлению Администрации  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2747F">
        <w:rPr>
          <w:rFonts w:ascii="Times New Roman" w:hAnsi="Times New Roman" w:cs="Times New Roman"/>
        </w:rPr>
        <w:t xml:space="preserve">Касторенского района </w:t>
      </w:r>
    </w:p>
    <w:p w:rsidR="002304FD" w:rsidRDefault="002304FD" w:rsidP="001423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3476C3" w:rsidRPr="0082747F">
        <w:rPr>
          <w:rFonts w:ascii="Times New Roman" w:hAnsi="Times New Roman" w:cs="Times New Roman"/>
        </w:rPr>
        <w:t>от  «</w:t>
      </w:r>
      <w:r w:rsidR="003476C3">
        <w:rPr>
          <w:rFonts w:ascii="Times New Roman" w:hAnsi="Times New Roman" w:cs="Times New Roman"/>
        </w:rPr>
        <w:t>14</w:t>
      </w:r>
      <w:r w:rsidR="003476C3" w:rsidRPr="0082747F">
        <w:rPr>
          <w:rFonts w:ascii="Times New Roman" w:hAnsi="Times New Roman" w:cs="Times New Roman"/>
        </w:rPr>
        <w:t>»</w:t>
      </w:r>
      <w:r w:rsidR="003476C3">
        <w:rPr>
          <w:rFonts w:ascii="Times New Roman" w:hAnsi="Times New Roman" w:cs="Times New Roman"/>
        </w:rPr>
        <w:t xml:space="preserve"> февраля</w:t>
      </w:r>
      <w:r w:rsidR="003476C3" w:rsidRPr="0082747F">
        <w:rPr>
          <w:rFonts w:ascii="Times New Roman" w:hAnsi="Times New Roman" w:cs="Times New Roman"/>
        </w:rPr>
        <w:t xml:space="preserve"> 20</w:t>
      </w:r>
      <w:r w:rsidR="003476C3">
        <w:rPr>
          <w:rFonts w:ascii="Times New Roman" w:hAnsi="Times New Roman" w:cs="Times New Roman"/>
        </w:rPr>
        <w:t xml:space="preserve">25 </w:t>
      </w:r>
      <w:r w:rsidR="003476C3" w:rsidRPr="0082747F">
        <w:rPr>
          <w:rFonts w:ascii="Times New Roman" w:hAnsi="Times New Roman" w:cs="Times New Roman"/>
        </w:rPr>
        <w:t xml:space="preserve">г. № </w:t>
      </w:r>
      <w:r w:rsidR="003476C3">
        <w:rPr>
          <w:rFonts w:ascii="Times New Roman" w:hAnsi="Times New Roman" w:cs="Times New Roman"/>
        </w:rPr>
        <w:t>78</w:t>
      </w: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E4746">
        <w:rPr>
          <w:rFonts w:ascii="Times New Roman" w:hAnsi="Times New Roman" w:cs="Times New Roman"/>
          <w:b/>
          <w:sz w:val="28"/>
          <w:szCs w:val="28"/>
        </w:rPr>
        <w:t xml:space="preserve">лючевые показатели эффективности антимонопольного законодательства </w:t>
      </w: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46">
        <w:rPr>
          <w:rFonts w:ascii="Times New Roman" w:hAnsi="Times New Roman" w:cs="Times New Roman"/>
          <w:b/>
          <w:sz w:val="28"/>
          <w:szCs w:val="28"/>
        </w:rPr>
        <w:t>Администрации  Касторенского района   Курской области</w:t>
      </w: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98"/>
        <w:gridCol w:w="9452"/>
        <w:gridCol w:w="3952"/>
      </w:tblGrid>
      <w:tr w:rsidR="002304FD" w:rsidTr="00C038BD">
        <w:tc>
          <w:tcPr>
            <w:tcW w:w="1101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52636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263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636B">
              <w:rPr>
                <w:rFonts w:ascii="Times New Roman" w:hAnsi="Times New Roman" w:cs="Times New Roman"/>
              </w:rPr>
              <w:t>/</w:t>
            </w:r>
            <w:proofErr w:type="spellStart"/>
            <w:r w:rsidRPr="0052636B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3969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целевого показателя </w:t>
            </w:r>
          </w:p>
        </w:tc>
      </w:tr>
      <w:tr w:rsidR="002304FD" w:rsidTr="00C038BD">
        <w:tc>
          <w:tcPr>
            <w:tcW w:w="1101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 w:rsidRPr="0052636B">
              <w:rPr>
                <w:rFonts w:ascii="Times New Roman" w:hAnsi="Times New Roman" w:cs="Times New Roman"/>
              </w:rPr>
              <w:t xml:space="preserve">Коэффициент снижения количества нарушений антимонопольного законодательства со стороны Администрации </w:t>
            </w:r>
            <w:r>
              <w:rPr>
                <w:rFonts w:ascii="Times New Roman" w:hAnsi="Times New Roman" w:cs="Times New Roman"/>
              </w:rPr>
              <w:t>Касторенского</w:t>
            </w:r>
            <w:r w:rsidRPr="0052636B">
              <w:rPr>
                <w:rFonts w:ascii="Times New Roman" w:hAnsi="Times New Roman" w:cs="Times New Roman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</w:rPr>
              <w:t xml:space="preserve"> и её подведомственных организаций</w:t>
            </w:r>
          </w:p>
        </w:tc>
        <w:tc>
          <w:tcPr>
            <w:tcW w:w="3969" w:type="dxa"/>
          </w:tcPr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304FD" w:rsidTr="00C038BD">
        <w:tc>
          <w:tcPr>
            <w:tcW w:w="1101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 w:rsidRPr="0052636B">
              <w:rPr>
                <w:rFonts w:ascii="Times New Roman" w:hAnsi="Times New Roman" w:cs="Times New Roman"/>
              </w:rPr>
              <w:t>Доля проектов нормативных правовых актов</w:t>
            </w:r>
            <w:r>
              <w:rPr>
                <w:rFonts w:ascii="Times New Roman" w:hAnsi="Times New Roman" w:cs="Times New Roman"/>
              </w:rPr>
              <w:t>,</w:t>
            </w:r>
            <w:r w:rsidRPr="0052636B">
              <w:rPr>
                <w:rFonts w:ascii="Times New Roman" w:hAnsi="Times New Roman" w:cs="Times New Roman"/>
              </w:rPr>
              <w:t xml:space="preserve"> в которых выявлены риски нарушения антимонопольного законодательства</w:t>
            </w:r>
          </w:p>
        </w:tc>
        <w:tc>
          <w:tcPr>
            <w:tcW w:w="3969" w:type="dxa"/>
          </w:tcPr>
          <w:p w:rsidR="002304FD" w:rsidRPr="0052636B" w:rsidRDefault="002304FD" w:rsidP="00DB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не более </w:t>
            </w:r>
            <w:r w:rsidR="00DB015D">
              <w:rPr>
                <w:rFonts w:ascii="Times New Roman" w:hAnsi="Times New Roman" w:cs="Times New Roman"/>
              </w:rPr>
              <w:t>1,5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2304FD" w:rsidTr="00C038BD">
        <w:tc>
          <w:tcPr>
            <w:tcW w:w="1101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</w:tcPr>
          <w:p w:rsidR="002304FD" w:rsidRPr="00486146" w:rsidRDefault="002304FD" w:rsidP="00C038BD">
            <w:pPr>
              <w:rPr>
                <w:rFonts w:ascii="Times New Roman" w:hAnsi="Times New Roman" w:cs="Times New Roman"/>
              </w:rPr>
            </w:pPr>
            <w:r w:rsidRPr="00486146">
              <w:rPr>
                <w:rFonts w:ascii="Times New Roman" w:hAnsi="Times New Roman" w:cs="Times New Roman"/>
              </w:rPr>
              <w:t>Доля сотрудников</w:t>
            </w:r>
            <w:r w:rsidRPr="0052636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Касторенского</w:t>
            </w:r>
            <w:r w:rsidRPr="0052636B">
              <w:rPr>
                <w:rFonts w:ascii="Times New Roman" w:hAnsi="Times New Roman" w:cs="Times New Roman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</w:rPr>
              <w:t xml:space="preserve"> и её подведомственных организаций</w:t>
            </w:r>
            <w:r w:rsidRPr="00486146">
              <w:rPr>
                <w:rFonts w:ascii="Times New Roman" w:hAnsi="Times New Roman" w:cs="Times New Roman"/>
              </w:rPr>
              <w:t xml:space="preserve">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86146">
              <w:rPr>
                <w:rFonts w:ascii="Times New Roman" w:hAnsi="Times New Roman" w:cs="Times New Roman"/>
              </w:rPr>
              <w:t>комплаенсу</w:t>
            </w:r>
            <w:proofErr w:type="spellEnd"/>
          </w:p>
        </w:tc>
        <w:tc>
          <w:tcPr>
            <w:tcW w:w="3969" w:type="dxa"/>
          </w:tcPr>
          <w:p w:rsidR="002304FD" w:rsidRPr="0052636B" w:rsidRDefault="002304FD" w:rsidP="00DB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не менее </w:t>
            </w:r>
            <w:r w:rsidR="00DB015D">
              <w:rPr>
                <w:rFonts w:ascii="Times New Roman" w:hAnsi="Times New Roman" w:cs="Times New Roman"/>
              </w:rPr>
              <w:t>60</w:t>
            </w:r>
            <w:r w:rsidR="00B360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2304FD" w:rsidRPr="003E4746" w:rsidRDefault="002304FD" w:rsidP="002304FD">
      <w:pPr>
        <w:rPr>
          <w:rFonts w:ascii="Times New Roman" w:hAnsi="Times New Roman" w:cs="Times New Roman"/>
          <w:b/>
        </w:rPr>
      </w:pPr>
    </w:p>
    <w:p w:rsidR="008905E8" w:rsidRPr="00056429" w:rsidRDefault="008905E8" w:rsidP="00056429">
      <w:pPr>
        <w:rPr>
          <w:lang w:eastAsia="ru-RU"/>
        </w:rPr>
      </w:pPr>
    </w:p>
    <w:sectPr w:rsidR="008905E8" w:rsidRPr="00056429" w:rsidSect="002304FD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986"/>
    <w:multiLevelType w:val="hybridMultilevel"/>
    <w:tmpl w:val="F4ECB148"/>
    <w:lvl w:ilvl="0" w:tplc="0419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A551D2D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3F2C"/>
    <w:multiLevelType w:val="hybridMultilevel"/>
    <w:tmpl w:val="87D8E510"/>
    <w:lvl w:ilvl="0" w:tplc="8230FD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44759"/>
    <w:multiLevelType w:val="hybridMultilevel"/>
    <w:tmpl w:val="D3CE3C5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0B38B0"/>
    <w:multiLevelType w:val="hybridMultilevel"/>
    <w:tmpl w:val="CEA2A924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454702"/>
    <w:multiLevelType w:val="hybridMultilevel"/>
    <w:tmpl w:val="906C2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4645D"/>
    <w:multiLevelType w:val="hybridMultilevel"/>
    <w:tmpl w:val="292E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336A58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EB4216"/>
    <w:multiLevelType w:val="hybridMultilevel"/>
    <w:tmpl w:val="F6BC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B5737E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D157622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B9407B6"/>
    <w:multiLevelType w:val="hybridMultilevel"/>
    <w:tmpl w:val="3AB207B4"/>
    <w:lvl w:ilvl="0" w:tplc="5E36C918">
      <w:start w:val="2"/>
      <w:numFmt w:val="decimal"/>
      <w:lvlText w:val="%1)"/>
      <w:lvlJc w:val="left"/>
      <w:pPr>
        <w:tabs>
          <w:tab w:val="num" w:pos="459"/>
        </w:tabs>
        <w:ind w:left="4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  <w:rPr>
        <w:rFonts w:cs="Times New Roman"/>
      </w:rPr>
    </w:lvl>
  </w:abstractNum>
  <w:abstractNum w:abstractNumId="12">
    <w:nsid w:val="6CB53C09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E749B8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7FA707F9"/>
    <w:multiLevelType w:val="hybridMultilevel"/>
    <w:tmpl w:val="F6ACC8A2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47AA9"/>
    <w:rsid w:val="00001543"/>
    <w:rsid w:val="000104BB"/>
    <w:rsid w:val="000135BA"/>
    <w:rsid w:val="00013DCA"/>
    <w:rsid w:val="00025EC9"/>
    <w:rsid w:val="00032B78"/>
    <w:rsid w:val="00046211"/>
    <w:rsid w:val="00047AA9"/>
    <w:rsid w:val="00056429"/>
    <w:rsid w:val="0007196E"/>
    <w:rsid w:val="00082581"/>
    <w:rsid w:val="00097420"/>
    <w:rsid w:val="00097EF9"/>
    <w:rsid w:val="000A1842"/>
    <w:rsid w:val="000B19E2"/>
    <w:rsid w:val="000C06F4"/>
    <w:rsid w:val="001004B3"/>
    <w:rsid w:val="00102A2A"/>
    <w:rsid w:val="001345FA"/>
    <w:rsid w:val="001371C8"/>
    <w:rsid w:val="00142355"/>
    <w:rsid w:val="00152F3C"/>
    <w:rsid w:val="00160D26"/>
    <w:rsid w:val="001658E0"/>
    <w:rsid w:val="001715DC"/>
    <w:rsid w:val="001760AF"/>
    <w:rsid w:val="00183AF0"/>
    <w:rsid w:val="001B3D13"/>
    <w:rsid w:val="001C4996"/>
    <w:rsid w:val="001C516F"/>
    <w:rsid w:val="001C7A8B"/>
    <w:rsid w:val="001D3DBC"/>
    <w:rsid w:val="001D4214"/>
    <w:rsid w:val="001F1CC0"/>
    <w:rsid w:val="00202E7A"/>
    <w:rsid w:val="00205B20"/>
    <w:rsid w:val="00206E7C"/>
    <w:rsid w:val="00226693"/>
    <w:rsid w:val="002304FD"/>
    <w:rsid w:val="002359EC"/>
    <w:rsid w:val="0024577B"/>
    <w:rsid w:val="00256D9A"/>
    <w:rsid w:val="002629C8"/>
    <w:rsid w:val="002A4E5C"/>
    <w:rsid w:val="002E2980"/>
    <w:rsid w:val="002E2FCF"/>
    <w:rsid w:val="002F15A7"/>
    <w:rsid w:val="00300952"/>
    <w:rsid w:val="003476C3"/>
    <w:rsid w:val="003851CE"/>
    <w:rsid w:val="00390D07"/>
    <w:rsid w:val="003A3D6F"/>
    <w:rsid w:val="003A6B1C"/>
    <w:rsid w:val="003D5349"/>
    <w:rsid w:val="003E40AD"/>
    <w:rsid w:val="003E4746"/>
    <w:rsid w:val="003F12B9"/>
    <w:rsid w:val="003F4D21"/>
    <w:rsid w:val="004033F1"/>
    <w:rsid w:val="00404DC4"/>
    <w:rsid w:val="00406987"/>
    <w:rsid w:val="00420384"/>
    <w:rsid w:val="0042415A"/>
    <w:rsid w:val="00436F37"/>
    <w:rsid w:val="004374EA"/>
    <w:rsid w:val="00450678"/>
    <w:rsid w:val="00452350"/>
    <w:rsid w:val="00462A31"/>
    <w:rsid w:val="004660AB"/>
    <w:rsid w:val="004834FB"/>
    <w:rsid w:val="0048436A"/>
    <w:rsid w:val="00486146"/>
    <w:rsid w:val="004D17A5"/>
    <w:rsid w:val="004D1B8D"/>
    <w:rsid w:val="004F1856"/>
    <w:rsid w:val="004F2B23"/>
    <w:rsid w:val="0052636B"/>
    <w:rsid w:val="00535AE9"/>
    <w:rsid w:val="00555C23"/>
    <w:rsid w:val="005712E3"/>
    <w:rsid w:val="00583434"/>
    <w:rsid w:val="00583689"/>
    <w:rsid w:val="005A3953"/>
    <w:rsid w:val="005A588B"/>
    <w:rsid w:val="005B1356"/>
    <w:rsid w:val="005C00B3"/>
    <w:rsid w:val="005C1786"/>
    <w:rsid w:val="005D25CE"/>
    <w:rsid w:val="005D3F3E"/>
    <w:rsid w:val="005D5711"/>
    <w:rsid w:val="005E68F4"/>
    <w:rsid w:val="005F2920"/>
    <w:rsid w:val="005F4B90"/>
    <w:rsid w:val="006035D8"/>
    <w:rsid w:val="00634ABE"/>
    <w:rsid w:val="00644F0F"/>
    <w:rsid w:val="00646064"/>
    <w:rsid w:val="006532FC"/>
    <w:rsid w:val="006607C9"/>
    <w:rsid w:val="00683C25"/>
    <w:rsid w:val="0069099A"/>
    <w:rsid w:val="006A0761"/>
    <w:rsid w:val="006A19CC"/>
    <w:rsid w:val="006A332B"/>
    <w:rsid w:val="006A4E9E"/>
    <w:rsid w:val="006C6CA1"/>
    <w:rsid w:val="006E0F4A"/>
    <w:rsid w:val="006E6136"/>
    <w:rsid w:val="006E643B"/>
    <w:rsid w:val="006F1C9E"/>
    <w:rsid w:val="00716F73"/>
    <w:rsid w:val="007237B4"/>
    <w:rsid w:val="007255E6"/>
    <w:rsid w:val="00733018"/>
    <w:rsid w:val="00735664"/>
    <w:rsid w:val="0074641D"/>
    <w:rsid w:val="00755252"/>
    <w:rsid w:val="007712CF"/>
    <w:rsid w:val="007B2695"/>
    <w:rsid w:val="007E6377"/>
    <w:rsid w:val="008140A8"/>
    <w:rsid w:val="0082747F"/>
    <w:rsid w:val="00830422"/>
    <w:rsid w:val="008354EB"/>
    <w:rsid w:val="00836289"/>
    <w:rsid w:val="00844627"/>
    <w:rsid w:val="0086040A"/>
    <w:rsid w:val="00887FA2"/>
    <w:rsid w:val="008905E8"/>
    <w:rsid w:val="00890995"/>
    <w:rsid w:val="00893C53"/>
    <w:rsid w:val="008A7174"/>
    <w:rsid w:val="008A7447"/>
    <w:rsid w:val="008B43D7"/>
    <w:rsid w:val="008C0A0E"/>
    <w:rsid w:val="008C1203"/>
    <w:rsid w:val="008C4F9D"/>
    <w:rsid w:val="008D10EB"/>
    <w:rsid w:val="008D7784"/>
    <w:rsid w:val="008E426E"/>
    <w:rsid w:val="008E5903"/>
    <w:rsid w:val="008F3C38"/>
    <w:rsid w:val="008F5C5C"/>
    <w:rsid w:val="00900D6D"/>
    <w:rsid w:val="00917910"/>
    <w:rsid w:val="00926F3B"/>
    <w:rsid w:val="00932D56"/>
    <w:rsid w:val="00951D1F"/>
    <w:rsid w:val="00951FBE"/>
    <w:rsid w:val="0097559F"/>
    <w:rsid w:val="00981812"/>
    <w:rsid w:val="0099301F"/>
    <w:rsid w:val="009A31F3"/>
    <w:rsid w:val="009B0503"/>
    <w:rsid w:val="009B6663"/>
    <w:rsid w:val="009D4ACE"/>
    <w:rsid w:val="00A122A9"/>
    <w:rsid w:val="00A13011"/>
    <w:rsid w:val="00A14A9B"/>
    <w:rsid w:val="00A2666C"/>
    <w:rsid w:val="00AA0384"/>
    <w:rsid w:val="00AA0AD7"/>
    <w:rsid w:val="00AB6849"/>
    <w:rsid w:val="00AB7009"/>
    <w:rsid w:val="00AB7332"/>
    <w:rsid w:val="00AC5E5A"/>
    <w:rsid w:val="00AD063C"/>
    <w:rsid w:val="00AE491D"/>
    <w:rsid w:val="00AE5AA8"/>
    <w:rsid w:val="00B021D3"/>
    <w:rsid w:val="00B05F34"/>
    <w:rsid w:val="00B21711"/>
    <w:rsid w:val="00B2553C"/>
    <w:rsid w:val="00B35A01"/>
    <w:rsid w:val="00B36038"/>
    <w:rsid w:val="00B415D8"/>
    <w:rsid w:val="00B56841"/>
    <w:rsid w:val="00B91C9B"/>
    <w:rsid w:val="00B91E92"/>
    <w:rsid w:val="00B96B25"/>
    <w:rsid w:val="00B97B6C"/>
    <w:rsid w:val="00BB591C"/>
    <w:rsid w:val="00C038BD"/>
    <w:rsid w:val="00C0601A"/>
    <w:rsid w:val="00C140D1"/>
    <w:rsid w:val="00C17A99"/>
    <w:rsid w:val="00C23024"/>
    <w:rsid w:val="00C25E40"/>
    <w:rsid w:val="00C44B31"/>
    <w:rsid w:val="00C450E6"/>
    <w:rsid w:val="00C50474"/>
    <w:rsid w:val="00C659EF"/>
    <w:rsid w:val="00C71961"/>
    <w:rsid w:val="00C741B3"/>
    <w:rsid w:val="00C7648A"/>
    <w:rsid w:val="00C8272A"/>
    <w:rsid w:val="00C855E5"/>
    <w:rsid w:val="00C9079C"/>
    <w:rsid w:val="00C94FBE"/>
    <w:rsid w:val="00CA10B0"/>
    <w:rsid w:val="00CA7A7F"/>
    <w:rsid w:val="00CC07D1"/>
    <w:rsid w:val="00CD3527"/>
    <w:rsid w:val="00CE55FE"/>
    <w:rsid w:val="00CF3F17"/>
    <w:rsid w:val="00D22CFB"/>
    <w:rsid w:val="00D46DE8"/>
    <w:rsid w:val="00D62324"/>
    <w:rsid w:val="00D81616"/>
    <w:rsid w:val="00D81BAA"/>
    <w:rsid w:val="00D85A04"/>
    <w:rsid w:val="00D92BA6"/>
    <w:rsid w:val="00D966E3"/>
    <w:rsid w:val="00DB015D"/>
    <w:rsid w:val="00DB095D"/>
    <w:rsid w:val="00DB252F"/>
    <w:rsid w:val="00DB5FBE"/>
    <w:rsid w:val="00DD3294"/>
    <w:rsid w:val="00DD3A50"/>
    <w:rsid w:val="00DF0819"/>
    <w:rsid w:val="00DF29CD"/>
    <w:rsid w:val="00DF3C5D"/>
    <w:rsid w:val="00E03573"/>
    <w:rsid w:val="00E30420"/>
    <w:rsid w:val="00E34FCC"/>
    <w:rsid w:val="00E7519A"/>
    <w:rsid w:val="00E86F27"/>
    <w:rsid w:val="00EA6901"/>
    <w:rsid w:val="00EB5AFE"/>
    <w:rsid w:val="00ED6DF9"/>
    <w:rsid w:val="00EE06B9"/>
    <w:rsid w:val="00EF3302"/>
    <w:rsid w:val="00F553FA"/>
    <w:rsid w:val="00F62A05"/>
    <w:rsid w:val="00F63DDA"/>
    <w:rsid w:val="00F7053F"/>
    <w:rsid w:val="00F808F7"/>
    <w:rsid w:val="00F96171"/>
    <w:rsid w:val="00FC02D5"/>
    <w:rsid w:val="00FF2E61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9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7A8B"/>
    <w:pPr>
      <w:keepNext/>
      <w:spacing w:after="0" w:line="240" w:lineRule="auto"/>
      <w:jc w:val="center"/>
      <w:outlineLvl w:val="2"/>
    </w:pPr>
    <w:rPr>
      <w:sz w:val="32"/>
      <w:szCs w:val="32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C7A8B"/>
    <w:pPr>
      <w:keepNext/>
      <w:spacing w:after="0" w:line="240" w:lineRule="auto"/>
      <w:jc w:val="center"/>
      <w:outlineLvl w:val="4"/>
    </w:pPr>
    <w:rPr>
      <w:b/>
      <w:bCs/>
      <w:sz w:val="36"/>
      <w:szCs w:val="36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1C7A8B"/>
    <w:pPr>
      <w:keepNext/>
      <w:spacing w:after="0" w:line="240" w:lineRule="auto"/>
      <w:jc w:val="both"/>
      <w:outlineLvl w:val="6"/>
    </w:pPr>
    <w:rPr>
      <w:b/>
      <w:bCs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83C2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83C2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683C2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Cell">
    <w:name w:val="ConsPlusCell"/>
    <w:uiPriority w:val="99"/>
    <w:rsid w:val="00047AA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a3">
    <w:name w:val="Знак"/>
    <w:basedOn w:val="a"/>
    <w:uiPriority w:val="99"/>
    <w:rsid w:val="00C659E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659EF"/>
    <w:pPr>
      <w:spacing w:after="0" w:line="240" w:lineRule="auto"/>
      <w:ind w:firstLine="709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59EF"/>
    <w:rPr>
      <w:rFonts w:cs="Times New Roman"/>
      <w:sz w:val="26"/>
      <w:szCs w:val="26"/>
      <w:lang w:val="ru-RU" w:eastAsia="ru-RU"/>
    </w:rPr>
  </w:style>
  <w:style w:type="table" w:styleId="a4">
    <w:name w:val="Table Grid"/>
    <w:basedOn w:val="a1"/>
    <w:uiPriority w:val="59"/>
    <w:rsid w:val="001C7A8B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C7A8B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1C7A8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C25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5D5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5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097EF9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83C25"/>
    <w:rPr>
      <w:rFonts w:ascii="Calibri" w:hAnsi="Calibri" w:cs="Calibri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EA6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3C2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760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760A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29CD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583434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3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2304FD"/>
    <w:rPr>
      <w:rFonts w:ascii="Times New Roman" w:hAnsi="Times New Roman"/>
      <w:color w:val="000000"/>
      <w:spacing w:val="0"/>
      <w:w w:val="100"/>
      <w:positio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613C-8ACD-4C79-A8E3-3BCBC54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1031</Words>
  <Characters>10187</Characters>
  <Application>Microsoft Office Word</Application>
  <DocSecurity>0</DocSecurity>
  <Lines>84</Lines>
  <Paragraphs>22</Paragraphs>
  <ScaleCrop>false</ScaleCrop>
  <Company>Microsoft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</dc:creator>
  <cp:lastModifiedBy>User</cp:lastModifiedBy>
  <cp:revision>2</cp:revision>
  <cp:lastPrinted>2025-02-17T07:29:00Z</cp:lastPrinted>
  <dcterms:created xsi:type="dcterms:W3CDTF">2025-02-19T07:09:00Z</dcterms:created>
  <dcterms:modified xsi:type="dcterms:W3CDTF">2025-02-19T07:09:00Z</dcterms:modified>
</cp:coreProperties>
</file>